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47"/>
        <w:jc w:val="center"/>
        <w:rPr>
          <w:rFonts w:hint="eastAsia" w:ascii="仿宋_GB2312" w:eastAsia="仿宋_GB2312"/>
          <w:snapToGrid w:val="0"/>
          <w:sz w:val="32"/>
        </w:rPr>
      </w:pPr>
    </w:p>
    <w:p>
      <w:pPr>
        <w:ind w:right="47"/>
        <w:jc w:val="center"/>
        <w:rPr>
          <w:rFonts w:hint="eastAsia" w:ascii="仿宋_GB2312" w:eastAsia="仿宋_GB2312"/>
          <w:snapToGrid w:val="0"/>
          <w:sz w:val="32"/>
        </w:rPr>
      </w:pPr>
    </w:p>
    <w:p>
      <w:pPr>
        <w:ind w:right="47"/>
        <w:jc w:val="center"/>
        <w:rPr>
          <w:rFonts w:hint="eastAsia" w:ascii="仿宋_GB2312" w:eastAsia="仿宋_GB2312"/>
          <w:snapToGrid w:val="0"/>
          <w:sz w:val="32"/>
        </w:rPr>
      </w:pPr>
    </w:p>
    <w:p>
      <w:pPr>
        <w:ind w:right="47"/>
        <w:jc w:val="center"/>
        <w:rPr>
          <w:rFonts w:hint="eastAsia" w:ascii="仿宋_GB2312" w:eastAsia="仿宋_GB2312"/>
          <w:snapToGrid w:val="0"/>
          <w:sz w:val="32"/>
        </w:rPr>
      </w:pPr>
    </w:p>
    <w:p>
      <w:pPr>
        <w:ind w:right="47"/>
        <w:jc w:val="center"/>
        <w:rPr>
          <w:rFonts w:hint="eastAsia" w:ascii="仿宋_GB2312" w:eastAsia="仿宋_GB2312"/>
          <w:snapToGrid w:val="0"/>
          <w:sz w:val="32"/>
        </w:rPr>
      </w:pPr>
    </w:p>
    <w:p>
      <w:pPr>
        <w:pStyle w:val="2"/>
        <w:rPr>
          <w:rFonts w:hint="eastAsia"/>
        </w:rPr>
      </w:pPr>
    </w:p>
    <w:p>
      <w:pPr>
        <w:ind w:right="47"/>
        <w:jc w:val="center"/>
        <w:rPr>
          <w:rFonts w:hint="eastAsia" w:ascii="仿宋_GB2312" w:eastAsia="仿宋_GB2312"/>
          <w:snapToGrid w:val="0"/>
          <w:sz w:val="32"/>
        </w:rPr>
      </w:pPr>
    </w:p>
    <w:p>
      <w:pPr>
        <w:ind w:right="47"/>
        <w:jc w:val="center"/>
        <w:rPr>
          <w:rFonts w:hint="eastAsia" w:ascii="仿宋_GB2312" w:eastAsia="仿宋_GB2312"/>
          <w:snapToGrid w:val="0"/>
          <w:sz w:val="32"/>
        </w:rPr>
      </w:pPr>
    </w:p>
    <w:p>
      <w:pPr>
        <w:ind w:right="47"/>
        <w:jc w:val="center"/>
        <w:rPr>
          <w:rFonts w:hint="eastAsia" w:ascii="仿宋_GB2312" w:eastAsia="仿宋_GB2312"/>
          <w:snapToGrid w:val="0"/>
          <w:sz w:val="32"/>
        </w:rPr>
      </w:pPr>
      <w:r>
        <w:rPr>
          <w:rFonts w:hint="eastAsia" w:ascii="仿宋_GB2312" w:eastAsia="仿宋_GB2312"/>
          <w:snapToGrid w:val="0"/>
          <w:sz w:val="32"/>
        </w:rPr>
        <w:t>崇政协办函字〔201</w:t>
      </w:r>
      <w:r>
        <w:rPr>
          <w:rFonts w:hint="eastAsia" w:ascii="仿宋_GB2312" w:eastAsia="仿宋_GB2312"/>
          <w:snapToGrid w:val="0"/>
          <w:sz w:val="32"/>
          <w:lang w:val="en-US" w:eastAsia="zh-CN"/>
        </w:rPr>
        <w:t>9</w:t>
      </w:r>
      <w:r>
        <w:rPr>
          <w:rFonts w:hint="eastAsia" w:ascii="仿宋_GB2312" w:eastAsia="仿宋_GB2312"/>
          <w:snapToGrid w:val="0"/>
          <w:sz w:val="32"/>
        </w:rPr>
        <w:t>〕</w:t>
      </w:r>
      <w:r>
        <w:rPr>
          <w:rFonts w:hint="eastAsia" w:ascii="仿宋_GB2312" w:eastAsia="仿宋_GB2312"/>
          <w:snapToGrid w:val="0"/>
          <w:sz w:val="32"/>
          <w:lang w:val="en-US" w:eastAsia="zh-CN"/>
        </w:rPr>
        <w:t>1</w:t>
      </w:r>
      <w:r>
        <w:rPr>
          <w:rFonts w:hint="eastAsia" w:ascii="仿宋_GB2312" w:eastAsia="仿宋_GB2312"/>
          <w:snapToGrid w:val="0"/>
          <w:sz w:val="32"/>
        </w:rPr>
        <w:t>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宋体" w:eastAsia="方正小标宋简体"/>
          <w:snapToGrid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宋体" w:eastAsia="方正小标宋简体"/>
          <w:snapToGrid w:val="0"/>
          <w:sz w:val="44"/>
          <w:szCs w:val="44"/>
        </w:rPr>
      </w:pPr>
      <w:r>
        <w:rPr>
          <w:rFonts w:hint="eastAsia" w:ascii="方正小标宋简体" w:hAnsi="宋体" w:eastAsia="方正小标宋简体"/>
          <w:snapToGrid w:val="0"/>
          <w:sz w:val="44"/>
          <w:szCs w:val="44"/>
        </w:rPr>
        <w:t>政协崇信县委员会办公室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宋体" w:eastAsia="方正小标宋简体"/>
          <w:snapToGrid w:val="0"/>
          <w:sz w:val="44"/>
          <w:szCs w:val="44"/>
        </w:rPr>
      </w:pPr>
      <w:r>
        <w:rPr>
          <w:rFonts w:hint="eastAsia" w:ascii="方正小标宋简体" w:hAnsi="宋体" w:eastAsia="方正小标宋简体"/>
          <w:snapToGrid w:val="0"/>
          <w:sz w:val="44"/>
          <w:szCs w:val="44"/>
        </w:rPr>
        <w:t>关于转送县政协</w:t>
      </w:r>
      <w:r>
        <w:rPr>
          <w:rFonts w:hint="eastAsia" w:ascii="方正小标宋简体" w:hAnsi="宋体" w:eastAsia="方正小标宋简体"/>
          <w:snapToGrid w:val="0"/>
          <w:sz w:val="44"/>
          <w:szCs w:val="44"/>
          <w:lang w:eastAsia="zh-CN"/>
        </w:rPr>
        <w:t>九届</w:t>
      </w:r>
      <w:r>
        <w:rPr>
          <w:rFonts w:hint="eastAsia" w:ascii="方正小标宋简体" w:hAnsi="宋体" w:eastAsia="方正小标宋简体"/>
          <w:snapToGrid w:val="0"/>
          <w:sz w:val="44"/>
          <w:szCs w:val="44"/>
          <w:lang w:val="en-US" w:eastAsia="zh-CN"/>
        </w:rPr>
        <w:t>三</w:t>
      </w:r>
      <w:r>
        <w:rPr>
          <w:rFonts w:hint="eastAsia" w:ascii="方正小标宋简体" w:hAnsi="宋体" w:eastAsia="方正小标宋简体"/>
          <w:snapToGrid w:val="0"/>
          <w:sz w:val="44"/>
          <w:szCs w:val="44"/>
          <w:lang w:eastAsia="zh-CN"/>
        </w:rPr>
        <w:t>次</w:t>
      </w:r>
      <w:r>
        <w:rPr>
          <w:rFonts w:hint="eastAsia" w:ascii="方正小标宋简体" w:hAnsi="宋体" w:eastAsia="方正小标宋简体"/>
          <w:snapToGrid w:val="0"/>
          <w:sz w:val="44"/>
          <w:szCs w:val="44"/>
        </w:rPr>
        <w:t>会议委员提案的函</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方正小标宋简体" w:hAnsi="宋体" w:eastAsia="方正小标宋简体"/>
          <w:snapToGrid w:val="0"/>
          <w:sz w:val="44"/>
          <w:szCs w:val="44"/>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仿宋_GB2312" w:hAnsi="宋体" w:eastAsia="仿宋_GB2312"/>
          <w:snapToGrid w:val="0"/>
          <w:sz w:val="32"/>
          <w:szCs w:val="32"/>
          <w:lang w:val="en-US" w:eastAsia="zh-CN"/>
        </w:rPr>
      </w:pPr>
      <w:r>
        <w:rPr>
          <w:rFonts w:hint="eastAsia" w:ascii="仿宋_GB2312" w:hAnsi="宋体" w:eastAsia="仿宋_GB2312"/>
          <w:snapToGrid w:val="0"/>
          <w:sz w:val="32"/>
          <w:szCs w:val="32"/>
        </w:rPr>
        <w:t>县政府办公室: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64" w:firstLineChars="145"/>
        <w:jc w:val="both"/>
        <w:textAlignment w:val="auto"/>
        <w:outlineLvl w:val="9"/>
        <w:rPr>
          <w:rFonts w:hint="eastAsia" w:ascii="仿宋_GB2312" w:hAnsi="宋体" w:eastAsia="仿宋_GB2312"/>
          <w:snapToGrid w:val="0"/>
          <w:sz w:val="32"/>
          <w:szCs w:val="32"/>
        </w:rPr>
      </w:pPr>
      <w:r>
        <w:rPr>
          <w:rFonts w:hint="eastAsia" w:ascii="仿宋_GB2312" w:hAnsi="宋体" w:eastAsia="仿宋_GB2312"/>
          <w:snapToGrid w:val="0"/>
          <w:sz w:val="32"/>
          <w:szCs w:val="32"/>
        </w:rPr>
        <w:t>现将县政协</w:t>
      </w:r>
      <w:r>
        <w:rPr>
          <w:rFonts w:hint="eastAsia" w:ascii="仿宋_GB2312" w:hAnsi="宋体" w:eastAsia="仿宋_GB2312"/>
          <w:snapToGrid w:val="0"/>
          <w:sz w:val="32"/>
          <w:szCs w:val="32"/>
          <w:lang w:eastAsia="zh-CN"/>
        </w:rPr>
        <w:t>九届</w:t>
      </w:r>
      <w:r>
        <w:rPr>
          <w:rFonts w:hint="eastAsia" w:ascii="仿宋_GB2312" w:hAnsi="宋体" w:eastAsia="仿宋_GB2312"/>
          <w:snapToGrid w:val="0"/>
          <w:sz w:val="32"/>
          <w:szCs w:val="32"/>
          <w:lang w:val="en-US" w:eastAsia="zh-CN"/>
        </w:rPr>
        <w:t>三</w:t>
      </w:r>
      <w:r>
        <w:rPr>
          <w:rFonts w:hint="eastAsia" w:ascii="仿宋_GB2312" w:hAnsi="宋体" w:eastAsia="仿宋_GB2312"/>
          <w:snapToGrid w:val="0"/>
          <w:sz w:val="32"/>
          <w:szCs w:val="32"/>
          <w:lang w:eastAsia="zh-CN"/>
        </w:rPr>
        <w:t>次</w:t>
      </w:r>
      <w:r>
        <w:rPr>
          <w:rFonts w:hint="eastAsia" w:ascii="仿宋_GB2312" w:hAnsi="宋体" w:eastAsia="仿宋_GB2312"/>
          <w:snapToGrid w:val="0"/>
          <w:sz w:val="32"/>
          <w:szCs w:val="32"/>
        </w:rPr>
        <w:t>会议审查立案的委员提案、建议转送你办,请召开交办会并转交有关部门办理落实。</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仿宋_GB2312" w:hAnsi="宋体" w:eastAsia="仿宋_GB2312"/>
          <w:snapToGrid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lang w:eastAsia="zh-CN"/>
        </w:rPr>
        <w:t>附件：</w:t>
      </w:r>
      <w:r>
        <w:rPr>
          <w:rFonts w:hint="eastAsia" w:ascii="仿宋_GB2312" w:hAnsi="宋体" w:eastAsia="仿宋_GB2312"/>
          <w:snapToGrid w:val="0"/>
          <w:sz w:val="32"/>
          <w:szCs w:val="32"/>
          <w:lang w:val="en-US" w:eastAsia="zh-CN"/>
        </w:rPr>
        <w:t>1.县政协</w:t>
      </w:r>
      <w:r>
        <w:rPr>
          <w:rFonts w:hint="eastAsia" w:ascii="仿宋_GB2312" w:hAnsi="宋体" w:eastAsia="仿宋_GB2312"/>
          <w:snapToGrid w:val="0"/>
          <w:sz w:val="32"/>
          <w:szCs w:val="32"/>
          <w:lang w:eastAsia="zh-CN"/>
        </w:rPr>
        <w:t>九届</w:t>
      </w:r>
      <w:r>
        <w:rPr>
          <w:rFonts w:hint="eastAsia" w:ascii="仿宋_GB2312" w:hAnsi="宋体" w:eastAsia="仿宋_GB2312"/>
          <w:snapToGrid w:val="0"/>
          <w:sz w:val="32"/>
          <w:szCs w:val="32"/>
          <w:lang w:val="en-US" w:eastAsia="zh-CN"/>
        </w:rPr>
        <w:t>三</w:t>
      </w:r>
      <w:r>
        <w:rPr>
          <w:rFonts w:hint="eastAsia" w:ascii="仿宋_GB2312" w:hAnsi="宋体" w:eastAsia="仿宋_GB2312"/>
          <w:snapToGrid w:val="0"/>
          <w:sz w:val="32"/>
          <w:szCs w:val="32"/>
          <w:lang w:eastAsia="zh-CN"/>
        </w:rPr>
        <w:t>次会议委员提案目录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宋体" w:eastAsia="仿宋_GB2312"/>
          <w:snapToGrid w:val="0"/>
          <w:sz w:val="32"/>
          <w:szCs w:val="32"/>
          <w:lang w:val="en-US" w:eastAsia="zh-CN"/>
        </w:rPr>
      </w:pPr>
      <w:r>
        <w:rPr>
          <w:rFonts w:hint="eastAsia" w:ascii="仿宋_GB2312" w:hAnsi="宋体" w:eastAsia="仿宋_GB2312"/>
          <w:snapToGrid w:val="0"/>
          <w:sz w:val="32"/>
          <w:szCs w:val="32"/>
          <w:lang w:val="en-US" w:eastAsia="zh-CN"/>
        </w:rPr>
        <w:t xml:space="preserve">      2.县政协九届三次会议委员建议目录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宋体" w:eastAsia="仿宋_GB2312"/>
          <w:snapToGrid w:val="0"/>
          <w:sz w:val="32"/>
          <w:szCs w:val="32"/>
        </w:rPr>
      </w:pPr>
      <w:r>
        <w:rPr>
          <w:rFonts w:hint="eastAsia" w:ascii="仿宋_GB2312" w:hAnsi="宋体" w:eastAsia="仿宋_GB2312"/>
          <w:snapToGrid w:val="0"/>
          <w:sz w:val="32"/>
          <w:szCs w:val="32"/>
          <w:lang w:val="en-US" w:eastAsia="zh-CN"/>
        </w:rPr>
        <w:t xml:space="preserve">      3.</w:t>
      </w:r>
      <w:r>
        <w:rPr>
          <w:rFonts w:hint="eastAsia" w:ascii="仿宋_GB2312" w:hAnsi="宋体" w:eastAsia="仿宋_GB2312"/>
          <w:snapToGrid w:val="0"/>
          <w:sz w:val="32"/>
          <w:szCs w:val="32"/>
        </w:rPr>
        <w:t>县政协</w:t>
      </w:r>
      <w:r>
        <w:rPr>
          <w:rFonts w:hint="eastAsia" w:ascii="仿宋_GB2312" w:hAnsi="宋体" w:eastAsia="仿宋_GB2312"/>
          <w:snapToGrid w:val="0"/>
          <w:sz w:val="32"/>
          <w:szCs w:val="32"/>
          <w:lang w:eastAsia="zh-CN"/>
        </w:rPr>
        <w:t>九届</w:t>
      </w:r>
      <w:r>
        <w:rPr>
          <w:rFonts w:hint="eastAsia" w:ascii="仿宋_GB2312" w:hAnsi="宋体" w:eastAsia="仿宋_GB2312"/>
          <w:snapToGrid w:val="0"/>
          <w:sz w:val="32"/>
          <w:szCs w:val="32"/>
          <w:lang w:val="en-US" w:eastAsia="zh-CN"/>
        </w:rPr>
        <w:t>三</w:t>
      </w:r>
      <w:r>
        <w:rPr>
          <w:rFonts w:hint="eastAsia" w:ascii="仿宋_GB2312" w:hAnsi="宋体" w:eastAsia="仿宋_GB2312"/>
          <w:snapToGrid w:val="0"/>
          <w:sz w:val="32"/>
          <w:szCs w:val="32"/>
          <w:lang w:eastAsia="zh-CN"/>
        </w:rPr>
        <w:t>次</w:t>
      </w:r>
      <w:r>
        <w:rPr>
          <w:rFonts w:hint="eastAsia" w:ascii="仿宋_GB2312" w:hAnsi="宋体" w:eastAsia="仿宋_GB2312"/>
          <w:snapToGrid w:val="0"/>
          <w:sz w:val="32"/>
          <w:szCs w:val="32"/>
        </w:rPr>
        <w:t>会议委员提案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lang w:val="en-US" w:eastAsia="zh-CN"/>
        </w:rPr>
        <w:t xml:space="preserve">      4.</w:t>
      </w:r>
      <w:r>
        <w:rPr>
          <w:rFonts w:hint="eastAsia" w:ascii="仿宋_GB2312" w:hAnsi="宋体" w:eastAsia="仿宋_GB2312"/>
          <w:snapToGrid w:val="0"/>
          <w:sz w:val="32"/>
          <w:szCs w:val="32"/>
        </w:rPr>
        <w:t>县政协</w:t>
      </w:r>
      <w:r>
        <w:rPr>
          <w:rFonts w:hint="eastAsia" w:ascii="仿宋_GB2312" w:hAnsi="宋体" w:eastAsia="仿宋_GB2312"/>
          <w:snapToGrid w:val="0"/>
          <w:sz w:val="32"/>
          <w:szCs w:val="32"/>
          <w:lang w:eastAsia="zh-CN"/>
        </w:rPr>
        <w:t>九届</w:t>
      </w:r>
      <w:r>
        <w:rPr>
          <w:rFonts w:hint="eastAsia" w:ascii="仿宋_GB2312" w:hAnsi="宋体" w:eastAsia="仿宋_GB2312"/>
          <w:snapToGrid w:val="0"/>
          <w:sz w:val="32"/>
          <w:szCs w:val="32"/>
          <w:lang w:val="en-US" w:eastAsia="zh-CN"/>
        </w:rPr>
        <w:t>三</w:t>
      </w:r>
      <w:r>
        <w:rPr>
          <w:rFonts w:hint="eastAsia" w:ascii="仿宋_GB2312" w:hAnsi="宋体" w:eastAsia="仿宋_GB2312"/>
          <w:snapToGrid w:val="0"/>
          <w:sz w:val="32"/>
          <w:szCs w:val="32"/>
          <w:lang w:eastAsia="zh-CN"/>
        </w:rPr>
        <w:t>次</w:t>
      </w:r>
      <w:r>
        <w:rPr>
          <w:rFonts w:hint="eastAsia" w:ascii="仿宋_GB2312" w:hAnsi="宋体" w:eastAsia="仿宋_GB2312"/>
          <w:snapToGrid w:val="0"/>
          <w:sz w:val="32"/>
          <w:szCs w:val="32"/>
        </w:rPr>
        <w:t>会议委员建议</w:t>
      </w:r>
    </w:p>
    <w:p>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3520" w:firstLineChars="1100"/>
        <w:textAlignment w:val="auto"/>
        <w:rPr>
          <w:rFonts w:hint="eastAsia" w:ascii="仿宋_GB2312" w:hAnsi="宋体" w:eastAsia="仿宋_GB2312"/>
          <w:snapToGrid w:val="0"/>
          <w:sz w:val="32"/>
          <w:szCs w:val="32"/>
        </w:rPr>
      </w:pPr>
      <w:r>
        <w:rPr>
          <w:rFonts w:hint="eastAsia" w:ascii="仿宋_GB2312" w:hAnsi="宋体" w:eastAsia="仿宋_GB2312"/>
          <w:snapToGrid w:val="0"/>
          <w:sz w:val="32"/>
          <w:szCs w:val="32"/>
        </w:rPr>
        <w:t>政协崇信县委员会办公室</w:t>
      </w:r>
    </w:p>
    <w:p>
      <w:pPr>
        <w:keepNext w:val="0"/>
        <w:keepLines w:val="0"/>
        <w:pageBreakBefore w:val="0"/>
        <w:widowControl w:val="0"/>
        <w:kinsoku/>
        <w:wordWrap/>
        <w:overflowPunct/>
        <w:topLinePunct w:val="0"/>
        <w:autoSpaceDE/>
        <w:autoSpaceDN/>
        <w:bidi w:val="0"/>
        <w:adjustRightInd/>
        <w:snapToGrid/>
        <w:spacing w:line="460" w:lineRule="exact"/>
        <w:ind w:firstLine="4160" w:firstLineChars="1300"/>
        <w:textAlignment w:val="auto"/>
        <w:rPr>
          <w:rFonts w:ascii="仿宋_GB2312" w:hAnsi="仿宋_GB2312" w:eastAsia="仿宋_GB2312" w:cs="仿宋_GB2312"/>
          <w:snapToGrid w:val="0"/>
          <w:sz w:val="32"/>
          <w:szCs w:val="32"/>
        </w:rPr>
      </w:pPr>
      <w:r>
        <w:rPr>
          <w:rFonts w:ascii="仿宋_GB2312" w:hAnsi="仿宋_GB2312" w:eastAsia="仿宋_GB2312" w:cs="仿宋_GB2312"/>
          <w:snapToGrid w:val="0"/>
          <w:sz w:val="32"/>
          <w:szCs w:val="32"/>
        </w:rPr>
        <w:t>201</w:t>
      </w:r>
      <w:r>
        <w:rPr>
          <w:rFonts w:hint="eastAsia" w:ascii="仿宋_GB2312" w:hAnsi="仿宋_GB2312" w:eastAsia="仿宋_GB2312" w:cs="仿宋_GB2312"/>
          <w:snapToGrid w:val="0"/>
          <w:sz w:val="32"/>
          <w:szCs w:val="32"/>
          <w:lang w:val="en-US" w:eastAsia="zh-CN"/>
        </w:rPr>
        <w:t>9</w:t>
      </w:r>
      <w:r>
        <w:rPr>
          <w:rFonts w:ascii="仿宋_GB2312" w:hAnsi="仿宋_GB2312" w:eastAsia="仿宋_GB2312" w:cs="仿宋_GB2312"/>
          <w:snapToGrid w:val="0"/>
          <w:sz w:val="32"/>
          <w:szCs w:val="32"/>
        </w:rPr>
        <w:t>年</w:t>
      </w:r>
      <w:r>
        <w:rPr>
          <w:rFonts w:hint="eastAsia" w:ascii="仿宋_GB2312" w:hAnsi="仿宋_GB2312" w:eastAsia="仿宋_GB2312" w:cs="仿宋_GB2312"/>
          <w:snapToGrid w:val="0"/>
          <w:sz w:val="32"/>
          <w:szCs w:val="32"/>
          <w:lang w:val="en-US" w:eastAsia="zh-CN"/>
        </w:rPr>
        <w:t>1</w:t>
      </w:r>
      <w:r>
        <w:rPr>
          <w:rFonts w:ascii="仿宋_GB2312" w:hAnsi="仿宋_GB2312" w:eastAsia="仿宋_GB2312" w:cs="仿宋_GB2312"/>
          <w:snapToGrid w:val="0"/>
          <w:sz w:val="32"/>
          <w:szCs w:val="32"/>
        </w:rPr>
        <w:t>月</w:t>
      </w:r>
      <w:r>
        <w:rPr>
          <w:rFonts w:hint="eastAsia" w:ascii="仿宋_GB2312" w:hAnsi="仿宋_GB2312" w:eastAsia="仿宋_GB2312" w:cs="仿宋_GB2312"/>
          <w:snapToGrid w:val="0"/>
          <w:sz w:val="32"/>
          <w:szCs w:val="32"/>
          <w:lang w:val="en-US" w:eastAsia="zh-CN"/>
        </w:rPr>
        <w:t>22</w:t>
      </w:r>
      <w:r>
        <w:rPr>
          <w:rFonts w:ascii="仿宋_GB2312" w:hAnsi="仿宋_GB2312" w:eastAsia="仿宋_GB2312" w:cs="仿宋_GB2312"/>
          <w:snapToGrid w:val="0"/>
          <w:sz w:val="32"/>
          <w:szCs w:val="32"/>
        </w:rPr>
        <w:t>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color w:val="000000"/>
          <w:sz w:val="24"/>
          <w:szCs w:val="24"/>
          <w:u w:val="none"/>
        </w:rPr>
      </w:pPr>
      <w:r>
        <w:rPr>
          <w:rFonts w:hint="eastAsia" w:ascii="黑体" w:hAnsi="黑体" w:eastAsia="黑体" w:cs="黑体"/>
          <w:i w:val="0"/>
          <w:color w:val="000000"/>
          <w:sz w:val="32"/>
          <w:szCs w:val="32"/>
          <w:u w:val="none"/>
          <w:lang w:val="en-US" w:eastAsia="zh-CN"/>
        </w:rPr>
        <w:t>附件1</w:t>
      </w:r>
    </w:p>
    <w:p>
      <w:pPr>
        <w:keepNext w:val="0"/>
        <w:keepLines w:val="0"/>
        <w:pageBreakBefore w:val="0"/>
        <w:widowControl/>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sz w:val="44"/>
          <w:szCs w:val="44"/>
          <w:u w:val="none"/>
        </w:rPr>
        <w:t>县政协九届三次会议委员提案目录</w:t>
      </w:r>
    </w:p>
    <w:tbl>
      <w:tblPr>
        <w:tblStyle w:val="9"/>
        <w:tblW w:w="9143" w:type="dxa"/>
        <w:tblInd w:w="-17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13"/>
        <w:gridCol w:w="690"/>
        <w:gridCol w:w="3825"/>
        <w:gridCol w:w="3225"/>
        <w:gridCol w:w="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val="0"/>
                <w:bCs/>
                <w:i w:val="0"/>
                <w:color w:val="000000"/>
                <w:kern w:val="0"/>
                <w:sz w:val="28"/>
                <w:szCs w:val="28"/>
                <w:u w:val="none"/>
                <w:lang w:val="en-US" w:eastAsia="zh-CN" w:bidi="ar"/>
              </w:rPr>
            </w:pPr>
            <w:r>
              <w:rPr>
                <w:rFonts w:hint="eastAsia" w:ascii="黑体" w:hAnsi="宋体" w:eastAsia="黑体" w:cs="黑体"/>
                <w:b w:val="0"/>
                <w:bCs/>
                <w:i w:val="0"/>
                <w:color w:val="000000"/>
                <w:kern w:val="0"/>
                <w:sz w:val="28"/>
                <w:szCs w:val="28"/>
                <w:u w:val="none"/>
                <w:lang w:val="en-US" w:eastAsia="zh-CN" w:bidi="ar"/>
              </w:rPr>
              <w:t>类别</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val="0"/>
                <w:bCs/>
                <w:i w:val="0"/>
                <w:color w:val="000000"/>
                <w:sz w:val="28"/>
                <w:szCs w:val="28"/>
                <w:u w:val="none"/>
              </w:rPr>
            </w:pPr>
            <w:r>
              <w:rPr>
                <w:rFonts w:hint="eastAsia" w:ascii="黑体" w:hAnsi="宋体" w:eastAsia="黑体" w:cs="黑体"/>
                <w:b w:val="0"/>
                <w:bCs/>
                <w:i w:val="0"/>
                <w:color w:val="000000"/>
                <w:kern w:val="0"/>
                <w:sz w:val="28"/>
                <w:szCs w:val="28"/>
                <w:u w:val="none"/>
                <w:lang w:val="en-US" w:eastAsia="zh-CN" w:bidi="ar"/>
              </w:rPr>
              <w:t>序号</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val="0"/>
                <w:bCs/>
                <w:i w:val="0"/>
                <w:color w:val="000000"/>
                <w:sz w:val="28"/>
                <w:szCs w:val="28"/>
                <w:u w:val="none"/>
              </w:rPr>
            </w:pPr>
            <w:r>
              <w:rPr>
                <w:rFonts w:hint="eastAsia" w:ascii="黑体" w:hAnsi="宋体" w:eastAsia="黑体" w:cs="黑体"/>
                <w:b w:val="0"/>
                <w:bCs/>
                <w:i w:val="0"/>
                <w:color w:val="000000"/>
                <w:kern w:val="0"/>
                <w:sz w:val="28"/>
                <w:szCs w:val="28"/>
                <w:u w:val="none"/>
                <w:lang w:val="en-US" w:eastAsia="zh-CN" w:bidi="ar"/>
              </w:rPr>
              <w:t>提  案</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val="0"/>
                <w:bCs/>
                <w:i w:val="0"/>
                <w:color w:val="000000"/>
                <w:sz w:val="28"/>
                <w:szCs w:val="28"/>
                <w:u w:val="none"/>
              </w:rPr>
            </w:pPr>
            <w:r>
              <w:rPr>
                <w:rFonts w:hint="eastAsia" w:ascii="黑体" w:hAnsi="宋体" w:eastAsia="黑体" w:cs="黑体"/>
                <w:b w:val="0"/>
                <w:bCs/>
                <w:i w:val="0"/>
                <w:color w:val="000000"/>
                <w:kern w:val="0"/>
                <w:sz w:val="28"/>
                <w:szCs w:val="28"/>
                <w:u w:val="none"/>
                <w:lang w:val="en-US" w:eastAsia="zh-CN" w:bidi="ar"/>
              </w:rPr>
              <w:t>提 议 者</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val="0"/>
                <w:bCs/>
                <w:i w:val="0"/>
                <w:color w:val="000000"/>
                <w:kern w:val="0"/>
                <w:sz w:val="28"/>
                <w:szCs w:val="28"/>
                <w:u w:val="none"/>
                <w:lang w:val="en-US" w:eastAsia="zh-CN" w:bidi="ar"/>
              </w:rPr>
            </w:pPr>
            <w:r>
              <w:rPr>
                <w:rFonts w:hint="eastAsia" w:ascii="黑体" w:hAnsi="宋体" w:eastAsia="黑体" w:cs="黑体"/>
                <w:b w:val="0"/>
                <w:bCs/>
                <w:i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1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kern w:val="0"/>
                <w:sz w:val="24"/>
                <w:szCs w:val="24"/>
                <w:u w:val="none"/>
                <w:lang w:val="en-US" w:eastAsia="zh-CN" w:bidi="ar"/>
              </w:rPr>
            </w:pPr>
            <w:r>
              <w:rPr>
                <w:rFonts w:hint="eastAsia" w:ascii="黑体" w:hAnsi="黑体" w:eastAsia="黑体" w:cs="黑体"/>
                <w:i w:val="0"/>
                <w:color w:val="000000"/>
                <w:kern w:val="0"/>
                <w:sz w:val="24"/>
                <w:szCs w:val="24"/>
                <w:u w:val="none"/>
                <w:lang w:val="en-US" w:eastAsia="zh-CN" w:bidi="ar"/>
              </w:rPr>
              <w:t>经济建设</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关于加大招商引资力度，加快华夏古槐王—唐帽山—五龙山旅游大景区建设案</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梁正军、张建伟、陈晓霞、杨文广</w:t>
            </w:r>
          </w:p>
        </w:tc>
        <w:tc>
          <w:tcPr>
            <w:tcW w:w="6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71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关于进一步支持全县民营经济健康发展案</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工商联、章国玺、王正举</w:t>
            </w:r>
          </w:p>
        </w:tc>
        <w:tc>
          <w:tcPr>
            <w:tcW w:w="6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71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关于新建CNG汽车天然气加气站案</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  婕、刘飞飞</w:t>
            </w:r>
          </w:p>
        </w:tc>
        <w:tc>
          <w:tcPr>
            <w:tcW w:w="6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0" w:hRule="atLeast"/>
        </w:trPr>
        <w:tc>
          <w:tcPr>
            <w:tcW w:w="71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kern w:val="0"/>
                <w:sz w:val="24"/>
                <w:szCs w:val="24"/>
                <w:u w:val="none"/>
                <w:lang w:val="en-US" w:eastAsia="zh-CN" w:bidi="ar"/>
              </w:rPr>
            </w:pPr>
            <w:r>
              <w:rPr>
                <w:rFonts w:hint="eastAsia" w:ascii="黑体" w:hAnsi="黑体" w:eastAsia="黑体" w:cs="黑体"/>
                <w:i w:val="0"/>
                <w:color w:val="000000"/>
                <w:kern w:val="0"/>
                <w:sz w:val="24"/>
                <w:szCs w:val="24"/>
                <w:u w:val="none"/>
                <w:lang w:val="en-US" w:eastAsia="zh-CN" w:bidi="ar"/>
              </w:rPr>
              <w:t>农业农村</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关于盘活撂荒土地资源案</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秦琰钧、孟向阳</w:t>
            </w:r>
          </w:p>
        </w:tc>
        <w:tc>
          <w:tcPr>
            <w:tcW w:w="6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5" w:hRule="atLeast"/>
        </w:trPr>
        <w:tc>
          <w:tcPr>
            <w:tcW w:w="71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关于加快汭河黑河川区蔬菜产业提质增效案</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郑显周</w:t>
            </w:r>
          </w:p>
        </w:tc>
        <w:tc>
          <w:tcPr>
            <w:tcW w:w="6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0" w:hRule="atLeast"/>
        </w:trPr>
        <w:tc>
          <w:tcPr>
            <w:tcW w:w="71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关于加强农民专业合作社规范化管理案</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郑显周、高红媛、关银玉</w:t>
            </w:r>
          </w:p>
        </w:tc>
        <w:tc>
          <w:tcPr>
            <w:tcW w:w="6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0" w:hRule="atLeast"/>
        </w:trPr>
        <w:tc>
          <w:tcPr>
            <w:tcW w:w="71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关于建立乔化果园长效管理机制案</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县政协农业和农村工作委员会</w:t>
            </w:r>
          </w:p>
        </w:tc>
        <w:tc>
          <w:tcPr>
            <w:tcW w:w="6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71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关于建立地方畜禽品种保护机制案</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秦  岭</w:t>
            </w:r>
          </w:p>
        </w:tc>
        <w:tc>
          <w:tcPr>
            <w:tcW w:w="6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5" w:hRule="atLeast"/>
        </w:trPr>
        <w:tc>
          <w:tcPr>
            <w:tcW w:w="71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关于推进农机具升级换代、提高农业耕作效率案</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县政协农业和农村工作委员会</w:t>
            </w:r>
          </w:p>
        </w:tc>
        <w:tc>
          <w:tcPr>
            <w:tcW w:w="6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5" w:hRule="atLeast"/>
        </w:trPr>
        <w:tc>
          <w:tcPr>
            <w:tcW w:w="71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关于加强村容村貌整治，打造生态宜居环境案</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县政协文史资料委员会、县政协宣教民族委员会</w:t>
            </w:r>
          </w:p>
        </w:tc>
        <w:tc>
          <w:tcPr>
            <w:tcW w:w="6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0" w:hRule="atLeast"/>
        </w:trPr>
        <w:tc>
          <w:tcPr>
            <w:tcW w:w="71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kern w:val="0"/>
                <w:sz w:val="24"/>
                <w:szCs w:val="24"/>
                <w:u w:val="none"/>
                <w:lang w:val="en-US" w:eastAsia="zh-CN" w:bidi="ar"/>
              </w:rPr>
            </w:pPr>
            <w:r>
              <w:rPr>
                <w:rFonts w:hint="eastAsia" w:ascii="黑体" w:hAnsi="黑体" w:eastAsia="黑体" w:cs="黑体"/>
                <w:i w:val="0"/>
                <w:color w:val="000000"/>
                <w:kern w:val="0"/>
                <w:sz w:val="24"/>
                <w:szCs w:val="24"/>
                <w:u w:val="none"/>
                <w:lang w:val="en-US" w:eastAsia="zh-CN" w:bidi="ar"/>
              </w:rPr>
              <w:t>社会事业</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关于尽快建成城区一小操场案</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朱鸿鹏、张永宏、闫小杰、秦  婧</w:t>
            </w:r>
          </w:p>
        </w:tc>
        <w:tc>
          <w:tcPr>
            <w:tcW w:w="6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71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关于全面提高医疗服务水平案</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张海龙、李红军</w:t>
            </w:r>
          </w:p>
        </w:tc>
        <w:tc>
          <w:tcPr>
            <w:tcW w:w="6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0" w:hRule="atLeast"/>
        </w:trPr>
        <w:tc>
          <w:tcPr>
            <w:tcW w:w="71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关于修建城区环卫工人休息场所案</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刘志仓、马海蓉、赵小成</w:t>
            </w:r>
          </w:p>
        </w:tc>
        <w:tc>
          <w:tcPr>
            <w:tcW w:w="6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1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关于维修改造县城文化广场案</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吴志炜</w:t>
            </w:r>
          </w:p>
        </w:tc>
        <w:tc>
          <w:tcPr>
            <w:tcW w:w="6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 w:hRule="atLeast"/>
        </w:trPr>
        <w:tc>
          <w:tcPr>
            <w:tcW w:w="71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关于建立教师体检制度案</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  瑛、张晓荣、陈素琴、梁喜成、于忠明</w:t>
            </w:r>
          </w:p>
        </w:tc>
        <w:tc>
          <w:tcPr>
            <w:tcW w:w="6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5" w:hRule="atLeast"/>
        </w:trPr>
        <w:tc>
          <w:tcPr>
            <w:tcW w:w="71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关于强化干部教育培训经费保障案</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樊军义、赵会荣、梁福荣、梁步广、陈明玉、张永宏</w:t>
            </w:r>
          </w:p>
        </w:tc>
        <w:tc>
          <w:tcPr>
            <w:tcW w:w="6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5" w:hRule="atLeast"/>
        </w:trPr>
        <w:tc>
          <w:tcPr>
            <w:tcW w:w="71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关于设立健康扶贫救助基金案</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文宏伟、王宏轩、王莉萍、李振华</w:t>
            </w:r>
          </w:p>
        </w:tc>
        <w:tc>
          <w:tcPr>
            <w:tcW w:w="6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5" w:hRule="atLeast"/>
        </w:trPr>
        <w:tc>
          <w:tcPr>
            <w:tcW w:w="71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关于加强法律专业服务队伍建设案</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民  盟、陈明玉、王志清、陈晓霞、陈  刚、姚崇钧、闫小杰、关银玉 </w:t>
            </w:r>
          </w:p>
        </w:tc>
        <w:tc>
          <w:tcPr>
            <w:tcW w:w="6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类别</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黑体" w:hAnsi="宋体" w:eastAsia="黑体" w:cs="黑体"/>
                <w:b w:val="0"/>
                <w:bCs/>
                <w:i w:val="0"/>
                <w:color w:val="000000"/>
                <w:kern w:val="0"/>
                <w:sz w:val="28"/>
                <w:szCs w:val="28"/>
                <w:u w:val="none"/>
                <w:lang w:val="en-US" w:eastAsia="zh-CN" w:bidi="ar"/>
              </w:rPr>
              <w:t>序号</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黑体" w:hAnsi="宋体" w:eastAsia="黑体" w:cs="黑体"/>
                <w:b w:val="0"/>
                <w:bCs/>
                <w:i w:val="0"/>
                <w:color w:val="000000"/>
                <w:kern w:val="0"/>
                <w:sz w:val="28"/>
                <w:szCs w:val="28"/>
                <w:u w:val="none"/>
                <w:lang w:val="en-US" w:eastAsia="zh-CN" w:bidi="ar"/>
              </w:rPr>
              <w:t>提  案</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黑体" w:hAnsi="宋体" w:eastAsia="黑体" w:cs="黑体"/>
                <w:b w:val="0"/>
                <w:bCs/>
                <w:i w:val="0"/>
                <w:color w:val="000000"/>
                <w:kern w:val="0"/>
                <w:sz w:val="28"/>
                <w:szCs w:val="28"/>
                <w:u w:val="none"/>
                <w:lang w:val="en-US" w:eastAsia="zh-CN" w:bidi="ar"/>
              </w:rPr>
              <w:t>提 议 者</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黑体" w:hAnsi="宋体" w:eastAsia="黑体" w:cs="黑体"/>
                <w:b w:val="0"/>
                <w:bCs/>
                <w:i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trPr>
        <w:tc>
          <w:tcPr>
            <w:tcW w:w="71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kern w:val="0"/>
                <w:sz w:val="24"/>
                <w:szCs w:val="24"/>
                <w:u w:val="none"/>
                <w:lang w:val="en-US" w:eastAsia="zh-CN" w:bidi="ar"/>
              </w:rPr>
            </w:pPr>
            <w:r>
              <w:rPr>
                <w:rFonts w:hint="eastAsia" w:ascii="黑体" w:hAnsi="黑体" w:eastAsia="黑体" w:cs="黑体"/>
                <w:i w:val="0"/>
                <w:color w:val="000000"/>
                <w:kern w:val="0"/>
                <w:sz w:val="24"/>
                <w:szCs w:val="24"/>
                <w:u w:val="none"/>
                <w:lang w:val="en-US" w:eastAsia="zh-CN" w:bidi="ar"/>
              </w:rPr>
              <w:t>社会治理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关于继续加强新窑矿区环境治理案</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马克林、马贤成</w:t>
            </w:r>
          </w:p>
        </w:tc>
        <w:tc>
          <w:tcPr>
            <w:tcW w:w="6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0" w:hRule="atLeast"/>
        </w:trPr>
        <w:tc>
          <w:tcPr>
            <w:tcW w:w="71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关于加强小额贷款公司、民间借贷管理案</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政协提案法制委员会、政协经济科技委员会</w:t>
            </w:r>
          </w:p>
        </w:tc>
        <w:tc>
          <w:tcPr>
            <w:tcW w:w="6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71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关于拆除更换城区废旧公用设施案</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马海蓉</w:t>
            </w:r>
          </w:p>
        </w:tc>
        <w:tc>
          <w:tcPr>
            <w:tcW w:w="6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5" w:hRule="atLeast"/>
        </w:trPr>
        <w:tc>
          <w:tcPr>
            <w:tcW w:w="71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关于加强全县农贸市场及周边食品安全监管案</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周列秀</w:t>
            </w:r>
          </w:p>
        </w:tc>
        <w:tc>
          <w:tcPr>
            <w:tcW w:w="6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5" w:hRule="atLeast"/>
        </w:trPr>
        <w:tc>
          <w:tcPr>
            <w:tcW w:w="71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关于切实提高住宅小区物业管理水平案</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范治军、王莉萍、周列秀、张永宏、秦  婧、杨海霞、陈晓霞、闫小杰、任建忠、侯占文、吴志炜、赵建华</w:t>
            </w:r>
          </w:p>
        </w:tc>
        <w:tc>
          <w:tcPr>
            <w:tcW w:w="6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71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kern w:val="0"/>
                <w:sz w:val="24"/>
                <w:szCs w:val="24"/>
                <w:u w:val="none"/>
                <w:lang w:val="en-US" w:eastAsia="zh-CN" w:bidi="ar"/>
              </w:rPr>
            </w:pPr>
            <w:r>
              <w:rPr>
                <w:rFonts w:hint="eastAsia" w:ascii="黑体" w:hAnsi="黑体" w:eastAsia="黑体" w:cs="黑体"/>
                <w:i w:val="0"/>
                <w:color w:val="000000"/>
                <w:kern w:val="0"/>
                <w:sz w:val="24"/>
                <w:szCs w:val="24"/>
                <w:u w:val="none"/>
                <w:lang w:val="en-US" w:eastAsia="zh-CN" w:bidi="ar"/>
              </w:rPr>
              <w:t>城市建设</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关于加强商品住宅楼（房）面积实测监管案</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黄新人、梁福荣、任建忠、梁步广、闫小杰、张永宏</w:t>
            </w:r>
          </w:p>
        </w:tc>
        <w:tc>
          <w:tcPr>
            <w:tcW w:w="6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71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关于拆除团结东路原锦屏派出所案</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朱鸿鹏、侯占文、刘永华、樊军义、李红军、任建忠、张淑芳、闫小杰、班文魁</w:t>
            </w:r>
          </w:p>
        </w:tc>
        <w:tc>
          <w:tcPr>
            <w:tcW w:w="6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rPr>
        <w:tc>
          <w:tcPr>
            <w:tcW w:w="71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关于在县城区新建公立幼儿园案</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赵会荣、秦  婧、陈  刚、张小平、梁安福、张晓荣、关  瑛、陈明玉、王志清、陈晓霞、姚崇钧、闫小杰、关银玉</w:t>
            </w:r>
          </w:p>
        </w:tc>
        <w:tc>
          <w:tcPr>
            <w:tcW w:w="6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5" w:hRule="atLeast"/>
        </w:trPr>
        <w:tc>
          <w:tcPr>
            <w:tcW w:w="71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关于加强城乡公厕管理案 </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赵小成</w:t>
            </w:r>
          </w:p>
        </w:tc>
        <w:tc>
          <w:tcPr>
            <w:tcW w:w="6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5" w:hRule="atLeast"/>
        </w:trPr>
        <w:tc>
          <w:tcPr>
            <w:tcW w:w="71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kern w:val="0"/>
                <w:sz w:val="24"/>
                <w:szCs w:val="24"/>
                <w:u w:val="none"/>
                <w:lang w:val="en-US" w:eastAsia="zh-CN" w:bidi="ar"/>
              </w:rPr>
            </w:pPr>
            <w:r>
              <w:rPr>
                <w:rFonts w:hint="eastAsia" w:ascii="黑体" w:hAnsi="黑体" w:eastAsia="黑体" w:cs="黑体"/>
                <w:i w:val="0"/>
                <w:color w:val="000000"/>
                <w:kern w:val="0"/>
                <w:sz w:val="24"/>
                <w:szCs w:val="24"/>
                <w:u w:val="none"/>
                <w:lang w:val="en-US" w:eastAsia="zh-CN" w:bidi="ar"/>
              </w:rPr>
              <w:t>道路交通</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关于修建五马沟汭河大桥案</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  毅、高红媛、任新林、薛武奎</w:t>
            </w:r>
          </w:p>
        </w:tc>
        <w:tc>
          <w:tcPr>
            <w:tcW w:w="6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5" w:hRule="atLeast"/>
        </w:trPr>
        <w:tc>
          <w:tcPr>
            <w:tcW w:w="71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关于加快华彬公路（华亭-彬县S320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线）建设案</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牛永强、朱学农、刘飞飞</w:t>
            </w:r>
          </w:p>
        </w:tc>
        <w:tc>
          <w:tcPr>
            <w:tcW w:w="6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0" w:hRule="atLeast"/>
        </w:trPr>
        <w:tc>
          <w:tcPr>
            <w:tcW w:w="71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关于规范城区交通秩序案</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梁正军、范治军、杨海霞、张建伟、陈晓霞、任建忠</w:t>
            </w:r>
          </w:p>
        </w:tc>
        <w:tc>
          <w:tcPr>
            <w:tcW w:w="6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5" w:hRule="atLeast"/>
        </w:trPr>
        <w:tc>
          <w:tcPr>
            <w:tcW w:w="71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关于加强城区一小门口交通疏导案</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文振鸿、刘雅婷、刘成林、任建忠、赵建华</w:t>
            </w:r>
          </w:p>
        </w:tc>
        <w:tc>
          <w:tcPr>
            <w:tcW w:w="6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0" w:hRule="atLeast"/>
        </w:trPr>
        <w:tc>
          <w:tcPr>
            <w:tcW w:w="71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关于规范设置城区十字路口绿化隔离带案 </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马海蓉、侯占文、刘永华、张淑芳、吴志炜、樊军义、李红军、杨海霞、陈晓霞、刘雅婷、任建忠</w:t>
            </w:r>
          </w:p>
        </w:tc>
        <w:tc>
          <w:tcPr>
            <w:tcW w:w="6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0" w:hRule="atLeast"/>
        </w:trPr>
        <w:tc>
          <w:tcPr>
            <w:tcW w:w="71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关于规范城区道路交通标志案</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于炳林</w:t>
            </w:r>
          </w:p>
        </w:tc>
        <w:tc>
          <w:tcPr>
            <w:tcW w:w="6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trPr>
        <w:tc>
          <w:tcPr>
            <w:tcW w:w="71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关于解决农村学生乘车难问题案 </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侯占文、赵建华、张海龙、秦  婧、闫小杰、刘雅婷、任建忠</w:t>
            </w:r>
          </w:p>
        </w:tc>
        <w:tc>
          <w:tcPr>
            <w:tcW w:w="6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000000"/>
                <w:kern w:val="0"/>
                <w:sz w:val="24"/>
                <w:szCs w:val="24"/>
                <w:u w:val="none"/>
                <w:lang w:val="en-US" w:eastAsia="zh-CN" w:bidi="ar"/>
              </w:rPr>
            </w:pPr>
            <w:r>
              <w:rPr>
                <w:rFonts w:hint="eastAsia" w:ascii="黑体" w:hAnsi="黑体" w:eastAsia="黑体" w:cs="黑体"/>
                <w:i w:val="0"/>
                <w:color w:val="000000"/>
                <w:kern w:val="0"/>
                <w:sz w:val="24"/>
                <w:szCs w:val="24"/>
                <w:u w:val="none"/>
                <w:lang w:val="en-US" w:eastAsia="zh-CN" w:bidi="ar"/>
              </w:rPr>
              <w:t>政协自身建设</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关于加强政协委员外出学习培训，全面提升参政议政能力案 </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赵会荣、樊军义、陈  刚、梁安福</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1件</w:t>
            </w:r>
          </w:p>
        </w:tc>
      </w:tr>
    </w:tbl>
    <w:p>
      <w:pPr>
        <w:rPr>
          <w:rFonts w:hint="eastAsia" w:ascii="宋体" w:hAnsi="宋体" w:eastAsia="宋体" w:cs="宋体"/>
          <w:i w:val="0"/>
          <w:color w:val="000000"/>
          <w:sz w:val="24"/>
          <w:szCs w:val="24"/>
          <w:u w:val="none"/>
        </w:rPr>
      </w:pPr>
      <w:r>
        <w:rPr>
          <w:rFonts w:hint="eastAsia" w:ascii="黑体" w:hAnsi="黑体" w:eastAsia="黑体" w:cs="黑体"/>
          <w:i w:val="0"/>
          <w:color w:val="000000"/>
          <w:sz w:val="32"/>
          <w:szCs w:val="32"/>
          <w:u w:val="none"/>
          <w:lang w:val="en-US" w:eastAsia="zh-CN"/>
        </w:rPr>
        <w:t>附件2</w:t>
      </w:r>
    </w:p>
    <w:p>
      <w:pPr>
        <w:keepNext w:val="0"/>
        <w:keepLines w:val="0"/>
        <w:pageBreakBefore w:val="0"/>
        <w:widowControl/>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sz w:val="44"/>
          <w:szCs w:val="44"/>
          <w:u w:val="none"/>
        </w:rPr>
        <w:t>县政协九届三次会议委员</w:t>
      </w:r>
      <w:r>
        <w:rPr>
          <w:rFonts w:hint="eastAsia" w:ascii="方正小标宋简体" w:hAnsi="方正小标宋简体" w:eastAsia="方正小标宋简体" w:cs="方正小标宋简体"/>
          <w:i w:val="0"/>
          <w:color w:val="000000"/>
          <w:sz w:val="44"/>
          <w:szCs w:val="44"/>
          <w:u w:val="none"/>
          <w:lang w:val="en-US" w:eastAsia="zh-CN"/>
        </w:rPr>
        <w:t>建议</w:t>
      </w:r>
      <w:r>
        <w:rPr>
          <w:rFonts w:hint="eastAsia" w:ascii="方正小标宋简体" w:hAnsi="方正小标宋简体" w:eastAsia="方正小标宋简体" w:cs="方正小标宋简体"/>
          <w:i w:val="0"/>
          <w:color w:val="000000"/>
          <w:sz w:val="44"/>
          <w:szCs w:val="44"/>
          <w:u w:val="none"/>
        </w:rPr>
        <w:t>目录</w:t>
      </w:r>
    </w:p>
    <w:tbl>
      <w:tblPr>
        <w:tblStyle w:val="9"/>
        <w:tblW w:w="9038" w:type="dxa"/>
        <w:tblInd w:w="-17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90"/>
        <w:gridCol w:w="4973"/>
        <w:gridCol w:w="33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val="0"/>
                <w:bCs/>
                <w:i w:val="0"/>
                <w:color w:val="000000"/>
                <w:sz w:val="28"/>
                <w:szCs w:val="28"/>
                <w:u w:val="none"/>
              </w:rPr>
            </w:pPr>
            <w:r>
              <w:rPr>
                <w:rFonts w:hint="eastAsia" w:ascii="黑体" w:hAnsi="宋体" w:eastAsia="黑体" w:cs="黑体"/>
                <w:b w:val="0"/>
                <w:bCs/>
                <w:i w:val="0"/>
                <w:color w:val="000000"/>
                <w:kern w:val="0"/>
                <w:sz w:val="28"/>
                <w:szCs w:val="28"/>
                <w:u w:val="none"/>
                <w:lang w:val="en-US" w:eastAsia="zh-CN" w:bidi="ar"/>
              </w:rPr>
              <w:t>序号</w:t>
            </w:r>
          </w:p>
        </w:tc>
        <w:tc>
          <w:tcPr>
            <w:tcW w:w="4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val="0"/>
                <w:bCs/>
                <w:i w:val="0"/>
                <w:color w:val="000000"/>
                <w:sz w:val="28"/>
                <w:szCs w:val="28"/>
                <w:u w:val="none"/>
              </w:rPr>
            </w:pPr>
            <w:r>
              <w:rPr>
                <w:rFonts w:hint="eastAsia" w:ascii="黑体" w:hAnsi="宋体" w:eastAsia="黑体" w:cs="黑体"/>
                <w:b w:val="0"/>
                <w:bCs/>
                <w:i w:val="0"/>
                <w:color w:val="000000"/>
                <w:kern w:val="0"/>
                <w:sz w:val="28"/>
                <w:szCs w:val="28"/>
                <w:u w:val="none"/>
                <w:lang w:val="en-US" w:eastAsia="zh-CN" w:bidi="ar"/>
              </w:rPr>
              <w:t>建  议</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val="0"/>
                <w:bCs/>
                <w:i w:val="0"/>
                <w:color w:val="000000"/>
                <w:sz w:val="28"/>
                <w:szCs w:val="28"/>
                <w:u w:val="none"/>
              </w:rPr>
            </w:pPr>
            <w:r>
              <w:rPr>
                <w:rFonts w:hint="eastAsia" w:ascii="黑体" w:hAnsi="宋体" w:eastAsia="黑体" w:cs="黑体"/>
                <w:b w:val="0"/>
                <w:bCs/>
                <w:i w:val="0"/>
                <w:color w:val="000000"/>
                <w:kern w:val="0"/>
                <w:sz w:val="28"/>
                <w:szCs w:val="28"/>
                <w:u w:val="none"/>
                <w:lang w:val="en-US" w:eastAsia="zh-CN" w:bidi="ar"/>
              </w:rPr>
              <w:t>建 议 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w:t>
            </w:r>
          </w:p>
        </w:tc>
        <w:tc>
          <w:tcPr>
            <w:tcW w:w="4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关于推动我县全域旅游发展的建议</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杨文广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w:t>
            </w:r>
          </w:p>
        </w:tc>
        <w:tc>
          <w:tcPr>
            <w:tcW w:w="4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关于“放宽工程资质”的建议</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王正举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3</w:t>
            </w:r>
          </w:p>
        </w:tc>
        <w:tc>
          <w:tcPr>
            <w:tcW w:w="4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关于“引导企业加强管理，推动民营经济战略升级”的建议</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王正举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4</w:t>
            </w:r>
          </w:p>
        </w:tc>
        <w:tc>
          <w:tcPr>
            <w:tcW w:w="4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关于修建五举农场场区文化广场案</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朱学农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5</w:t>
            </w:r>
          </w:p>
        </w:tc>
        <w:tc>
          <w:tcPr>
            <w:tcW w:w="4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关于编制适合我县乡村发展规划的建议</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范治军、任建忠、赵建华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6</w:t>
            </w:r>
          </w:p>
        </w:tc>
        <w:tc>
          <w:tcPr>
            <w:tcW w:w="4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关于在新建小区配套修建公厕的建议</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陈明玉、王志清、陈晓霞、陈  刚、姚崇钧、闫小杰、关银玉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7</w:t>
            </w:r>
          </w:p>
        </w:tc>
        <w:tc>
          <w:tcPr>
            <w:tcW w:w="4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关于恢复高庄中心卫生院的建议</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李振华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8</w:t>
            </w:r>
          </w:p>
        </w:tc>
        <w:tc>
          <w:tcPr>
            <w:tcW w:w="4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关于扩大县医院规模的建议</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陈素琴、陈奋梅、王宏轩、董树信、李振华、陈素琴、关  瑛、梁喜成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9</w:t>
            </w:r>
          </w:p>
        </w:tc>
        <w:tc>
          <w:tcPr>
            <w:tcW w:w="4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关于推进移风易俗，在农村建设公墓的建议</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赵小成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10</w:t>
            </w:r>
          </w:p>
        </w:tc>
        <w:tc>
          <w:tcPr>
            <w:tcW w:w="4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关于新修县广播电视台办公楼的建议</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宗  瑛、于忠明、杜旭元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11</w:t>
            </w:r>
          </w:p>
        </w:tc>
        <w:tc>
          <w:tcPr>
            <w:tcW w:w="4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关于加强农村勤劳致富宣传，遏制“慵懒散”陋习的建议</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王  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12</w:t>
            </w:r>
          </w:p>
        </w:tc>
        <w:tc>
          <w:tcPr>
            <w:tcW w:w="4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关于在二甲及以上医院推行智慧医疗的建议</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高红媛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13</w:t>
            </w:r>
          </w:p>
        </w:tc>
        <w:tc>
          <w:tcPr>
            <w:tcW w:w="4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关于实施各住宅小区二级供暖管网改造的建议</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朱鸿鹏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14</w:t>
            </w:r>
          </w:p>
        </w:tc>
        <w:tc>
          <w:tcPr>
            <w:tcW w:w="4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关于加快县城停车场建设的建议</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秦  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15</w:t>
            </w:r>
          </w:p>
        </w:tc>
        <w:tc>
          <w:tcPr>
            <w:tcW w:w="4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关于创新机制继续推进县城区污水治理的建议</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宗 瑛、刘志康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16</w:t>
            </w:r>
          </w:p>
        </w:tc>
        <w:tc>
          <w:tcPr>
            <w:tcW w:w="4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关于加强移动、电信等通信市场监管的建议</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杜旭元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17</w:t>
            </w:r>
          </w:p>
        </w:tc>
        <w:tc>
          <w:tcPr>
            <w:tcW w:w="4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关于将东街教育系统家属楼列入老旧小区改造项目的建议</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民  盟、陈明玉、陈晓霞、陈  刚、吴文忠、文宏伟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18</w:t>
            </w:r>
          </w:p>
        </w:tc>
        <w:tc>
          <w:tcPr>
            <w:tcW w:w="4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关于修建县城环城路的建议</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范治军、秦  婧、任建忠、闫小杰</w:t>
            </w:r>
          </w:p>
        </w:tc>
      </w:tr>
    </w:tbl>
    <w:p>
      <w:pPr>
        <w:keepNext w:val="0"/>
        <w:keepLines w:val="0"/>
        <w:pageBreakBefore w:val="0"/>
        <w:kinsoku/>
        <w:wordWrap/>
        <w:overflowPunct/>
        <w:topLinePunct/>
        <w:bidi w:val="0"/>
        <w:adjustRightInd w:val="0"/>
        <w:snapToGrid/>
        <w:spacing w:line="560" w:lineRule="exact"/>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附件3</w:t>
      </w:r>
    </w:p>
    <w:p>
      <w:pPr>
        <w:pStyle w:val="2"/>
        <w:rPr>
          <w:rFonts w:hint="eastAsia"/>
        </w:rPr>
      </w:pPr>
    </w:p>
    <w:p>
      <w:pPr>
        <w:keepNext w:val="0"/>
        <w:keepLines w:val="0"/>
        <w:pageBreakBefore w:val="0"/>
        <w:kinsoku/>
        <w:wordWrap/>
        <w:overflowPunct/>
        <w:topLinePunct/>
        <w:bidi w:val="0"/>
        <w:adjustRightInd w:val="0"/>
        <w:snapToGrid/>
        <w:spacing w:line="560" w:lineRule="exact"/>
        <w:jc w:val="center"/>
        <w:textAlignment w:val="auto"/>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44"/>
          <w:szCs w:val="36"/>
        </w:rPr>
        <w:t>县政协九届三次会议委员提案</w:t>
      </w:r>
    </w:p>
    <w:p>
      <w:pPr>
        <w:keepNext w:val="0"/>
        <w:keepLines w:val="0"/>
        <w:pageBreakBefore w:val="0"/>
        <w:kinsoku/>
        <w:wordWrap/>
        <w:overflowPunct/>
        <w:topLinePunct/>
        <w:bidi w:val="0"/>
        <w:adjustRightInd w:val="0"/>
        <w:snapToGrid/>
        <w:spacing w:line="560" w:lineRule="exact"/>
        <w:jc w:val="center"/>
        <w:textAlignment w:val="auto"/>
        <w:rPr>
          <w:rFonts w:ascii="黑体" w:hAnsi="黑体" w:eastAsia="黑体" w:cs="黑体"/>
          <w:color w:val="auto"/>
        </w:rPr>
      </w:pPr>
      <w:r>
        <w:rPr>
          <w:rFonts w:hint="eastAsia" w:ascii="黑体" w:hAnsi="黑体" w:eastAsia="黑体" w:cs="黑体"/>
          <w:color w:val="auto"/>
        </w:rPr>
        <w:t>第</w:t>
      </w:r>
      <w:r>
        <w:rPr>
          <w:rFonts w:hint="eastAsia" w:ascii="黑体" w:hAnsi="黑体" w:eastAsia="黑体" w:cs="黑体"/>
          <w:color w:val="auto"/>
          <w:lang w:val="en-US" w:eastAsia="zh-CN"/>
        </w:rPr>
        <w:t xml:space="preserve"> 1 </w:t>
      </w:r>
      <w:r>
        <w:rPr>
          <w:rFonts w:hint="eastAsia" w:ascii="黑体" w:hAnsi="黑体" w:eastAsia="黑体" w:cs="黑体"/>
          <w:color w:val="auto"/>
        </w:rPr>
        <w:t>号</w:t>
      </w:r>
    </w:p>
    <w:p>
      <w:pPr>
        <w:keepNext w:val="0"/>
        <w:keepLines w:val="0"/>
        <w:pageBreakBefore w:val="0"/>
        <w:kinsoku/>
        <w:wordWrap/>
        <w:overflowPunct/>
        <w:bidi w:val="0"/>
        <w:adjustRightInd w:val="0"/>
        <w:snapToGrid/>
        <w:spacing w:line="560" w:lineRule="exact"/>
        <w:jc w:val="left"/>
        <w:textAlignment w:val="auto"/>
        <w:rPr>
          <w:rFonts w:ascii="黑体" w:hAnsi="黑体" w:eastAsia="黑体" w:cs="黑体"/>
          <w:color w:val="auto"/>
        </w:rPr>
      </w:pPr>
      <w:r>
        <w:rPr>
          <w:rFonts w:hint="eastAsia" w:ascii="黑体" w:hAnsi="黑体" w:eastAsia="黑体" w:cs="黑体"/>
          <w:color w:val="auto"/>
        </w:rPr>
        <w:t>案  由：</w:t>
      </w:r>
      <w:r>
        <w:rPr>
          <w:rFonts w:hint="eastAsia" w:hAnsi="黑体" w:cs="黑体"/>
          <w:color w:val="auto"/>
        </w:rPr>
        <w:t>关于加大招商引资力度，加快</w:t>
      </w:r>
      <w:r>
        <w:rPr>
          <w:rFonts w:hint="eastAsia" w:hAnsi="黑体" w:cs="黑体"/>
          <w:color w:val="auto"/>
          <w:lang w:eastAsia="zh-CN"/>
        </w:rPr>
        <w:t>华夏古槐王—</w:t>
      </w:r>
      <w:r>
        <w:rPr>
          <w:rFonts w:hint="eastAsia" w:hAnsi="黑体" w:cs="黑体"/>
          <w:color w:val="auto"/>
        </w:rPr>
        <w:t>唐帽山</w:t>
      </w:r>
      <w:r>
        <w:rPr>
          <w:rFonts w:hint="eastAsia" w:hAnsi="黑体" w:cs="黑体"/>
          <w:color w:val="auto"/>
          <w:lang w:eastAsia="zh-CN"/>
        </w:rPr>
        <w:t>—</w:t>
      </w:r>
      <w:r>
        <w:rPr>
          <w:rFonts w:hint="eastAsia" w:hAnsi="黑体" w:cs="黑体"/>
          <w:color w:val="auto"/>
        </w:rPr>
        <w:t>五龙山旅游</w:t>
      </w:r>
      <w:r>
        <w:rPr>
          <w:rFonts w:hint="eastAsia" w:hAnsi="黑体" w:cs="黑体"/>
          <w:color w:val="auto"/>
          <w:lang w:val="en-US" w:eastAsia="zh-CN"/>
        </w:rPr>
        <w:t>大</w:t>
      </w:r>
      <w:r>
        <w:rPr>
          <w:rFonts w:hint="eastAsia" w:hAnsi="黑体" w:cs="黑体"/>
          <w:color w:val="auto"/>
        </w:rPr>
        <w:t>景区</w:t>
      </w:r>
      <w:r>
        <w:rPr>
          <w:rFonts w:hint="eastAsia" w:hAnsi="黑体" w:cs="黑体"/>
          <w:color w:val="auto"/>
          <w:lang w:val="en-US" w:eastAsia="zh-CN"/>
        </w:rPr>
        <w:t>建设</w:t>
      </w:r>
      <w:r>
        <w:rPr>
          <w:rFonts w:hint="eastAsia" w:hAnsi="黑体" w:cs="黑体"/>
          <w:color w:val="auto"/>
        </w:rPr>
        <w:t>案</w:t>
      </w:r>
    </w:p>
    <w:p>
      <w:pPr>
        <w:keepNext w:val="0"/>
        <w:keepLines w:val="0"/>
        <w:pageBreakBefore w:val="0"/>
        <w:tabs>
          <w:tab w:val="left" w:pos="540"/>
        </w:tabs>
        <w:kinsoku/>
        <w:wordWrap/>
        <w:overflowPunct/>
        <w:bidi w:val="0"/>
        <w:adjustRightInd w:val="0"/>
        <w:snapToGrid/>
        <w:spacing w:line="560" w:lineRule="exact"/>
        <w:textAlignment w:val="auto"/>
        <w:rPr>
          <w:rFonts w:ascii="黑体" w:hAnsi="黑体" w:eastAsia="黑体" w:cs="黑体"/>
          <w:color w:val="auto"/>
        </w:rPr>
      </w:pPr>
      <w:r>
        <w:rPr>
          <w:rFonts w:hint="eastAsia" w:ascii="黑体" w:hAnsi="黑体" w:eastAsia="黑体" w:cs="黑体"/>
          <w:color w:val="auto"/>
        </w:rPr>
        <w:t>提案者</w:t>
      </w:r>
      <w:r>
        <w:rPr>
          <w:rFonts w:hint="eastAsia" w:ascii="黑体" w:hAnsi="黑体" w:eastAsia="黑体" w:cs="黑体"/>
          <w:color w:val="auto"/>
          <w:lang w:val="en-US" w:eastAsia="zh-CN"/>
        </w:rPr>
        <w:t xml:space="preserve">     </w:t>
      </w:r>
      <w:r>
        <w:rPr>
          <w:rFonts w:hint="eastAsia" w:ascii="黑体" w:hAnsi="黑体" w:eastAsia="黑体" w:cs="黑体"/>
          <w:color w:val="auto"/>
        </w:rPr>
        <w:t>通讯地址</w:t>
      </w:r>
      <w:r>
        <w:rPr>
          <w:rFonts w:hint="eastAsia" w:ascii="黑体" w:hAnsi="黑体" w:eastAsia="黑体" w:cs="黑体"/>
          <w:color w:val="auto"/>
          <w:lang w:val="en-US" w:eastAsia="zh-CN"/>
        </w:rPr>
        <w:t xml:space="preserve">           </w:t>
      </w:r>
      <w:r>
        <w:rPr>
          <w:rFonts w:hint="eastAsia" w:ascii="黑体" w:hAnsi="黑体" w:eastAsia="黑体" w:cs="黑体"/>
          <w:color w:val="auto"/>
        </w:rPr>
        <w:t>邮编</w:t>
      </w:r>
      <w:r>
        <w:rPr>
          <w:rFonts w:hint="eastAsia" w:ascii="黑体" w:hAnsi="黑体" w:eastAsia="黑体" w:cs="黑体"/>
          <w:color w:val="auto"/>
          <w:lang w:val="en-US" w:eastAsia="zh-CN"/>
        </w:rPr>
        <w:t xml:space="preserve">          </w:t>
      </w:r>
      <w:r>
        <w:rPr>
          <w:rFonts w:hint="eastAsia" w:ascii="黑体" w:hAnsi="黑体" w:eastAsia="黑体" w:cs="黑体"/>
          <w:color w:val="auto"/>
        </w:rPr>
        <w:t>电话</w:t>
      </w:r>
    </w:p>
    <w:p>
      <w:pPr>
        <w:keepNext w:val="0"/>
        <w:keepLines w:val="0"/>
        <w:pageBreakBefore w:val="0"/>
        <w:kinsoku/>
        <w:wordWrap/>
        <w:overflowPunct/>
        <w:bidi w:val="0"/>
        <w:adjustRightInd w:val="0"/>
        <w:snapToGrid/>
        <w:spacing w:line="560" w:lineRule="exact"/>
        <w:jc w:val="left"/>
        <w:textAlignment w:val="auto"/>
        <w:rPr>
          <w:rFonts w:hint="eastAsia" w:eastAsia="仿宋_GB2312"/>
          <w:color w:val="auto"/>
          <w:lang w:val="en-US" w:eastAsia="zh-CN"/>
        </w:rPr>
      </w:pPr>
      <w:r>
        <w:rPr>
          <w:rFonts w:hint="eastAsia"/>
          <w:color w:val="auto"/>
        </w:rPr>
        <w:t>梁正军</w:t>
      </w:r>
      <w:r>
        <w:rPr>
          <w:rFonts w:hint="eastAsia"/>
          <w:color w:val="auto"/>
          <w:lang w:val="en-US" w:eastAsia="zh-CN"/>
        </w:rPr>
        <w:t xml:space="preserve">     </w:t>
      </w:r>
      <w:r>
        <w:rPr>
          <w:rFonts w:hint="eastAsia" w:hAnsi="Microsoft JhengHei"/>
          <w:color w:val="auto"/>
        </w:rPr>
        <w:t xml:space="preserve">县政协   </w:t>
      </w:r>
      <w:r>
        <w:rPr>
          <w:rFonts w:hint="eastAsia" w:hAnsi="Microsoft JhengHei"/>
          <w:color w:val="auto"/>
          <w:lang w:val="en-US" w:eastAsia="zh-CN"/>
        </w:rPr>
        <w:t xml:space="preserve">   </w:t>
      </w:r>
      <w:r>
        <w:rPr>
          <w:rFonts w:hint="eastAsia" w:hAnsi="Microsoft JhengHei"/>
          <w:color w:val="auto"/>
        </w:rPr>
        <w:t xml:space="preserve">    </w:t>
      </w:r>
      <w:r>
        <w:rPr>
          <w:rFonts w:hint="eastAsia" w:hAnsi="Microsoft JhengHei"/>
          <w:color w:val="auto"/>
          <w:lang w:val="en-US" w:eastAsia="zh-CN"/>
        </w:rPr>
        <w:t xml:space="preserve">  </w:t>
      </w:r>
      <w:r>
        <w:rPr>
          <w:rFonts w:hint="eastAsia" w:hAnsi="Microsoft JhengHei"/>
          <w:color w:val="auto"/>
        </w:rPr>
        <w:t xml:space="preserve"> 744200      </w:t>
      </w:r>
      <w:r>
        <w:rPr>
          <w:rFonts w:hint="eastAsia" w:hAnsi="Microsoft JhengHei"/>
          <w:color w:val="auto"/>
          <w:lang w:val="en-US" w:eastAsia="zh-CN"/>
        </w:rPr>
        <w:t>17793312289</w:t>
      </w:r>
    </w:p>
    <w:p>
      <w:pPr>
        <w:keepNext w:val="0"/>
        <w:keepLines w:val="0"/>
        <w:pageBreakBefore w:val="0"/>
        <w:kinsoku/>
        <w:wordWrap/>
        <w:overflowPunct/>
        <w:bidi w:val="0"/>
        <w:adjustRightInd w:val="0"/>
        <w:snapToGrid/>
        <w:spacing w:line="560" w:lineRule="exact"/>
        <w:jc w:val="left"/>
        <w:textAlignment w:val="auto"/>
        <w:rPr>
          <w:rFonts w:hint="eastAsia" w:hAnsi="Microsoft JhengHei"/>
          <w:color w:val="auto"/>
        </w:rPr>
      </w:pPr>
      <w:r>
        <w:rPr>
          <w:rFonts w:hint="eastAsia"/>
          <w:color w:val="auto"/>
        </w:rPr>
        <w:t xml:space="preserve">张建伟     </w:t>
      </w:r>
      <w:r>
        <w:rPr>
          <w:rFonts w:hint="eastAsia" w:hAnsi="Microsoft JhengHei"/>
          <w:color w:val="auto"/>
        </w:rPr>
        <w:t xml:space="preserve">县政协   </w:t>
      </w:r>
      <w:r>
        <w:rPr>
          <w:rFonts w:hint="eastAsia" w:hAnsi="Microsoft JhengHei"/>
          <w:color w:val="auto"/>
          <w:lang w:val="en-US" w:eastAsia="zh-CN"/>
        </w:rPr>
        <w:t xml:space="preserve">   </w:t>
      </w:r>
      <w:r>
        <w:rPr>
          <w:rFonts w:hint="eastAsia" w:hAnsi="Microsoft JhengHei"/>
          <w:color w:val="auto"/>
        </w:rPr>
        <w:t xml:space="preserve">    </w:t>
      </w:r>
      <w:r>
        <w:rPr>
          <w:rFonts w:hint="eastAsia" w:hAnsi="Microsoft JhengHei"/>
          <w:color w:val="auto"/>
          <w:lang w:val="en-US" w:eastAsia="zh-CN"/>
        </w:rPr>
        <w:t xml:space="preserve">  </w:t>
      </w:r>
      <w:r>
        <w:rPr>
          <w:rFonts w:hint="eastAsia" w:hAnsi="Microsoft JhengHei"/>
          <w:color w:val="auto"/>
        </w:rPr>
        <w:t xml:space="preserve"> 744200      13993304361</w:t>
      </w:r>
    </w:p>
    <w:p>
      <w:pPr>
        <w:keepNext w:val="0"/>
        <w:keepLines w:val="0"/>
        <w:pageBreakBefore w:val="0"/>
        <w:kinsoku/>
        <w:wordWrap/>
        <w:overflowPunct/>
        <w:bidi w:val="0"/>
        <w:adjustRightInd w:val="0"/>
        <w:snapToGrid/>
        <w:spacing w:line="560" w:lineRule="exact"/>
        <w:jc w:val="left"/>
        <w:textAlignment w:val="auto"/>
        <w:rPr>
          <w:rFonts w:hint="eastAsia" w:hAnsi="Microsoft JhengHei" w:eastAsia="仿宋_GB2312"/>
          <w:color w:val="auto"/>
          <w:lang w:val="en-US" w:eastAsia="zh-CN"/>
        </w:rPr>
      </w:pPr>
      <w:r>
        <w:rPr>
          <w:rFonts w:hint="eastAsia" w:hAnsi="Microsoft JhengHei"/>
          <w:color w:val="auto"/>
        </w:rPr>
        <w:t>陈晓霞</w:t>
      </w:r>
      <w:r>
        <w:rPr>
          <w:rFonts w:hint="eastAsia" w:hAnsi="Microsoft JhengHei"/>
          <w:color w:val="auto"/>
          <w:lang w:val="en-US" w:eastAsia="zh-CN"/>
        </w:rPr>
        <w:t xml:space="preserve">     县残联             </w:t>
      </w:r>
      <w:r>
        <w:rPr>
          <w:rFonts w:hint="eastAsia" w:hAnsi="Microsoft JhengHei"/>
          <w:color w:val="auto"/>
        </w:rPr>
        <w:t>744200</w:t>
      </w:r>
      <w:r>
        <w:rPr>
          <w:rFonts w:hint="eastAsia" w:hAnsi="Microsoft JhengHei"/>
          <w:color w:val="auto"/>
          <w:lang w:val="en-US" w:eastAsia="zh-CN"/>
        </w:rPr>
        <w:t xml:space="preserve">      13830379225</w:t>
      </w:r>
    </w:p>
    <w:p>
      <w:pPr>
        <w:keepNext w:val="0"/>
        <w:keepLines w:val="0"/>
        <w:pageBreakBefore w:val="0"/>
        <w:kinsoku/>
        <w:wordWrap/>
        <w:overflowPunct/>
        <w:bidi w:val="0"/>
        <w:adjustRightInd w:val="0"/>
        <w:snapToGrid/>
        <w:spacing w:line="560" w:lineRule="exact"/>
        <w:jc w:val="left"/>
        <w:textAlignment w:val="auto"/>
        <w:rPr>
          <w:rFonts w:hint="eastAsia" w:hAnsi="Microsoft JhengHei"/>
          <w:color w:val="auto"/>
          <w:lang w:val="en-US" w:eastAsia="zh-CN"/>
        </w:rPr>
      </w:pPr>
      <w:r>
        <w:rPr>
          <w:rFonts w:hint="eastAsia" w:hAnsi="Microsoft JhengHei"/>
          <w:color w:val="auto"/>
          <w:lang w:val="en-US" w:eastAsia="zh-CN"/>
        </w:rPr>
        <w:t xml:space="preserve">杨文广     县农商行           </w:t>
      </w:r>
      <w:r>
        <w:rPr>
          <w:rFonts w:hint="eastAsia" w:hAnsi="Microsoft JhengHei"/>
          <w:color w:val="auto"/>
        </w:rPr>
        <w:t>744200</w:t>
      </w:r>
      <w:r>
        <w:rPr>
          <w:rFonts w:hint="eastAsia" w:hAnsi="Microsoft JhengHei"/>
          <w:color w:val="auto"/>
          <w:lang w:val="en-US" w:eastAsia="zh-CN"/>
        </w:rPr>
        <w:t xml:space="preserve">      13919536828</w:t>
      </w:r>
    </w:p>
    <w:p>
      <w:pPr>
        <w:keepNext w:val="0"/>
        <w:keepLines w:val="0"/>
        <w:pageBreakBefore w:val="0"/>
        <w:kinsoku/>
        <w:wordWrap/>
        <w:overflowPunct/>
        <w:bidi w:val="0"/>
        <w:adjustRightInd w:val="0"/>
        <w:snapToGrid/>
        <w:spacing w:line="560" w:lineRule="exact"/>
        <w:textAlignment w:val="auto"/>
        <w:rPr>
          <w:rFonts w:ascii="黑体" w:hAnsi="黑体" w:eastAsia="黑体" w:cs="黑体"/>
          <w:color w:val="auto"/>
        </w:rPr>
      </w:pPr>
      <w:r>
        <w:rPr>
          <w:rFonts w:hint="eastAsia" w:ascii="黑体" w:hAnsi="黑体" w:eastAsia="黑体" w:cs="黑体"/>
          <w:color w:val="auto"/>
        </w:rPr>
        <w:t>提案内容：</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outlineLvl w:val="9"/>
        <w:rPr>
          <w:rFonts w:hAnsi="Microsoft JhengHei"/>
          <w:color w:val="auto"/>
          <w:lang w:val="en-US"/>
        </w:rPr>
      </w:pPr>
      <w:r>
        <w:rPr>
          <w:rFonts w:hint="eastAsia" w:hAnsi="Microsoft JhengHei"/>
          <w:color w:val="auto"/>
        </w:rPr>
        <w:t>近年来，我县</w:t>
      </w:r>
      <w:r>
        <w:rPr>
          <w:rFonts w:hint="eastAsia" w:hAnsi="Microsoft JhengHei"/>
          <w:color w:val="auto"/>
          <w:lang w:val="en-US" w:eastAsia="zh-CN"/>
        </w:rPr>
        <w:t>把</w:t>
      </w:r>
      <w:r>
        <w:rPr>
          <w:rFonts w:hint="eastAsia" w:hAnsi="Microsoft JhengHei"/>
          <w:color w:val="auto"/>
          <w:lang w:eastAsia="zh-CN"/>
        </w:rPr>
        <w:t>旅游产业</w:t>
      </w:r>
      <w:r>
        <w:rPr>
          <w:rFonts w:hint="eastAsia" w:hAnsi="Microsoft JhengHei"/>
          <w:color w:val="auto"/>
          <w:lang w:val="en-US" w:eastAsia="zh-CN"/>
        </w:rPr>
        <w:t>发展作为提升县域经济发展质量的重要举措</w:t>
      </w:r>
      <w:r>
        <w:rPr>
          <w:rFonts w:hint="eastAsia" w:hAnsi="Microsoft JhengHei"/>
          <w:color w:val="auto"/>
          <w:lang w:eastAsia="zh-CN"/>
        </w:rPr>
        <w:t>，重点加强了</w:t>
      </w:r>
      <w:r>
        <w:rPr>
          <w:rFonts w:hint="eastAsia" w:hAnsi="Microsoft JhengHei"/>
          <w:color w:val="auto"/>
        </w:rPr>
        <w:t>大槐树、五龙山旅游景区基础设施建设，</w:t>
      </w:r>
      <w:r>
        <w:rPr>
          <w:rFonts w:hint="eastAsia" w:hAnsi="Microsoft JhengHei"/>
          <w:color w:val="auto"/>
          <w:lang w:val="en-US" w:eastAsia="zh-CN"/>
        </w:rPr>
        <w:t>建成了游客接待中心、景区道路等基础设施，景区的基础服务</w:t>
      </w:r>
      <w:r>
        <w:rPr>
          <w:rFonts w:hint="eastAsia" w:hAnsi="Microsoft JhengHei"/>
          <w:color w:val="auto"/>
          <w:lang w:eastAsia="zh-CN"/>
        </w:rPr>
        <w:t>条件</w:t>
      </w:r>
      <w:r>
        <w:rPr>
          <w:rFonts w:hint="eastAsia" w:hAnsi="Microsoft JhengHei"/>
          <w:color w:val="auto"/>
          <w:lang w:val="en-US" w:eastAsia="zh-CN"/>
        </w:rPr>
        <w:t>进一步提升</w:t>
      </w:r>
      <w:r>
        <w:rPr>
          <w:rFonts w:hint="eastAsia" w:hAnsi="Microsoft JhengHei"/>
          <w:color w:val="auto"/>
          <w:lang w:eastAsia="zh-CN"/>
        </w:rPr>
        <w:t>。</w:t>
      </w:r>
      <w:r>
        <w:rPr>
          <w:rFonts w:hint="eastAsia" w:hAnsi="Microsoft JhengHei"/>
          <w:color w:val="auto"/>
        </w:rPr>
        <w:t>但</w:t>
      </w:r>
      <w:r>
        <w:rPr>
          <w:rFonts w:hint="eastAsia" w:hAnsi="Microsoft JhengHei"/>
          <w:color w:val="auto"/>
          <w:lang w:eastAsia="zh-CN"/>
        </w:rPr>
        <w:t>从旅游业的长远发展来看，还存在以下问题急需解决：一是餐厅、游乐设施、厕所等</w:t>
      </w:r>
      <w:r>
        <w:rPr>
          <w:rFonts w:hint="eastAsia" w:hAnsi="Microsoft JhengHei"/>
          <w:color w:val="auto"/>
        </w:rPr>
        <w:t>景区</w:t>
      </w:r>
      <w:r>
        <w:rPr>
          <w:rFonts w:hint="eastAsia" w:hAnsi="Microsoft JhengHei"/>
          <w:color w:val="auto"/>
          <w:lang w:eastAsia="zh-CN"/>
        </w:rPr>
        <w:t>配套</w:t>
      </w:r>
      <w:r>
        <w:rPr>
          <w:rFonts w:hint="eastAsia" w:hAnsi="Microsoft JhengHei"/>
          <w:color w:val="auto"/>
        </w:rPr>
        <w:t>服务设施</w:t>
      </w:r>
      <w:r>
        <w:rPr>
          <w:rFonts w:hint="eastAsia" w:hAnsi="Microsoft JhengHei"/>
          <w:color w:val="auto"/>
          <w:lang w:eastAsia="zh-CN"/>
        </w:rPr>
        <w:t>明显不足；二是景点与景点之间相对孤立，</w:t>
      </w:r>
      <w:r>
        <w:rPr>
          <w:rFonts w:hint="eastAsia" w:hAnsi="Microsoft JhengHei"/>
          <w:color w:val="auto"/>
        </w:rPr>
        <w:t>没有</w:t>
      </w:r>
      <w:r>
        <w:rPr>
          <w:rFonts w:hint="eastAsia" w:hAnsi="Microsoft JhengHei"/>
          <w:color w:val="auto"/>
          <w:lang w:eastAsia="zh-CN"/>
        </w:rPr>
        <w:t>形成大景区旅游</w:t>
      </w:r>
      <w:r>
        <w:rPr>
          <w:rFonts w:hint="eastAsia" w:hAnsi="Microsoft JhengHei"/>
          <w:color w:val="auto"/>
          <w:lang w:val="en-US" w:eastAsia="zh-CN"/>
        </w:rPr>
        <w:t>环</w:t>
      </w:r>
      <w:r>
        <w:rPr>
          <w:rFonts w:hint="eastAsia" w:hAnsi="Microsoft JhengHei"/>
          <w:color w:val="auto"/>
          <w:lang w:eastAsia="zh-CN"/>
        </w:rPr>
        <w:t>线，导游配备不足、业务能力</w:t>
      </w:r>
      <w:r>
        <w:rPr>
          <w:rFonts w:hint="eastAsia" w:hAnsi="Microsoft JhengHei"/>
          <w:color w:val="auto"/>
          <w:lang w:val="en-US" w:eastAsia="zh-CN"/>
        </w:rPr>
        <w:t>不强</w:t>
      </w:r>
      <w:r>
        <w:rPr>
          <w:rFonts w:hint="eastAsia" w:hAnsi="Microsoft JhengHei"/>
          <w:color w:val="auto"/>
          <w:lang w:eastAsia="zh-CN"/>
        </w:rPr>
        <w:t>，</w:t>
      </w:r>
      <w:r>
        <w:rPr>
          <w:rFonts w:hint="eastAsia" w:hAnsi="Microsoft JhengHei"/>
          <w:color w:val="auto"/>
          <w:lang w:val="en-US" w:eastAsia="zh-CN"/>
        </w:rPr>
        <w:t>不能生动形象地向</w:t>
      </w:r>
      <w:r>
        <w:rPr>
          <w:rFonts w:hint="eastAsia" w:hAnsi="Microsoft JhengHei"/>
          <w:color w:val="auto"/>
        </w:rPr>
        <w:t>游客</w:t>
      </w:r>
      <w:r>
        <w:rPr>
          <w:rFonts w:hint="eastAsia" w:hAnsi="Microsoft JhengHei"/>
          <w:color w:val="auto"/>
          <w:lang w:val="en-US" w:eastAsia="zh-CN"/>
        </w:rPr>
        <w:t>介绍我县人文历史、地域文化和景区特色</w:t>
      </w:r>
      <w:r>
        <w:rPr>
          <w:rFonts w:hint="eastAsia" w:hAnsi="Microsoft JhengHei"/>
          <w:color w:val="auto"/>
        </w:rPr>
        <w:t>，</w:t>
      </w:r>
      <w:r>
        <w:rPr>
          <w:rFonts w:hint="eastAsia" w:hAnsi="Microsoft JhengHei"/>
          <w:color w:val="auto"/>
          <w:lang w:val="en-US" w:eastAsia="zh-CN"/>
        </w:rPr>
        <w:t>还没有形成共建大景区的格局</w:t>
      </w:r>
      <w:r>
        <w:rPr>
          <w:rFonts w:hint="eastAsia" w:hAnsi="Microsoft JhengHei"/>
          <w:color w:val="auto"/>
          <w:lang w:eastAsia="zh-CN"/>
        </w:rPr>
        <w:t>；三是景点</w:t>
      </w:r>
      <w:r>
        <w:rPr>
          <w:rFonts w:hint="eastAsia" w:hAnsi="Microsoft JhengHei"/>
          <w:color w:val="auto"/>
          <w:lang w:val="en-US" w:eastAsia="zh-CN"/>
        </w:rPr>
        <w:t>文化内涵不足，</w:t>
      </w:r>
      <w:r>
        <w:rPr>
          <w:rFonts w:hint="eastAsia" w:hAnsi="Microsoft JhengHei"/>
          <w:color w:val="auto"/>
          <w:lang w:eastAsia="zh-CN"/>
        </w:rPr>
        <w:t>故事挖掘量少面窄，</w:t>
      </w:r>
      <w:r>
        <w:rPr>
          <w:rFonts w:hint="eastAsia" w:hAnsi="Microsoft JhengHei"/>
          <w:color w:val="auto"/>
          <w:lang w:val="en-US" w:eastAsia="zh-CN"/>
        </w:rPr>
        <w:t>旅游产品市场化开发包装不足，文化类、娱乐休闲类消费项目没有配置起来，</w:t>
      </w:r>
      <w:r>
        <w:rPr>
          <w:rFonts w:hint="eastAsia" w:hAnsi="Microsoft JhengHei"/>
          <w:color w:val="auto"/>
          <w:lang w:eastAsia="zh-CN"/>
        </w:rPr>
        <w:t>对游客</w:t>
      </w:r>
      <w:r>
        <w:rPr>
          <w:rFonts w:hint="eastAsia" w:hAnsi="Microsoft JhengHei"/>
          <w:color w:val="auto"/>
          <w:lang w:val="en-US" w:eastAsia="zh-CN"/>
        </w:rPr>
        <w:t>没有形成</w:t>
      </w:r>
      <w:r>
        <w:rPr>
          <w:rFonts w:hint="eastAsia" w:hAnsi="Microsoft JhengHei"/>
          <w:color w:val="auto"/>
          <w:lang w:eastAsia="zh-CN"/>
        </w:rPr>
        <w:t>吸引</w:t>
      </w:r>
      <w:r>
        <w:rPr>
          <w:rFonts w:hint="eastAsia" w:hAnsi="Microsoft JhengHei"/>
          <w:color w:val="auto"/>
          <w:lang w:val="en-US" w:eastAsia="zh-CN"/>
        </w:rPr>
        <w:t>力</w:t>
      </w:r>
      <w:r>
        <w:rPr>
          <w:rFonts w:hint="eastAsia" w:hAnsi="Microsoft JhengHei"/>
          <w:color w:val="auto"/>
          <w:lang w:eastAsia="zh-CN"/>
        </w:rPr>
        <w:t>，</w:t>
      </w:r>
      <w:r>
        <w:rPr>
          <w:rFonts w:hint="eastAsia" w:hAnsi="Microsoft JhengHei"/>
          <w:color w:val="auto"/>
          <w:lang w:val="en-US" w:eastAsia="zh-CN"/>
        </w:rPr>
        <w:t>游客停留时间短、旅游体验效果差，除门票外没有形成二次消费链</w:t>
      </w:r>
      <w:r>
        <w:rPr>
          <w:rFonts w:hint="eastAsia" w:hAnsi="Microsoft JhengHei"/>
          <w:color w:val="auto"/>
          <w:lang w:eastAsia="zh-CN"/>
        </w:rPr>
        <w:t>，</w:t>
      </w:r>
      <w:r>
        <w:rPr>
          <w:rFonts w:hint="eastAsia" w:hAnsi="Microsoft JhengHei"/>
          <w:color w:val="auto"/>
          <w:lang w:val="en-US" w:eastAsia="zh-CN"/>
        </w:rPr>
        <w:t>基础设施、服务配套与现代“快旅慢游”需求不相匹配。</w:t>
      </w:r>
    </w:p>
    <w:p>
      <w:pPr>
        <w:keepNext w:val="0"/>
        <w:keepLines w:val="0"/>
        <w:pageBreakBefore w:val="0"/>
        <w:widowControl w:val="0"/>
        <w:kinsoku/>
        <w:wordWrap/>
        <w:overflowPunct/>
        <w:topLinePunct w:val="0"/>
        <w:autoSpaceDE/>
        <w:autoSpaceDN/>
        <w:bidi w:val="0"/>
        <w:adjustRightInd w:val="0"/>
        <w:snapToGrid/>
        <w:spacing w:line="560" w:lineRule="exact"/>
        <w:textAlignment w:val="auto"/>
        <w:outlineLvl w:val="9"/>
        <w:rPr>
          <w:rFonts w:hint="eastAsia" w:ascii="黑体" w:hAnsi="黑体" w:eastAsia="黑体"/>
          <w:color w:val="auto"/>
        </w:rPr>
      </w:pPr>
      <w:r>
        <w:rPr>
          <w:rFonts w:hint="eastAsia" w:ascii="黑体" w:hAnsi="黑体" w:eastAsia="黑体"/>
          <w:color w:val="auto"/>
        </w:rPr>
        <w:t>建   议：</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outlineLvl w:val="9"/>
        <w:rPr>
          <w:rFonts w:hint="eastAsia" w:hAnsi="Microsoft JhengHei"/>
          <w:color w:val="auto"/>
          <w:lang w:eastAsia="zh-CN"/>
        </w:rPr>
      </w:pPr>
      <w:r>
        <w:rPr>
          <w:rFonts w:hint="eastAsia" w:hAnsi="Microsoft JhengHei"/>
          <w:color w:val="auto"/>
          <w:lang w:val="en-US" w:eastAsia="zh-CN"/>
        </w:rPr>
        <w:t>1.文化旅游宣传部门要树立大景区打包规划理念，进一步整合</w:t>
      </w:r>
      <w:r>
        <w:rPr>
          <w:rFonts w:hint="eastAsia" w:hAnsi="Microsoft JhengHei"/>
          <w:color w:val="auto"/>
        </w:rPr>
        <w:t>大槐树</w:t>
      </w:r>
      <w:r>
        <w:rPr>
          <w:rFonts w:hint="eastAsia" w:hAnsi="Microsoft JhengHei"/>
          <w:color w:val="auto"/>
          <w:lang w:eastAsia="zh-CN"/>
        </w:rPr>
        <w:t>—</w:t>
      </w:r>
      <w:r>
        <w:rPr>
          <w:rFonts w:hint="eastAsia" w:hAnsi="Microsoft JhengHei"/>
          <w:color w:val="auto"/>
        </w:rPr>
        <w:t>唐帽山</w:t>
      </w:r>
      <w:r>
        <w:rPr>
          <w:rFonts w:hint="eastAsia" w:hAnsi="Microsoft JhengHei"/>
          <w:color w:val="auto"/>
          <w:lang w:eastAsia="zh-CN"/>
        </w:rPr>
        <w:t>—</w:t>
      </w:r>
      <w:r>
        <w:rPr>
          <w:rFonts w:hint="eastAsia" w:hAnsi="Microsoft JhengHei"/>
          <w:color w:val="auto"/>
        </w:rPr>
        <w:t>五龙山</w:t>
      </w:r>
      <w:r>
        <w:rPr>
          <w:rFonts w:hint="eastAsia" w:hAnsi="Microsoft JhengHei"/>
          <w:color w:val="auto"/>
          <w:lang w:val="en-US" w:eastAsia="zh-CN"/>
        </w:rPr>
        <w:t>旅游资源，打造精品线路，深度挖掘潜力，</w:t>
      </w:r>
      <w:r>
        <w:rPr>
          <w:rFonts w:hint="eastAsia" w:hAnsi="Microsoft JhengHei"/>
          <w:color w:val="auto"/>
          <w:lang w:eastAsia="zh-CN"/>
        </w:rPr>
        <w:t>一体开发、</w:t>
      </w:r>
      <w:r>
        <w:rPr>
          <w:rFonts w:hint="eastAsia" w:hAnsi="Microsoft JhengHei"/>
          <w:color w:val="auto"/>
          <w:lang w:val="en-US" w:eastAsia="zh-CN"/>
        </w:rPr>
        <w:t>一体</w:t>
      </w:r>
      <w:r>
        <w:rPr>
          <w:rFonts w:hint="eastAsia" w:hAnsi="Microsoft JhengHei"/>
          <w:color w:val="auto"/>
          <w:lang w:eastAsia="zh-CN"/>
        </w:rPr>
        <w:t>推介、</w:t>
      </w:r>
      <w:r>
        <w:rPr>
          <w:rFonts w:hint="eastAsia" w:hAnsi="Microsoft JhengHei"/>
          <w:color w:val="auto"/>
          <w:lang w:val="en-US" w:eastAsia="zh-CN"/>
        </w:rPr>
        <w:t>一体宣传，提高知名度，扩大影响力，吸引更多的游客参观旅游</w:t>
      </w:r>
      <w:r>
        <w:rPr>
          <w:rFonts w:hint="eastAsia" w:hAnsi="Microsoft JhengHei"/>
          <w:color w:val="auto"/>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outlineLvl w:val="9"/>
        <w:rPr>
          <w:rFonts w:hint="eastAsia" w:hAnsi="黑体" w:cs="黑体"/>
          <w:color w:val="auto"/>
        </w:rPr>
      </w:pPr>
      <w:r>
        <w:rPr>
          <w:rFonts w:hint="eastAsia" w:hAnsi="Microsoft JhengHei"/>
          <w:color w:val="auto"/>
          <w:lang w:val="en-US" w:eastAsia="zh-CN"/>
        </w:rPr>
        <w:t>2.</w:t>
      </w:r>
      <w:r>
        <w:rPr>
          <w:rFonts w:hint="eastAsia" w:hAnsi="Microsoft JhengHei"/>
          <w:color w:val="auto"/>
        </w:rPr>
        <w:t>加大招商引资力度，</w:t>
      </w:r>
      <w:r>
        <w:rPr>
          <w:rFonts w:hint="eastAsia" w:hAnsi="Microsoft JhengHei"/>
          <w:color w:val="auto"/>
          <w:lang w:eastAsia="zh-CN"/>
        </w:rPr>
        <w:t>落实</w:t>
      </w:r>
      <w:r>
        <w:rPr>
          <w:rFonts w:hint="eastAsia" w:hAnsi="Microsoft JhengHei"/>
          <w:color w:val="auto"/>
          <w:lang w:val="en-US" w:eastAsia="zh-CN"/>
        </w:rPr>
        <w:t>景区建设奖补</w:t>
      </w:r>
      <w:r>
        <w:rPr>
          <w:rFonts w:hint="eastAsia" w:hAnsi="Microsoft JhengHei"/>
          <w:color w:val="auto"/>
          <w:lang w:eastAsia="zh-CN"/>
        </w:rPr>
        <w:t>资金，</w:t>
      </w:r>
      <w:r>
        <w:rPr>
          <w:rFonts w:hint="eastAsia" w:hAnsi="Microsoft JhengHei"/>
          <w:color w:val="auto"/>
          <w:lang w:val="en-US" w:eastAsia="zh-CN"/>
        </w:rPr>
        <w:t>吸引客商来崇投资，</w:t>
      </w:r>
      <w:r>
        <w:rPr>
          <w:rFonts w:hint="eastAsia" w:hAnsi="Microsoft JhengHei"/>
          <w:color w:val="auto"/>
        </w:rPr>
        <w:t>加快</w:t>
      </w:r>
      <w:r>
        <w:rPr>
          <w:rFonts w:hint="eastAsia" w:hAnsi="Microsoft JhengHei"/>
          <w:color w:val="auto"/>
          <w:lang w:val="en-US" w:eastAsia="zh-CN"/>
        </w:rPr>
        <w:t>完善“吃、住、游、娱、购”基础设施和配套服务体系，推动大槐树景区商户入驻</w:t>
      </w:r>
      <w:r>
        <w:rPr>
          <w:rFonts w:hint="eastAsia" w:hAnsi="Microsoft JhengHei"/>
          <w:color w:val="auto"/>
          <w:lang w:eastAsia="zh-CN"/>
        </w:rPr>
        <w:t>，</w:t>
      </w:r>
      <w:r>
        <w:rPr>
          <w:rFonts w:hint="eastAsia" w:hAnsi="Microsoft JhengHei"/>
          <w:color w:val="auto"/>
          <w:lang w:val="en-US" w:eastAsia="zh-CN"/>
        </w:rPr>
        <w:t>配备和提升</w:t>
      </w:r>
      <w:r>
        <w:rPr>
          <w:rFonts w:hint="eastAsia" w:hAnsi="Microsoft JhengHei"/>
          <w:color w:val="auto"/>
          <w:lang w:eastAsia="zh-CN"/>
        </w:rPr>
        <w:t>导游业务能力，</w:t>
      </w:r>
      <w:r>
        <w:rPr>
          <w:rFonts w:hint="eastAsia" w:hAnsi="Microsoft JhengHei"/>
          <w:color w:val="auto"/>
          <w:lang w:val="en-US" w:eastAsia="zh-CN"/>
        </w:rPr>
        <w:t>开发具有地方特色的</w:t>
      </w:r>
      <w:r>
        <w:rPr>
          <w:rFonts w:hint="eastAsia" w:hAnsi="Microsoft JhengHei"/>
          <w:color w:val="auto"/>
          <w:lang w:eastAsia="zh-CN"/>
        </w:rPr>
        <w:t>旅游纪念品，让游客进得来、</w:t>
      </w:r>
      <w:r>
        <w:rPr>
          <w:rFonts w:hint="eastAsia" w:hAnsi="黑体" w:cs="黑体"/>
          <w:color w:val="auto"/>
        </w:rPr>
        <w:t>留</w:t>
      </w:r>
      <w:r>
        <w:rPr>
          <w:rFonts w:hint="eastAsia" w:hAnsi="黑体" w:cs="黑体"/>
          <w:color w:val="auto"/>
          <w:lang w:eastAsia="zh-CN"/>
        </w:rPr>
        <w:t>得</w:t>
      </w:r>
      <w:r>
        <w:rPr>
          <w:rFonts w:hint="eastAsia" w:hAnsi="黑体" w:cs="黑体"/>
          <w:color w:val="auto"/>
        </w:rPr>
        <w:t>住</w:t>
      </w:r>
      <w:r>
        <w:rPr>
          <w:rFonts w:hint="eastAsia" w:hAnsi="黑体" w:cs="黑体"/>
          <w:color w:val="auto"/>
          <w:lang w:eastAsia="zh-CN"/>
        </w:rPr>
        <w:t>、</w:t>
      </w:r>
      <w:r>
        <w:rPr>
          <w:rFonts w:hint="eastAsia" w:hAnsi="黑体" w:cs="黑体"/>
          <w:color w:val="auto"/>
          <w:lang w:val="en-US" w:eastAsia="zh-CN"/>
        </w:rPr>
        <w:t>玩得开、有念想、再回头</w:t>
      </w:r>
      <w:r>
        <w:rPr>
          <w:rFonts w:hint="eastAsia" w:hAnsi="黑体" w:cs="黑体"/>
          <w:color w:val="auto"/>
        </w:rPr>
        <w:t>，</w:t>
      </w:r>
      <w:r>
        <w:rPr>
          <w:rFonts w:hint="eastAsia" w:hAnsi="黑体" w:cs="黑体"/>
          <w:color w:val="auto"/>
          <w:lang w:val="en-US" w:eastAsia="zh-CN"/>
        </w:rPr>
        <w:t>促使旅游产业实现收益最大化。</w:t>
      </w:r>
    </w:p>
    <w:p>
      <w:pPr>
        <w:keepNext w:val="0"/>
        <w:keepLines w:val="0"/>
        <w:pageBreakBefore w:val="0"/>
        <w:kinsoku/>
        <w:wordWrap/>
        <w:overflowPunct/>
        <w:topLinePunct/>
        <w:bidi w:val="0"/>
        <w:adjustRightInd w:val="0"/>
        <w:snapToGrid/>
        <w:spacing w:line="560" w:lineRule="exact"/>
        <w:ind w:firstLine="640" w:firstLineChars="200"/>
        <w:textAlignment w:val="auto"/>
        <w:rPr>
          <w:rFonts w:hAnsi="微软雅黑" w:cs="宋体"/>
          <w:bCs/>
          <w:color w:val="auto"/>
          <w:kern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both"/>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44"/>
          <w:szCs w:val="36"/>
        </w:rPr>
        <w:t>县政协九届三次会议委员提案</w:t>
      </w:r>
    </w:p>
    <w:p>
      <w:pPr>
        <w:keepNext w:val="0"/>
        <w:keepLines w:val="0"/>
        <w:pageBreakBefore w:val="0"/>
        <w:kinsoku/>
        <w:wordWrap/>
        <w:overflowPunct/>
        <w:topLinePunct/>
        <w:bidi w:val="0"/>
        <w:adjustRightInd w:val="0"/>
        <w:snapToGrid/>
        <w:spacing w:line="560" w:lineRule="exact"/>
        <w:jc w:val="center"/>
        <w:textAlignment w:val="auto"/>
        <w:rPr>
          <w:rFonts w:hint="eastAsia" w:ascii="黑体" w:hAnsi="黑体" w:eastAsia="黑体" w:cs="黑体"/>
          <w:color w:val="auto"/>
        </w:rPr>
      </w:pPr>
      <w:r>
        <w:rPr>
          <w:rFonts w:hint="eastAsia" w:ascii="黑体" w:hAnsi="黑体" w:eastAsia="黑体" w:cs="黑体"/>
          <w:color w:val="auto"/>
        </w:rPr>
        <w:t>第</w:t>
      </w:r>
      <w:r>
        <w:rPr>
          <w:rFonts w:hint="eastAsia" w:ascii="黑体" w:hAnsi="黑体" w:eastAsia="黑体" w:cs="黑体"/>
          <w:color w:val="auto"/>
          <w:lang w:val="en-US" w:eastAsia="zh-CN"/>
        </w:rPr>
        <w:t xml:space="preserve"> 2 </w:t>
      </w:r>
      <w:r>
        <w:rPr>
          <w:rFonts w:hint="eastAsia" w:ascii="黑体" w:hAnsi="黑体" w:eastAsia="黑体" w:cs="黑体"/>
          <w:color w:val="auto"/>
        </w:rPr>
        <w:t>号</w:t>
      </w:r>
    </w:p>
    <w:p>
      <w:pPr>
        <w:keepNext w:val="0"/>
        <w:keepLines w:val="0"/>
        <w:pageBreakBefore w:val="0"/>
        <w:kinsoku/>
        <w:wordWrap/>
        <w:overflowPunct/>
        <w:topLinePunct/>
        <w:autoSpaceDE w:val="0"/>
        <w:autoSpaceDN w:val="0"/>
        <w:bidi w:val="0"/>
        <w:adjustRightInd w:val="0"/>
        <w:snapToGrid/>
        <w:spacing w:line="560" w:lineRule="exact"/>
        <w:textAlignment w:val="auto"/>
        <w:rPr>
          <w:rFonts w:hAnsi="仿宋"/>
          <w:color w:val="auto"/>
        </w:rPr>
      </w:pPr>
      <w:r>
        <w:rPr>
          <w:rFonts w:hint="eastAsia" w:ascii="黑体" w:hAnsi="黑体" w:eastAsia="黑体" w:cs="黑体"/>
          <w:color w:val="auto"/>
        </w:rPr>
        <w:t>案  由：</w:t>
      </w:r>
      <w:r>
        <w:rPr>
          <w:rFonts w:hint="eastAsia" w:hAnsi="仿宋"/>
          <w:color w:val="auto"/>
        </w:rPr>
        <w:t>关于</w:t>
      </w:r>
      <w:r>
        <w:rPr>
          <w:rFonts w:hint="eastAsia" w:ascii="Times New Roman" w:hAnsi="Times New Roman" w:eastAsia="仿宋_GB2312"/>
          <w:color w:val="auto"/>
          <w:kern w:val="32"/>
          <w:sz w:val="32"/>
          <w:szCs w:val="22"/>
          <w:lang w:val="zh-CN" w:eastAsia="zh-CN"/>
        </w:rPr>
        <w:t>进一步支持全县民营经济健康发展</w:t>
      </w:r>
      <w:r>
        <w:rPr>
          <w:rFonts w:hint="eastAsia" w:hAnsi="仿宋"/>
          <w:color w:val="auto"/>
        </w:rPr>
        <w:t>案</w:t>
      </w:r>
    </w:p>
    <w:p>
      <w:pPr>
        <w:keepNext w:val="0"/>
        <w:keepLines w:val="0"/>
        <w:pageBreakBefore w:val="0"/>
        <w:tabs>
          <w:tab w:val="left" w:pos="540"/>
        </w:tabs>
        <w:kinsoku/>
        <w:wordWrap/>
        <w:overflowPunct/>
        <w:bidi w:val="0"/>
        <w:adjustRightInd w:val="0"/>
        <w:snapToGrid/>
        <w:spacing w:line="560" w:lineRule="exact"/>
        <w:textAlignment w:val="auto"/>
        <w:rPr>
          <w:rFonts w:ascii="黑体" w:hAnsi="黑体" w:eastAsia="黑体" w:cs="黑体"/>
          <w:color w:val="auto"/>
        </w:rPr>
      </w:pPr>
      <w:r>
        <w:rPr>
          <w:rFonts w:hint="eastAsia" w:ascii="黑体" w:hAnsi="黑体" w:eastAsia="黑体" w:cs="黑体"/>
          <w:color w:val="auto"/>
        </w:rPr>
        <w:t>提案者</w:t>
      </w:r>
      <w:r>
        <w:rPr>
          <w:rFonts w:hint="eastAsia" w:ascii="黑体" w:hAnsi="黑体" w:eastAsia="黑体" w:cs="黑体"/>
          <w:color w:val="auto"/>
          <w:lang w:val="en-US" w:eastAsia="zh-CN"/>
        </w:rPr>
        <w:t xml:space="preserve">     </w:t>
      </w:r>
      <w:r>
        <w:rPr>
          <w:rFonts w:hint="eastAsia" w:ascii="黑体" w:hAnsi="黑体" w:eastAsia="黑体" w:cs="黑体"/>
          <w:color w:val="auto"/>
        </w:rPr>
        <w:t>通讯地址</w:t>
      </w:r>
      <w:r>
        <w:rPr>
          <w:rFonts w:hint="eastAsia" w:ascii="黑体" w:hAnsi="黑体" w:eastAsia="黑体" w:cs="黑体"/>
          <w:color w:val="auto"/>
          <w:lang w:val="en-US" w:eastAsia="zh-CN"/>
        </w:rPr>
        <w:t xml:space="preserve">           </w:t>
      </w:r>
      <w:r>
        <w:rPr>
          <w:rFonts w:hint="eastAsia" w:ascii="黑体" w:hAnsi="黑体" w:eastAsia="黑体" w:cs="黑体"/>
          <w:color w:val="auto"/>
        </w:rPr>
        <w:t>邮编</w:t>
      </w:r>
      <w:r>
        <w:rPr>
          <w:rFonts w:hint="eastAsia" w:ascii="黑体" w:hAnsi="黑体" w:eastAsia="黑体" w:cs="黑体"/>
          <w:color w:val="auto"/>
          <w:lang w:val="en-US" w:eastAsia="zh-CN"/>
        </w:rPr>
        <w:t xml:space="preserve">          </w:t>
      </w:r>
      <w:r>
        <w:rPr>
          <w:rFonts w:hint="eastAsia" w:ascii="黑体" w:hAnsi="黑体" w:eastAsia="黑体" w:cs="黑体"/>
          <w:color w:val="auto"/>
        </w:rPr>
        <w:t>电话</w:t>
      </w:r>
    </w:p>
    <w:p>
      <w:pPr>
        <w:pStyle w:val="2"/>
        <w:keepNext w:val="0"/>
        <w:keepLines w:val="0"/>
        <w:pageBreakBefore w:val="0"/>
        <w:kinsoku/>
        <w:wordWrap/>
        <w:overflowPunct/>
        <w:bidi w:val="0"/>
        <w:snapToGrid/>
        <w:spacing w:line="560" w:lineRule="exact"/>
        <w:textAlignment w:val="auto"/>
        <w:rPr>
          <w:rFonts w:hint="eastAsia"/>
          <w:color w:val="auto"/>
          <w:lang w:val="en-US" w:eastAsia="zh-CN"/>
        </w:rPr>
      </w:pPr>
      <w:r>
        <w:rPr>
          <w:rFonts w:hint="eastAsia"/>
          <w:color w:val="auto"/>
          <w:lang w:val="en-US" w:eastAsia="zh-CN"/>
        </w:rPr>
        <w:t xml:space="preserve">工商联     县工商联大厦       744200        6124038  </w:t>
      </w:r>
    </w:p>
    <w:p>
      <w:pPr>
        <w:pStyle w:val="2"/>
        <w:keepNext w:val="0"/>
        <w:keepLines w:val="0"/>
        <w:pageBreakBefore w:val="0"/>
        <w:kinsoku/>
        <w:wordWrap/>
        <w:overflowPunct/>
        <w:bidi w:val="0"/>
        <w:snapToGrid/>
        <w:spacing w:line="560" w:lineRule="exact"/>
        <w:textAlignment w:val="auto"/>
        <w:rPr>
          <w:color w:val="auto"/>
          <w:lang w:val="en-US"/>
        </w:rPr>
      </w:pPr>
      <w:r>
        <w:rPr>
          <w:rFonts w:hint="eastAsia"/>
          <w:color w:val="auto"/>
          <w:lang w:eastAsia="zh-CN"/>
        </w:rPr>
        <w:t>章国玺</w:t>
      </w:r>
      <w:r>
        <w:rPr>
          <w:rFonts w:hint="eastAsia"/>
          <w:color w:val="auto"/>
          <w:lang w:val="en-US" w:eastAsia="zh-CN"/>
        </w:rPr>
        <w:t xml:space="preserve">     县政协             744200        18152233869</w:t>
      </w:r>
    </w:p>
    <w:p>
      <w:pPr>
        <w:pStyle w:val="2"/>
        <w:keepNext w:val="0"/>
        <w:keepLines w:val="0"/>
        <w:pageBreakBefore w:val="0"/>
        <w:kinsoku/>
        <w:wordWrap/>
        <w:overflowPunct/>
        <w:bidi w:val="0"/>
        <w:snapToGrid/>
        <w:spacing w:line="560" w:lineRule="exact"/>
        <w:textAlignment w:val="auto"/>
        <w:rPr>
          <w:rFonts w:hint="eastAsia"/>
          <w:color w:val="auto"/>
          <w:lang w:val="en-US" w:eastAsia="zh-CN"/>
        </w:rPr>
      </w:pPr>
      <w:r>
        <w:rPr>
          <w:rFonts w:hint="eastAsia"/>
          <w:color w:val="auto"/>
          <w:lang w:val="en-US" w:eastAsia="zh-CN"/>
        </w:rPr>
        <w:t>王正举     县天宸建筑公司     744200</w:t>
      </w:r>
      <w:r>
        <w:rPr>
          <w:rFonts w:hint="eastAsia"/>
          <w:color w:val="auto"/>
          <w:lang w:val="en-US" w:eastAsia="zh-CN"/>
        </w:rPr>
        <w:tab/>
      </w:r>
      <w:r>
        <w:rPr>
          <w:rFonts w:hint="eastAsia"/>
          <w:color w:val="auto"/>
          <w:lang w:val="en-US" w:eastAsia="zh-CN"/>
        </w:rPr>
        <w:tab/>
      </w:r>
      <w:r>
        <w:rPr>
          <w:rFonts w:hint="eastAsia"/>
          <w:color w:val="auto"/>
          <w:lang w:val="en-US" w:eastAsia="zh-CN"/>
        </w:rPr>
        <w:tab/>
      </w:r>
      <w:r>
        <w:rPr>
          <w:rFonts w:hint="eastAsia"/>
          <w:color w:val="auto"/>
          <w:lang w:val="en-US" w:eastAsia="zh-CN"/>
        </w:rPr>
        <w:t xml:space="preserve">  13919536988</w:t>
      </w:r>
    </w:p>
    <w:p>
      <w:pPr>
        <w:keepNext w:val="0"/>
        <w:keepLines w:val="0"/>
        <w:pageBreakBefore w:val="0"/>
        <w:kinsoku/>
        <w:wordWrap/>
        <w:overflowPunct/>
        <w:topLinePunct w:val="0"/>
        <w:autoSpaceDE/>
        <w:autoSpaceDN/>
        <w:bidi w:val="0"/>
        <w:adjustRightInd w:val="0"/>
        <w:snapToGrid/>
        <w:spacing w:line="560" w:lineRule="exact"/>
        <w:textAlignment w:val="auto"/>
        <w:rPr>
          <w:rFonts w:ascii="黑体" w:hAnsi="黑体" w:eastAsia="黑体" w:cs="黑体"/>
          <w:color w:val="auto"/>
        </w:rPr>
      </w:pPr>
      <w:r>
        <w:rPr>
          <w:rFonts w:hint="eastAsia" w:ascii="黑体" w:hAnsi="黑体" w:eastAsia="黑体" w:cs="黑体"/>
          <w:color w:val="auto"/>
        </w:rPr>
        <w:t>提案内容：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olor w:val="auto"/>
          <w:kern w:val="32"/>
          <w:sz w:val="32"/>
          <w:szCs w:val="22"/>
          <w:lang w:val="en-US" w:eastAsia="zh-CN"/>
        </w:rPr>
      </w:pPr>
      <w:r>
        <w:rPr>
          <w:rFonts w:hint="eastAsia" w:ascii="Times New Roman" w:hAnsi="Times New Roman"/>
          <w:color w:val="auto"/>
          <w:kern w:val="32"/>
          <w:sz w:val="32"/>
          <w:szCs w:val="22"/>
          <w:lang w:val="en-US" w:eastAsia="zh-CN"/>
        </w:rPr>
        <w:t>民营经济是我国社会主义市场经济的重要组成部分，在整个国民经济中占有重要地位，中央、省市相继出台了鼓励支持民营经济发展的相关政策及具体措施。近年来，我县民营经济</w:t>
      </w:r>
      <w:r>
        <w:rPr>
          <w:rFonts w:hint="eastAsia" w:ascii="仿宋_GB2312" w:hAnsi="仿宋_GB2312" w:eastAsia="仿宋_GB2312" w:cs="仿宋_GB2312"/>
          <w:color w:val="000000"/>
          <w:kern w:val="0"/>
          <w:sz w:val="32"/>
          <w:szCs w:val="32"/>
        </w:rPr>
        <w:t>发展在数量上</w:t>
      </w:r>
      <w:r>
        <w:rPr>
          <w:rFonts w:hint="eastAsia" w:ascii="仿宋_GB2312" w:hAnsi="仿宋_GB2312" w:eastAsia="仿宋_GB2312" w:cs="仿宋_GB2312"/>
          <w:color w:val="000000"/>
          <w:sz w:val="32"/>
          <w:szCs w:val="32"/>
        </w:rPr>
        <w:t>稳中有增，但在快速、持续</w:t>
      </w:r>
      <w:r>
        <w:rPr>
          <w:rFonts w:hint="eastAsia" w:cs="仿宋_GB2312"/>
          <w:color w:val="000000"/>
          <w:sz w:val="32"/>
          <w:szCs w:val="32"/>
          <w:lang w:val="en-US" w:eastAsia="zh-CN"/>
        </w:rPr>
        <w:t>高质量</w:t>
      </w:r>
      <w:r>
        <w:rPr>
          <w:rFonts w:hint="eastAsia" w:ascii="仿宋_GB2312" w:hAnsi="仿宋_GB2312" w:eastAsia="仿宋_GB2312" w:cs="仿宋_GB2312"/>
          <w:color w:val="000000"/>
          <w:sz w:val="32"/>
          <w:szCs w:val="32"/>
        </w:rPr>
        <w:t>发展上仍然存在着很多制约瓶颈和因素，主要表现在以下几个方面：</w:t>
      </w:r>
      <w:r>
        <w:rPr>
          <w:rFonts w:hint="eastAsia" w:ascii="仿宋_GB2312" w:hAnsi="仿宋_GB2312" w:eastAsia="仿宋_GB2312" w:cs="仿宋_GB2312"/>
          <w:b w:val="0"/>
          <w:bCs/>
          <w:color w:val="000000"/>
          <w:kern w:val="0"/>
          <w:sz w:val="32"/>
          <w:szCs w:val="32"/>
        </w:rPr>
        <w:t>一是总体经济疲软，全县经济发展乏力，民营经济活力不足。二是</w:t>
      </w:r>
      <w:r>
        <w:rPr>
          <w:rFonts w:hint="eastAsia" w:cs="仿宋_GB2312"/>
          <w:b w:val="0"/>
          <w:bCs/>
          <w:color w:val="000000"/>
          <w:kern w:val="0"/>
          <w:sz w:val="32"/>
          <w:szCs w:val="32"/>
          <w:lang w:val="en-US" w:eastAsia="zh-CN"/>
        </w:rPr>
        <w:t>发展</w:t>
      </w:r>
      <w:r>
        <w:rPr>
          <w:rFonts w:hint="eastAsia" w:ascii="仿宋_GB2312" w:hAnsi="仿宋_GB2312" w:eastAsia="仿宋_GB2312" w:cs="仿宋_GB2312"/>
          <w:b w:val="0"/>
          <w:bCs/>
          <w:color w:val="000000"/>
          <w:kern w:val="0"/>
          <w:sz w:val="32"/>
          <w:szCs w:val="32"/>
        </w:rPr>
        <w:t>基础薄弱，规模以上民营企业总量偏小，</w:t>
      </w:r>
      <w:r>
        <w:rPr>
          <w:rFonts w:hint="eastAsia" w:cs="仿宋_GB2312"/>
          <w:b w:val="0"/>
          <w:bCs/>
          <w:color w:val="000000"/>
          <w:kern w:val="0"/>
          <w:sz w:val="32"/>
          <w:szCs w:val="32"/>
          <w:lang w:val="en-US" w:eastAsia="zh-CN"/>
        </w:rPr>
        <w:t>且</w:t>
      </w:r>
      <w:r>
        <w:rPr>
          <w:rFonts w:hint="eastAsia" w:ascii="仿宋_GB2312" w:hAnsi="仿宋_GB2312" w:eastAsia="仿宋_GB2312" w:cs="仿宋_GB2312"/>
          <w:b w:val="0"/>
          <w:bCs/>
          <w:color w:val="000000"/>
          <w:kern w:val="0"/>
          <w:sz w:val="32"/>
          <w:szCs w:val="32"/>
        </w:rPr>
        <w:t>产业布局分散</w:t>
      </w:r>
      <w:r>
        <w:rPr>
          <w:rFonts w:hint="eastAsia" w:cs="仿宋_GB2312"/>
          <w:b w:val="0"/>
          <w:bCs/>
          <w:color w:val="000000"/>
          <w:kern w:val="0"/>
          <w:sz w:val="32"/>
          <w:szCs w:val="32"/>
          <w:lang w:eastAsia="zh-CN"/>
        </w:rPr>
        <w:t>，</w:t>
      </w:r>
      <w:r>
        <w:rPr>
          <w:rFonts w:hint="eastAsia" w:ascii="仿宋_GB2312" w:hAnsi="仿宋_GB2312" w:eastAsia="仿宋_GB2312" w:cs="仿宋_GB2312"/>
          <w:b w:val="0"/>
          <w:bCs/>
          <w:color w:val="000000"/>
          <w:kern w:val="0"/>
          <w:sz w:val="32"/>
          <w:szCs w:val="32"/>
        </w:rPr>
        <w:t>结构不够</w:t>
      </w:r>
      <w:r>
        <w:rPr>
          <w:rFonts w:hint="eastAsia" w:cs="仿宋_GB2312"/>
          <w:b w:val="0"/>
          <w:bCs/>
          <w:color w:val="000000"/>
          <w:kern w:val="0"/>
          <w:sz w:val="32"/>
          <w:szCs w:val="32"/>
          <w:lang w:val="en-US" w:eastAsia="zh-CN"/>
        </w:rPr>
        <w:t>合理</w:t>
      </w:r>
      <w:r>
        <w:rPr>
          <w:rFonts w:hint="eastAsia" w:ascii="仿宋_GB2312" w:hAnsi="仿宋_GB2312" w:eastAsia="仿宋_GB2312" w:cs="仿宋_GB2312"/>
          <w:b w:val="0"/>
          <w:bCs/>
          <w:color w:val="000000"/>
          <w:kern w:val="0"/>
          <w:sz w:val="32"/>
          <w:szCs w:val="32"/>
        </w:rPr>
        <w:t>。三是企业管理制度不健全，多数企业是家族企业，</w:t>
      </w:r>
      <w:r>
        <w:rPr>
          <w:rFonts w:hint="eastAsia" w:cs="仿宋_GB2312"/>
          <w:b w:val="0"/>
          <w:bCs/>
          <w:color w:val="000000"/>
          <w:kern w:val="0"/>
          <w:sz w:val="32"/>
          <w:szCs w:val="32"/>
          <w:lang w:val="en-US" w:eastAsia="zh-CN"/>
        </w:rPr>
        <w:t>缺乏科学的发展管理</w:t>
      </w:r>
      <w:r>
        <w:rPr>
          <w:rFonts w:hint="eastAsia" w:ascii="仿宋_GB2312" w:hAnsi="仿宋_GB2312" w:eastAsia="仿宋_GB2312" w:cs="仿宋_GB2312"/>
          <w:b w:val="0"/>
          <w:bCs/>
          <w:color w:val="000000"/>
          <w:kern w:val="0"/>
          <w:sz w:val="32"/>
          <w:szCs w:val="32"/>
        </w:rPr>
        <w:t>理念，</w:t>
      </w:r>
      <w:r>
        <w:rPr>
          <w:rFonts w:hint="eastAsia" w:cs="仿宋_GB2312"/>
          <w:b w:val="0"/>
          <w:bCs/>
          <w:color w:val="000000"/>
          <w:kern w:val="0"/>
          <w:sz w:val="32"/>
          <w:szCs w:val="32"/>
          <w:lang w:val="en-US" w:eastAsia="zh-CN"/>
        </w:rPr>
        <w:t>管理制度不健全，</w:t>
      </w:r>
      <w:r>
        <w:rPr>
          <w:rFonts w:hint="eastAsia" w:ascii="仿宋_GB2312" w:hAnsi="仿宋_GB2312" w:eastAsia="仿宋_GB2312" w:cs="仿宋_GB2312"/>
          <w:b w:val="0"/>
          <w:bCs/>
          <w:color w:val="000000"/>
          <w:kern w:val="0"/>
          <w:sz w:val="32"/>
          <w:szCs w:val="32"/>
        </w:rPr>
        <w:t>管理</w:t>
      </w:r>
      <w:r>
        <w:rPr>
          <w:rFonts w:hint="eastAsia" w:cs="仿宋_GB2312"/>
          <w:b w:val="0"/>
          <w:bCs/>
          <w:color w:val="000000"/>
          <w:kern w:val="0"/>
          <w:sz w:val="32"/>
          <w:szCs w:val="32"/>
          <w:lang w:val="en-US" w:eastAsia="zh-CN"/>
        </w:rPr>
        <w:t>粗放的问题突出</w:t>
      </w:r>
      <w:r>
        <w:rPr>
          <w:rFonts w:hint="eastAsia" w:ascii="仿宋_GB2312" w:hAnsi="仿宋_GB2312" w:eastAsia="仿宋_GB2312" w:cs="仿宋_GB2312"/>
          <w:b w:val="0"/>
          <w:bCs/>
          <w:color w:val="000000"/>
          <w:kern w:val="0"/>
          <w:sz w:val="32"/>
          <w:szCs w:val="32"/>
        </w:rPr>
        <w:t>。四</w:t>
      </w:r>
      <w:r>
        <w:rPr>
          <w:rFonts w:hint="eastAsia" w:ascii="仿宋_GB2312" w:hAnsi="仿宋_GB2312" w:eastAsia="仿宋_GB2312" w:cs="仿宋_GB2312"/>
          <w:b w:val="0"/>
          <w:bCs/>
          <w:color w:val="000000"/>
          <w:sz w:val="32"/>
          <w:szCs w:val="32"/>
        </w:rPr>
        <w:t>是融资渠道不畅，</w:t>
      </w:r>
      <w:r>
        <w:rPr>
          <w:rFonts w:hint="eastAsia" w:cs="仿宋_GB2312"/>
          <w:b w:val="0"/>
          <w:bCs/>
          <w:color w:val="000000"/>
          <w:sz w:val="32"/>
          <w:szCs w:val="32"/>
          <w:lang w:val="en-US" w:eastAsia="zh-CN"/>
        </w:rPr>
        <w:t>民营</w:t>
      </w:r>
      <w:r>
        <w:rPr>
          <w:rFonts w:hint="eastAsia" w:ascii="仿宋_GB2312" w:hAnsi="仿宋_GB2312" w:eastAsia="仿宋_GB2312" w:cs="仿宋_GB2312"/>
          <w:b w:val="0"/>
          <w:bCs/>
          <w:color w:val="000000"/>
          <w:sz w:val="32"/>
          <w:szCs w:val="32"/>
        </w:rPr>
        <w:t>企业融资难、</w:t>
      </w:r>
      <w:r>
        <w:rPr>
          <w:rFonts w:hint="eastAsia" w:cs="仿宋_GB2312"/>
          <w:b w:val="0"/>
          <w:bCs/>
          <w:color w:val="000000"/>
          <w:sz w:val="32"/>
          <w:szCs w:val="32"/>
          <w:lang w:val="en-US" w:eastAsia="zh-CN"/>
        </w:rPr>
        <w:t>融资贵、</w:t>
      </w:r>
      <w:r>
        <w:rPr>
          <w:rFonts w:hint="eastAsia" w:ascii="仿宋_GB2312" w:hAnsi="仿宋_GB2312" w:eastAsia="仿宋_GB2312" w:cs="仿宋_GB2312"/>
          <w:b w:val="0"/>
          <w:bCs/>
          <w:color w:val="000000"/>
          <w:sz w:val="32"/>
          <w:szCs w:val="32"/>
        </w:rPr>
        <w:t>融资门槛高、融资缺口大的现象较为普遍。五是政府土地储备少，不能满足</w:t>
      </w:r>
      <w:r>
        <w:rPr>
          <w:rFonts w:hint="eastAsia" w:cs="仿宋_GB2312"/>
          <w:b w:val="0"/>
          <w:bCs/>
          <w:color w:val="000000"/>
          <w:sz w:val="32"/>
          <w:szCs w:val="32"/>
          <w:lang w:val="en-US" w:eastAsia="zh-CN"/>
        </w:rPr>
        <w:t>大型</w:t>
      </w:r>
      <w:r>
        <w:rPr>
          <w:rFonts w:hint="eastAsia" w:ascii="仿宋_GB2312" w:hAnsi="仿宋_GB2312" w:eastAsia="仿宋_GB2312" w:cs="仿宋_GB2312"/>
          <w:b w:val="0"/>
          <w:bCs/>
          <w:color w:val="000000"/>
          <w:sz w:val="32"/>
          <w:szCs w:val="32"/>
        </w:rPr>
        <w:t>企业入驻用地需求，加之国家土地审批手续严格，用地手续办理</w:t>
      </w:r>
      <w:r>
        <w:rPr>
          <w:rFonts w:hint="eastAsia" w:cs="仿宋_GB2312"/>
          <w:b w:val="0"/>
          <w:bCs/>
          <w:color w:val="000000"/>
          <w:sz w:val="32"/>
          <w:szCs w:val="32"/>
          <w:lang w:val="en-US" w:eastAsia="zh-CN"/>
        </w:rPr>
        <w:t>难</w:t>
      </w:r>
      <w:r>
        <w:rPr>
          <w:rFonts w:hint="eastAsia" w:ascii="仿宋_GB2312" w:hAnsi="仿宋_GB2312" w:eastAsia="仿宋_GB2312" w:cs="仿宋_GB2312"/>
          <w:b w:val="0"/>
          <w:bCs/>
          <w:color w:val="000000"/>
          <w:sz w:val="32"/>
          <w:szCs w:val="32"/>
        </w:rPr>
        <w:t>。</w:t>
      </w:r>
    </w:p>
    <w:p>
      <w:pPr>
        <w:keepNext w:val="0"/>
        <w:keepLines w:val="0"/>
        <w:pageBreakBefore w:val="0"/>
        <w:kinsoku/>
        <w:wordWrap/>
        <w:overflowPunct/>
        <w:topLinePunct w:val="0"/>
        <w:autoSpaceDE/>
        <w:autoSpaceDN/>
        <w:bidi w:val="0"/>
        <w:adjustRightInd w:val="0"/>
        <w:snapToGrid/>
        <w:spacing w:line="560" w:lineRule="exact"/>
        <w:textAlignment w:val="auto"/>
        <w:rPr>
          <w:rFonts w:hint="eastAsia" w:ascii="黑体" w:hAnsi="黑体" w:eastAsia="黑体" w:cs="黑体"/>
          <w:color w:val="auto"/>
          <w:lang w:eastAsia="zh-CN"/>
        </w:rPr>
      </w:pPr>
      <w:r>
        <w:rPr>
          <w:rFonts w:hint="eastAsia" w:ascii="黑体" w:hAnsi="黑体" w:eastAsia="黑体" w:cs="黑体"/>
          <w:color w:val="auto"/>
          <w:lang w:eastAsia="zh-CN"/>
        </w:rPr>
        <w:t>建</w:t>
      </w:r>
      <w:r>
        <w:rPr>
          <w:rFonts w:hint="eastAsia" w:ascii="黑体" w:hAnsi="黑体" w:eastAsia="黑体" w:cs="黑体"/>
          <w:color w:val="auto"/>
          <w:lang w:val="en-US" w:eastAsia="zh-CN"/>
        </w:rPr>
        <w:t xml:space="preserve">  </w:t>
      </w:r>
      <w:r>
        <w:rPr>
          <w:rFonts w:hint="eastAsia" w:ascii="黑体" w:hAnsi="黑体" w:eastAsia="黑体" w:cs="黑体"/>
          <w:color w:val="auto"/>
          <w:lang w:eastAsia="zh-CN"/>
        </w:rPr>
        <w:t>议：</w:t>
      </w:r>
    </w:p>
    <w:p>
      <w:pPr>
        <w:pStyle w:val="1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cs="仿宋_GB2312"/>
          <w:color w:val="000000"/>
          <w:sz w:val="32"/>
          <w:szCs w:val="32"/>
          <w:shd w:val="clear" w:color="auto" w:fill="FFFFFF"/>
          <w:lang w:val="en-US" w:eastAsia="zh-CN"/>
        </w:rPr>
        <w:t>1.加强对民营经济的指导和服务，</w:t>
      </w:r>
      <w:r>
        <w:rPr>
          <w:rFonts w:hint="eastAsia" w:ascii="仿宋_GB2312" w:hAnsi="仿宋_GB2312" w:eastAsia="仿宋_GB2312" w:cs="仿宋_GB2312"/>
          <w:color w:val="000000"/>
          <w:sz w:val="32"/>
          <w:szCs w:val="32"/>
          <w:shd w:val="clear" w:color="auto" w:fill="FFFFFF"/>
        </w:rPr>
        <w:t>有针对性地为民营企业提供政策、信息、法律、人才、投融资、技术等方面</w:t>
      </w:r>
      <w:r>
        <w:rPr>
          <w:rFonts w:hint="eastAsia" w:ascii="仿宋_GB2312" w:hAnsi="仿宋_GB2312" w:eastAsia="仿宋_GB2312" w:cs="仿宋_GB2312"/>
          <w:color w:val="000000"/>
          <w:sz w:val="32"/>
          <w:szCs w:val="32"/>
          <w:shd w:val="clear" w:color="auto" w:fill="FFFFFF"/>
          <w:lang w:eastAsia="zh-CN"/>
        </w:rPr>
        <w:t>的</w:t>
      </w:r>
      <w:r>
        <w:rPr>
          <w:rFonts w:hint="eastAsia" w:ascii="仿宋_GB2312" w:hAnsi="仿宋_GB2312" w:eastAsia="仿宋_GB2312" w:cs="仿宋_GB2312"/>
          <w:color w:val="000000"/>
          <w:sz w:val="32"/>
          <w:szCs w:val="32"/>
          <w:shd w:val="clear" w:color="auto" w:fill="FFFFFF"/>
        </w:rPr>
        <w:t>精准服务</w:t>
      </w:r>
      <w:r>
        <w:rPr>
          <w:rFonts w:hint="eastAsia" w:ascii="仿宋_GB2312" w:hAnsi="仿宋_GB2312" w:cs="仿宋_GB2312"/>
          <w:color w:val="00000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楷体_GB2312" w:eastAsia="楷体_GB2312" w:cs="仿宋_GB2312"/>
          <w:b w:val="0"/>
          <w:bCs w:val="0"/>
          <w:color w:val="000000"/>
          <w:sz w:val="32"/>
          <w:szCs w:val="32"/>
          <w:lang w:val="en-US" w:eastAsia="zh-CN"/>
        </w:rPr>
        <w:t>2.</w:t>
      </w:r>
      <w:r>
        <w:rPr>
          <w:rFonts w:hint="eastAsia" w:ascii="仿宋_GB2312" w:hAnsi="仿宋_GB2312" w:eastAsia="仿宋_GB2312" w:cs="仿宋_GB2312"/>
          <w:color w:val="000000"/>
          <w:sz w:val="32"/>
          <w:szCs w:val="32"/>
        </w:rPr>
        <w:t>完善中小企业信用担保体系建设，</w:t>
      </w:r>
      <w:r>
        <w:rPr>
          <w:rFonts w:hint="eastAsia" w:cs="仿宋_GB2312"/>
          <w:color w:val="000000"/>
          <w:sz w:val="32"/>
          <w:szCs w:val="32"/>
          <w:lang w:val="en-US" w:eastAsia="zh-CN"/>
        </w:rPr>
        <w:t>建立健全</w:t>
      </w:r>
      <w:r>
        <w:rPr>
          <w:rFonts w:hint="eastAsia" w:ascii="仿宋_GB2312" w:hAnsi="仿宋_GB2312" w:eastAsia="仿宋_GB2312" w:cs="仿宋_GB2312"/>
          <w:color w:val="000000"/>
          <w:sz w:val="32"/>
          <w:szCs w:val="32"/>
        </w:rPr>
        <w:t>担保风险分担及补偿机制，</w:t>
      </w:r>
      <w:r>
        <w:rPr>
          <w:rFonts w:hint="eastAsia" w:cs="仿宋_GB2312"/>
          <w:color w:val="000000"/>
          <w:sz w:val="32"/>
          <w:szCs w:val="32"/>
          <w:lang w:val="en-US" w:eastAsia="zh-CN"/>
        </w:rPr>
        <w:t>优化</w:t>
      </w:r>
      <w:r>
        <w:rPr>
          <w:rFonts w:hint="eastAsia" w:ascii="仿宋_GB2312" w:hAnsi="仿宋_GB2312" w:eastAsia="仿宋_GB2312" w:cs="仿宋_GB2312"/>
          <w:color w:val="000000"/>
          <w:sz w:val="32"/>
          <w:szCs w:val="32"/>
        </w:rPr>
        <w:t>对担保机构的监督管理，提高承保能力</w:t>
      </w:r>
      <w:r>
        <w:rPr>
          <w:rFonts w:hint="eastAsia"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cs="仿宋_GB2312"/>
          <w:color w:val="000000"/>
          <w:sz w:val="32"/>
          <w:szCs w:val="32"/>
          <w:lang w:val="en-US" w:eastAsia="zh-CN"/>
        </w:rPr>
        <w:t>3.</w:t>
      </w:r>
      <w:r>
        <w:rPr>
          <w:rFonts w:hint="eastAsia" w:ascii="仿宋_GB2312" w:hAnsi="仿宋_GB2312" w:eastAsia="仿宋_GB2312" w:cs="仿宋_GB2312"/>
          <w:color w:val="000000"/>
          <w:sz w:val="32"/>
          <w:szCs w:val="32"/>
        </w:rPr>
        <w:t>利用好现有政策性担保公司等融资平台，做好中小企业担保贷款的申报工作，为中小企业发展提供快捷规范的融资服务</w:t>
      </w:r>
      <w:r>
        <w:rPr>
          <w:rFonts w:hint="eastAsia" w:cs="仿宋_GB2312"/>
          <w:color w:val="000000"/>
          <w:sz w:val="32"/>
          <w:szCs w:val="32"/>
          <w:lang w:eastAsia="zh-CN"/>
        </w:rPr>
        <w:t>，</w:t>
      </w:r>
      <w:r>
        <w:rPr>
          <w:rFonts w:hint="eastAsia" w:ascii="仿宋_GB2312" w:hAnsi="仿宋_GB2312" w:eastAsia="仿宋_GB2312" w:cs="仿宋_GB2312"/>
          <w:sz w:val="32"/>
          <w:szCs w:val="32"/>
          <w:shd w:val="clear" w:color="auto" w:fill="FFFFFF"/>
        </w:rPr>
        <w:t>解决融资难、融资慢、融资贵等问题。</w:t>
      </w:r>
    </w:p>
    <w:p>
      <w:pPr>
        <w:pStyle w:val="1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 w:val="0"/>
          <w:bCs/>
          <w:color w:val="000000"/>
          <w:sz w:val="32"/>
          <w:szCs w:val="32"/>
          <w:lang w:val="en-US" w:eastAsia="zh-CN"/>
        </w:rPr>
      </w:pPr>
      <w:r>
        <w:rPr>
          <w:rFonts w:hint="eastAsia" w:ascii="仿宋_GB2312" w:hAnsi="仿宋_GB2312" w:cs="仿宋_GB2312"/>
          <w:b w:val="0"/>
          <w:bCs/>
          <w:color w:val="000000"/>
          <w:sz w:val="32"/>
          <w:szCs w:val="32"/>
          <w:lang w:val="en-US" w:eastAsia="zh-CN"/>
        </w:rPr>
        <w:t>4.有计划地增加政府土地</w:t>
      </w:r>
      <w:r>
        <w:rPr>
          <w:rFonts w:hint="eastAsia" w:ascii="仿宋_GB2312" w:hAnsi="仿宋_GB2312" w:eastAsia="仿宋_GB2312" w:cs="仿宋_GB2312"/>
          <w:b w:val="0"/>
          <w:bCs/>
          <w:color w:val="000000"/>
          <w:sz w:val="32"/>
          <w:szCs w:val="32"/>
        </w:rPr>
        <w:t>储备数量</w:t>
      </w:r>
      <w:r>
        <w:rPr>
          <w:rFonts w:hint="eastAsia" w:ascii="仿宋_GB2312" w:hAnsi="仿宋_GB2312" w:cs="仿宋_GB2312"/>
          <w:b w:val="0"/>
          <w:bCs/>
          <w:color w:val="000000"/>
          <w:sz w:val="32"/>
          <w:szCs w:val="32"/>
          <w:lang w:eastAsia="zh-CN"/>
        </w:rPr>
        <w:t>，</w:t>
      </w:r>
      <w:r>
        <w:rPr>
          <w:rFonts w:hint="eastAsia" w:ascii="仿宋_GB2312" w:hAnsi="仿宋_GB2312" w:cs="仿宋_GB2312"/>
          <w:b w:val="0"/>
          <w:bCs/>
          <w:color w:val="000000"/>
          <w:sz w:val="32"/>
          <w:szCs w:val="32"/>
          <w:lang w:val="en-US" w:eastAsia="zh-CN"/>
        </w:rPr>
        <w:t>加</w:t>
      </w:r>
      <w:r>
        <w:rPr>
          <w:rFonts w:hint="eastAsia" w:ascii="仿宋_GB2312" w:hAnsi="仿宋_GB2312" w:eastAsia="仿宋_GB2312" w:cs="仿宋_GB2312"/>
          <w:sz w:val="32"/>
          <w:szCs w:val="32"/>
          <w:shd w:val="clear" w:color="auto" w:fill="FFFFFF"/>
          <w:lang w:val="en-US" w:eastAsia="zh-CN"/>
        </w:rPr>
        <w:t>大</w:t>
      </w:r>
      <w:r>
        <w:rPr>
          <w:rFonts w:hint="eastAsia" w:ascii="仿宋_GB2312" w:hAnsi="仿宋_GB2312" w:cs="仿宋_GB2312"/>
          <w:b w:val="0"/>
          <w:bCs/>
          <w:color w:val="000000"/>
          <w:sz w:val="32"/>
          <w:szCs w:val="32"/>
          <w:lang w:val="en-US" w:eastAsia="zh-CN"/>
        </w:rPr>
        <w:t>招商引资力度，补齐产业发展短板，优化产业结构，壮大民营经济规模。</w:t>
      </w:r>
    </w:p>
    <w:p>
      <w:pPr>
        <w:pStyle w:val="2"/>
        <w:keepNext w:val="0"/>
        <w:keepLines w:val="0"/>
        <w:pageBreakBefore w:val="0"/>
        <w:kinsoku/>
        <w:wordWrap/>
        <w:overflowPunct/>
        <w:bidi w:val="0"/>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cs="仿宋_GB2312"/>
          <w:color w:val="000000"/>
          <w:sz w:val="32"/>
          <w:szCs w:val="32"/>
          <w:lang w:val="en-US" w:eastAsia="zh-CN"/>
        </w:rPr>
        <w:t>5</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shd w:val="clear" w:color="auto" w:fill="FFFFFF"/>
          <w:lang w:eastAsia="zh-CN"/>
        </w:rPr>
        <w:t>经常</w:t>
      </w:r>
      <w:r>
        <w:rPr>
          <w:rFonts w:hint="eastAsia" w:ascii="仿宋_GB2312" w:hAnsi="仿宋_GB2312" w:eastAsia="仿宋_GB2312" w:cs="仿宋_GB2312"/>
          <w:sz w:val="32"/>
          <w:szCs w:val="32"/>
          <w:shd w:val="clear" w:color="auto" w:fill="FFFFFF"/>
        </w:rPr>
        <w:t>举</w:t>
      </w:r>
      <w:r>
        <w:rPr>
          <w:rFonts w:hint="eastAsia" w:cs="仿宋_GB2312"/>
          <w:sz w:val="32"/>
          <w:szCs w:val="32"/>
          <w:shd w:val="clear" w:color="auto" w:fill="FFFFFF"/>
          <w:lang w:val="en-US" w:eastAsia="zh-CN"/>
        </w:rPr>
        <w:t>行民营企业家</w:t>
      </w:r>
      <w:r>
        <w:rPr>
          <w:rFonts w:hint="eastAsia" w:ascii="仿宋_GB2312" w:hAnsi="仿宋_GB2312" w:eastAsia="仿宋_GB2312" w:cs="仿宋_GB2312"/>
          <w:sz w:val="32"/>
          <w:szCs w:val="32"/>
          <w:shd w:val="clear" w:color="auto" w:fill="FFFFFF"/>
        </w:rPr>
        <w:t>交流座谈</w:t>
      </w:r>
      <w:r>
        <w:rPr>
          <w:rFonts w:hint="eastAsia" w:cs="仿宋_GB2312"/>
          <w:sz w:val="32"/>
          <w:szCs w:val="32"/>
          <w:shd w:val="clear" w:color="auto" w:fill="FFFFFF"/>
          <w:lang w:val="en-US" w:eastAsia="zh-CN"/>
        </w:rPr>
        <w:t>，实现政府与企业的协商互动，互通情况，增进了解，</w:t>
      </w:r>
      <w:r>
        <w:rPr>
          <w:rFonts w:hint="eastAsia" w:ascii="仿宋_GB2312" w:hAnsi="仿宋_GB2312" w:eastAsia="仿宋_GB2312" w:cs="仿宋_GB2312"/>
          <w:color w:val="000000"/>
          <w:sz w:val="32"/>
          <w:szCs w:val="32"/>
          <w:lang w:val="en-US" w:eastAsia="zh-CN"/>
        </w:rPr>
        <w:t>帮助民营经济解决发展中</w:t>
      </w:r>
      <w:r>
        <w:rPr>
          <w:rFonts w:hint="eastAsia" w:cs="仿宋_GB2312"/>
          <w:color w:val="000000"/>
          <w:sz w:val="32"/>
          <w:szCs w:val="32"/>
          <w:lang w:val="en-US" w:eastAsia="zh-CN"/>
        </w:rPr>
        <w:t>遇到</w:t>
      </w:r>
      <w:r>
        <w:rPr>
          <w:rFonts w:hint="eastAsia" w:ascii="仿宋_GB2312" w:hAnsi="仿宋_GB2312" w:eastAsia="仿宋_GB2312" w:cs="仿宋_GB2312"/>
          <w:color w:val="000000"/>
          <w:sz w:val="32"/>
          <w:szCs w:val="32"/>
          <w:lang w:val="en-US" w:eastAsia="zh-CN"/>
        </w:rPr>
        <w:t>的困难，为民营经济</w:t>
      </w:r>
      <w:r>
        <w:rPr>
          <w:rFonts w:hint="eastAsia" w:cs="仿宋_GB2312"/>
          <w:color w:val="000000"/>
          <w:sz w:val="32"/>
          <w:szCs w:val="32"/>
          <w:lang w:val="en-US" w:eastAsia="zh-CN"/>
        </w:rPr>
        <w:t>发展</w:t>
      </w:r>
      <w:r>
        <w:rPr>
          <w:rFonts w:hint="eastAsia" w:ascii="仿宋_GB2312" w:hAnsi="仿宋_GB2312" w:eastAsia="仿宋_GB2312" w:cs="仿宋_GB2312"/>
          <w:color w:val="000000"/>
          <w:sz w:val="32"/>
          <w:szCs w:val="32"/>
          <w:lang w:val="en-US" w:eastAsia="zh-CN"/>
        </w:rPr>
        <w:t>营造</w:t>
      </w:r>
      <w:r>
        <w:rPr>
          <w:rFonts w:hint="eastAsia" w:cs="仿宋_GB2312"/>
          <w:color w:val="000000"/>
          <w:sz w:val="32"/>
          <w:szCs w:val="32"/>
          <w:lang w:val="en-US" w:eastAsia="zh-CN"/>
        </w:rPr>
        <w:t>公平竞争环境。</w:t>
      </w:r>
    </w:p>
    <w:p>
      <w:pPr>
        <w:pStyle w:val="2"/>
        <w:keepNext w:val="0"/>
        <w:keepLines w:val="0"/>
        <w:pageBreakBefore w:val="0"/>
        <w:kinsoku/>
        <w:wordWrap/>
        <w:overflowPunct/>
        <w:bidi w:val="0"/>
        <w:snapToGrid/>
        <w:spacing w:line="560" w:lineRule="exact"/>
        <w:textAlignment w:val="auto"/>
        <w:rPr>
          <w:rFonts w:hint="eastAsia" w:ascii="仿宋_GB2312" w:hAnsi="仿宋_GB2312" w:eastAsia="仿宋_GB2312" w:cs="仿宋_GB2312"/>
          <w:color w:val="000000"/>
          <w:sz w:val="32"/>
          <w:szCs w:val="32"/>
          <w:lang w:val="en-US" w:eastAsia="zh-CN"/>
        </w:rPr>
      </w:pPr>
    </w:p>
    <w:p>
      <w:pPr>
        <w:pStyle w:val="2"/>
        <w:keepNext w:val="0"/>
        <w:keepLines w:val="0"/>
        <w:pageBreakBefore w:val="0"/>
        <w:kinsoku/>
        <w:wordWrap/>
        <w:overflowPunct/>
        <w:bidi w:val="0"/>
        <w:snapToGrid/>
        <w:spacing w:line="560" w:lineRule="exact"/>
        <w:textAlignment w:val="auto"/>
        <w:rPr>
          <w:rFonts w:hint="eastAsia" w:ascii="仿宋_GB2312" w:hAnsi="仿宋_GB2312" w:eastAsia="仿宋_GB2312" w:cs="仿宋_GB2312"/>
          <w:color w:val="000000"/>
          <w:sz w:val="32"/>
          <w:szCs w:val="32"/>
          <w:lang w:val="en-US" w:eastAsia="zh-CN"/>
        </w:rPr>
      </w:pPr>
    </w:p>
    <w:p>
      <w:pPr>
        <w:pStyle w:val="2"/>
        <w:keepNext w:val="0"/>
        <w:keepLines w:val="0"/>
        <w:pageBreakBefore w:val="0"/>
        <w:kinsoku/>
        <w:wordWrap/>
        <w:overflowPunct/>
        <w:bidi w:val="0"/>
        <w:snapToGrid/>
        <w:spacing w:line="560" w:lineRule="exact"/>
        <w:textAlignment w:val="auto"/>
        <w:rPr>
          <w:rFonts w:hint="eastAsia" w:ascii="仿宋_GB2312" w:hAnsi="仿宋_GB2312" w:eastAsia="仿宋_GB2312" w:cs="仿宋_GB2312"/>
          <w:color w:val="000000"/>
          <w:sz w:val="32"/>
          <w:szCs w:val="32"/>
          <w:lang w:val="en-US" w:eastAsia="zh-CN"/>
        </w:rPr>
      </w:pPr>
    </w:p>
    <w:p>
      <w:pPr>
        <w:pStyle w:val="2"/>
        <w:keepNext w:val="0"/>
        <w:keepLines w:val="0"/>
        <w:pageBreakBefore w:val="0"/>
        <w:kinsoku/>
        <w:wordWrap/>
        <w:overflowPunct/>
        <w:bidi w:val="0"/>
        <w:snapToGrid/>
        <w:spacing w:line="560" w:lineRule="exact"/>
        <w:textAlignment w:val="auto"/>
        <w:rPr>
          <w:color w:val="auto"/>
        </w:rPr>
      </w:pPr>
    </w:p>
    <w:p>
      <w:pPr>
        <w:pStyle w:val="2"/>
        <w:keepNext w:val="0"/>
        <w:keepLines w:val="0"/>
        <w:pageBreakBefore w:val="0"/>
        <w:kinsoku/>
        <w:wordWrap/>
        <w:overflowPunct/>
        <w:bidi w:val="0"/>
        <w:snapToGrid/>
        <w:spacing w:line="560" w:lineRule="exact"/>
        <w:textAlignment w:val="auto"/>
        <w:rPr>
          <w:color w:val="auto"/>
        </w:rPr>
      </w:pPr>
    </w:p>
    <w:p>
      <w:pPr>
        <w:keepNext w:val="0"/>
        <w:keepLines w:val="0"/>
        <w:pageBreakBefore w:val="0"/>
        <w:kinsoku/>
        <w:wordWrap/>
        <w:overflowPunct/>
        <w:topLinePunct/>
        <w:bidi w:val="0"/>
        <w:adjustRightInd w:val="0"/>
        <w:snapToGrid/>
        <w:spacing w:line="560" w:lineRule="exact"/>
        <w:jc w:val="both"/>
        <w:textAlignment w:val="auto"/>
        <w:rPr>
          <w:rFonts w:hint="eastAsia" w:ascii="方正小标宋简体" w:hAnsi="方正小标宋简体" w:eastAsia="方正小标宋简体" w:cs="方正小标宋简体"/>
          <w:color w:val="auto"/>
          <w:sz w:val="44"/>
          <w:szCs w:val="36"/>
        </w:rPr>
      </w:pPr>
    </w:p>
    <w:p>
      <w:pPr>
        <w:pStyle w:val="2"/>
        <w:keepNext w:val="0"/>
        <w:keepLines w:val="0"/>
        <w:pageBreakBefore w:val="0"/>
        <w:kinsoku/>
        <w:wordWrap/>
        <w:overflowPunct/>
        <w:bidi w:val="0"/>
        <w:snapToGrid/>
        <w:spacing w:line="560" w:lineRule="exact"/>
        <w:textAlignment w:val="auto"/>
        <w:rPr>
          <w:rFonts w:hint="eastAsia"/>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both"/>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44"/>
          <w:szCs w:val="36"/>
        </w:rPr>
        <w:t>县政协九届三次会议委员提案</w:t>
      </w:r>
    </w:p>
    <w:p>
      <w:pPr>
        <w:keepNext w:val="0"/>
        <w:keepLines w:val="0"/>
        <w:pageBreakBefore w:val="0"/>
        <w:kinsoku/>
        <w:wordWrap/>
        <w:overflowPunct/>
        <w:topLinePunct/>
        <w:bidi w:val="0"/>
        <w:adjustRightInd w:val="0"/>
        <w:snapToGrid/>
        <w:spacing w:line="560" w:lineRule="exact"/>
        <w:jc w:val="center"/>
        <w:textAlignment w:val="auto"/>
        <w:rPr>
          <w:rFonts w:ascii="黑体" w:hAnsi="黑体" w:eastAsia="黑体" w:cs="黑体"/>
          <w:color w:val="auto"/>
        </w:rPr>
      </w:pPr>
      <w:r>
        <w:rPr>
          <w:rFonts w:hint="eastAsia" w:ascii="黑体" w:hAnsi="黑体" w:eastAsia="黑体" w:cs="黑体"/>
          <w:color w:val="auto"/>
        </w:rPr>
        <w:t>第</w:t>
      </w:r>
      <w:r>
        <w:rPr>
          <w:rFonts w:hint="eastAsia" w:ascii="黑体" w:hAnsi="黑体" w:eastAsia="黑体" w:cs="黑体"/>
          <w:color w:val="auto"/>
          <w:lang w:val="en-US" w:eastAsia="zh-CN"/>
        </w:rPr>
        <w:t xml:space="preserve"> 3 </w:t>
      </w:r>
      <w:r>
        <w:rPr>
          <w:rFonts w:hint="eastAsia" w:ascii="黑体" w:hAnsi="黑体" w:eastAsia="黑体" w:cs="黑体"/>
          <w:color w:val="auto"/>
        </w:rPr>
        <w:t>号</w:t>
      </w:r>
    </w:p>
    <w:p>
      <w:pPr>
        <w:keepNext w:val="0"/>
        <w:keepLines w:val="0"/>
        <w:pageBreakBefore w:val="0"/>
        <w:kinsoku/>
        <w:wordWrap/>
        <w:overflowPunct/>
        <w:topLinePunct/>
        <w:autoSpaceDE w:val="0"/>
        <w:autoSpaceDN w:val="0"/>
        <w:bidi w:val="0"/>
        <w:adjustRightInd w:val="0"/>
        <w:snapToGrid/>
        <w:spacing w:line="560" w:lineRule="exact"/>
        <w:textAlignment w:val="auto"/>
        <w:rPr>
          <w:rFonts w:hAnsi="仿宋"/>
          <w:color w:val="auto"/>
          <w:u w:val="none"/>
        </w:rPr>
      </w:pPr>
      <w:r>
        <w:rPr>
          <w:rFonts w:hint="eastAsia" w:ascii="黑体" w:hAnsi="黑体" w:eastAsia="黑体" w:cs="黑体"/>
          <w:color w:val="auto"/>
        </w:rPr>
        <w:t>案  由：</w:t>
      </w:r>
      <w:r>
        <w:rPr>
          <w:rFonts w:hint="eastAsia" w:hAnsi="仿宋"/>
          <w:color w:val="auto"/>
          <w:u w:val="none"/>
        </w:rPr>
        <w:t>关于</w:t>
      </w:r>
      <w:r>
        <w:rPr>
          <w:rFonts w:hint="eastAsia" w:ascii="仿宋_GB2312" w:hAnsi="仿宋_GB2312" w:eastAsia="仿宋_GB2312" w:cs="仿宋_GB2312"/>
          <w:color w:val="auto"/>
          <w:kern w:val="32"/>
          <w:sz w:val="32"/>
          <w:szCs w:val="22"/>
          <w:u w:val="none"/>
          <w:lang w:val="zh-CN" w:eastAsia="zh-CN"/>
        </w:rPr>
        <w:t>新建CNG汽车天然气加气站</w:t>
      </w:r>
      <w:r>
        <w:rPr>
          <w:rFonts w:hint="eastAsia" w:hAnsi="仿宋"/>
          <w:color w:val="auto"/>
          <w:u w:val="none"/>
        </w:rPr>
        <w:t>案</w:t>
      </w:r>
    </w:p>
    <w:p>
      <w:pPr>
        <w:keepNext w:val="0"/>
        <w:keepLines w:val="0"/>
        <w:pageBreakBefore w:val="0"/>
        <w:tabs>
          <w:tab w:val="left" w:pos="540"/>
        </w:tabs>
        <w:kinsoku/>
        <w:wordWrap/>
        <w:overflowPunct/>
        <w:bidi w:val="0"/>
        <w:adjustRightInd w:val="0"/>
        <w:snapToGrid/>
        <w:spacing w:line="560" w:lineRule="exact"/>
        <w:textAlignment w:val="auto"/>
        <w:rPr>
          <w:rFonts w:ascii="黑体" w:hAnsi="黑体" w:eastAsia="黑体" w:cs="黑体"/>
          <w:color w:val="auto"/>
        </w:rPr>
      </w:pPr>
      <w:r>
        <w:rPr>
          <w:rFonts w:hint="eastAsia" w:ascii="黑体" w:hAnsi="黑体" w:eastAsia="黑体" w:cs="黑体"/>
          <w:color w:val="auto"/>
        </w:rPr>
        <w:t>提案者</w:t>
      </w:r>
      <w:r>
        <w:rPr>
          <w:rFonts w:hint="eastAsia" w:ascii="黑体" w:hAnsi="黑体" w:eastAsia="黑体" w:cs="黑体"/>
          <w:color w:val="auto"/>
          <w:lang w:val="en-US" w:eastAsia="zh-CN"/>
        </w:rPr>
        <w:t xml:space="preserve">     </w:t>
      </w:r>
      <w:r>
        <w:rPr>
          <w:rFonts w:hint="eastAsia" w:ascii="黑体" w:hAnsi="黑体" w:eastAsia="黑体" w:cs="黑体"/>
          <w:color w:val="auto"/>
        </w:rPr>
        <w:t>通讯地址</w:t>
      </w:r>
      <w:r>
        <w:rPr>
          <w:rFonts w:hint="eastAsia" w:ascii="黑体" w:hAnsi="黑体" w:eastAsia="黑体" w:cs="黑体"/>
          <w:color w:val="auto"/>
          <w:lang w:val="en-US" w:eastAsia="zh-CN"/>
        </w:rPr>
        <w:t xml:space="preserve">           </w:t>
      </w:r>
      <w:r>
        <w:rPr>
          <w:rFonts w:hint="eastAsia" w:ascii="黑体" w:hAnsi="黑体" w:eastAsia="黑体" w:cs="黑体"/>
          <w:color w:val="auto"/>
        </w:rPr>
        <w:t>邮编</w:t>
      </w:r>
      <w:r>
        <w:rPr>
          <w:rFonts w:hint="eastAsia" w:ascii="黑体" w:hAnsi="黑体" w:eastAsia="黑体" w:cs="黑体"/>
          <w:color w:val="auto"/>
          <w:lang w:val="en-US" w:eastAsia="zh-CN"/>
        </w:rPr>
        <w:t xml:space="preserve">          </w:t>
      </w:r>
      <w:r>
        <w:rPr>
          <w:rFonts w:hint="eastAsia" w:ascii="黑体" w:hAnsi="黑体" w:eastAsia="黑体" w:cs="黑体"/>
          <w:color w:val="auto"/>
        </w:rPr>
        <w:t>电话</w:t>
      </w:r>
    </w:p>
    <w:p>
      <w:pPr>
        <w:keepNext w:val="0"/>
        <w:keepLines w:val="0"/>
        <w:pageBreakBefore w:val="0"/>
        <w:kinsoku/>
        <w:wordWrap/>
        <w:overflowPunct/>
        <w:bidi w:val="0"/>
        <w:snapToGrid/>
        <w:spacing w:line="560" w:lineRule="exact"/>
        <w:jc w:val="both"/>
        <w:textAlignment w:val="auto"/>
        <w:rPr>
          <w:rFonts w:hint="eastAsia" w:cs="仿宋_GB2312"/>
          <w:color w:val="auto"/>
          <w:sz w:val="32"/>
          <w:szCs w:val="32"/>
          <w:vertAlign w:val="baseline"/>
          <w:lang w:val="en-US" w:eastAsia="zh-CN"/>
        </w:rPr>
      </w:pPr>
      <w:r>
        <w:rPr>
          <w:rFonts w:hint="eastAsia"/>
          <w:color w:val="auto"/>
          <w:sz w:val="32"/>
          <w:szCs w:val="32"/>
        </w:rPr>
        <w:t>杨</w:t>
      </w:r>
      <w:r>
        <w:rPr>
          <w:rFonts w:hint="eastAsia"/>
          <w:color w:val="auto"/>
          <w:sz w:val="32"/>
          <w:szCs w:val="32"/>
          <w:lang w:val="en-US" w:eastAsia="zh-CN"/>
        </w:rPr>
        <w:t xml:space="preserve">  </w:t>
      </w:r>
      <w:r>
        <w:rPr>
          <w:rFonts w:hint="eastAsia"/>
          <w:color w:val="auto"/>
          <w:sz w:val="32"/>
          <w:szCs w:val="32"/>
        </w:rPr>
        <w:t>婕</w:t>
      </w:r>
      <w:r>
        <w:rPr>
          <w:rFonts w:hint="eastAsia"/>
          <w:color w:val="auto"/>
          <w:sz w:val="32"/>
          <w:szCs w:val="32"/>
          <w:lang w:val="en-US" w:eastAsia="zh-CN"/>
        </w:rPr>
        <w:t xml:space="preserve">     崇信电厂   </w:t>
      </w:r>
      <w:r>
        <w:rPr>
          <w:rFonts w:hint="eastAsia" w:cs="仿宋_GB2312"/>
          <w:color w:val="auto"/>
          <w:sz w:val="32"/>
          <w:szCs w:val="32"/>
          <w:vertAlign w:val="baseline"/>
          <w:lang w:val="en-US" w:eastAsia="zh-CN"/>
        </w:rPr>
        <w:t xml:space="preserve">        744200        13993365090</w:t>
      </w:r>
    </w:p>
    <w:p>
      <w:pPr>
        <w:keepNext w:val="0"/>
        <w:keepLines w:val="0"/>
        <w:pageBreakBefore w:val="0"/>
        <w:kinsoku/>
        <w:wordWrap/>
        <w:overflowPunct/>
        <w:bidi w:val="0"/>
        <w:adjustRightInd w:val="0"/>
        <w:snapToGrid/>
        <w:spacing w:line="560" w:lineRule="exact"/>
        <w:jc w:val="left"/>
        <w:textAlignment w:val="auto"/>
        <w:rPr>
          <w:rFonts w:hint="eastAsia" w:ascii="仿宋_GB2312" w:hAnsi="仿宋_GB2312" w:eastAsia="仿宋_GB2312" w:cs="仿宋_GB2312"/>
          <w:color w:val="auto"/>
          <w:kern w:val="32"/>
          <w:sz w:val="32"/>
          <w:szCs w:val="22"/>
          <w:lang w:val="en-US" w:eastAsia="zh-CN"/>
        </w:rPr>
      </w:pPr>
      <w:r>
        <w:rPr>
          <w:rFonts w:hint="eastAsia" w:ascii="仿宋_GB2312" w:hAnsi="仿宋_GB2312" w:eastAsia="仿宋_GB2312" w:cs="仿宋_GB2312"/>
          <w:color w:val="auto"/>
          <w:kern w:val="32"/>
          <w:sz w:val="32"/>
          <w:szCs w:val="22"/>
          <w:lang w:val="en-US" w:eastAsia="zh-CN"/>
        </w:rPr>
        <w:t>刘飞飞</w:t>
      </w:r>
      <w:r>
        <w:rPr>
          <w:rFonts w:hint="eastAsia" w:cs="仿宋_GB2312"/>
          <w:color w:val="auto"/>
          <w:kern w:val="32"/>
          <w:sz w:val="32"/>
          <w:szCs w:val="22"/>
          <w:lang w:val="en-US" w:eastAsia="zh-CN"/>
        </w:rPr>
        <w:t xml:space="preserve">     新窑镇新窑煤矿     744201        18093351136</w:t>
      </w:r>
    </w:p>
    <w:p>
      <w:pPr>
        <w:keepNext w:val="0"/>
        <w:keepLines w:val="0"/>
        <w:pageBreakBefore w:val="0"/>
        <w:kinsoku/>
        <w:wordWrap/>
        <w:overflowPunct/>
        <w:topLinePunct w:val="0"/>
        <w:autoSpaceDE/>
        <w:autoSpaceDN/>
        <w:bidi w:val="0"/>
        <w:adjustRightInd w:val="0"/>
        <w:snapToGrid/>
        <w:spacing w:line="560" w:lineRule="exact"/>
        <w:textAlignment w:val="auto"/>
        <w:rPr>
          <w:rFonts w:ascii="黑体" w:hAnsi="黑体" w:eastAsia="黑体" w:cs="黑体"/>
          <w:color w:val="auto"/>
        </w:rPr>
      </w:pPr>
      <w:r>
        <w:rPr>
          <w:rFonts w:hint="eastAsia" w:ascii="黑体" w:hAnsi="黑体" w:eastAsia="黑体" w:cs="黑体"/>
          <w:color w:val="auto"/>
        </w:rPr>
        <w:t>提案内容：</w:t>
      </w:r>
    </w:p>
    <w:p>
      <w:pPr>
        <w:keepNext w:val="0"/>
        <w:keepLines w:val="0"/>
        <w:pageBreakBefore w:val="0"/>
        <w:kinsoku/>
        <w:wordWrap/>
        <w:overflowPunct/>
        <w:topLinePunct/>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kern w:val="32"/>
          <w:sz w:val="32"/>
          <w:szCs w:val="22"/>
          <w:lang w:val="en-US" w:eastAsia="zh-CN"/>
        </w:rPr>
      </w:pPr>
      <w:r>
        <w:rPr>
          <w:rFonts w:hint="eastAsia" w:ascii="仿宋_GB2312" w:hAnsi="仿宋_GB2312" w:eastAsia="仿宋_GB2312" w:cs="仿宋_GB2312"/>
          <w:color w:val="auto"/>
          <w:kern w:val="32"/>
          <w:sz w:val="32"/>
          <w:szCs w:val="22"/>
          <w:lang w:val="zh-CN" w:eastAsia="zh-CN"/>
        </w:rPr>
        <w:t>随着</w:t>
      </w:r>
      <w:r>
        <w:rPr>
          <w:rFonts w:hint="eastAsia" w:ascii="仿宋_GB2312" w:hAnsi="仿宋_GB2312" w:eastAsia="仿宋_GB2312" w:cs="仿宋_GB2312"/>
          <w:color w:val="auto"/>
          <w:kern w:val="32"/>
          <w:sz w:val="32"/>
          <w:szCs w:val="22"/>
          <w:lang w:val="en-US" w:eastAsia="zh-CN"/>
        </w:rPr>
        <w:t>近年</w:t>
      </w:r>
      <w:r>
        <w:rPr>
          <w:rFonts w:hint="eastAsia" w:ascii="仿宋_GB2312" w:hAnsi="仿宋_GB2312" w:eastAsia="仿宋_GB2312" w:cs="仿宋_GB2312"/>
          <w:color w:val="auto"/>
          <w:kern w:val="32"/>
          <w:sz w:val="32"/>
          <w:szCs w:val="22"/>
          <w:lang w:val="zh-CN" w:eastAsia="zh-CN"/>
        </w:rPr>
        <w:t>来国内</w:t>
      </w:r>
      <w:r>
        <w:rPr>
          <w:rFonts w:hint="eastAsia" w:ascii="仿宋_GB2312" w:hAnsi="仿宋_GB2312" w:eastAsia="仿宋_GB2312" w:cs="仿宋_GB2312"/>
          <w:color w:val="auto"/>
          <w:kern w:val="32"/>
          <w:sz w:val="32"/>
          <w:szCs w:val="22"/>
          <w:lang w:val="en-US" w:eastAsia="zh-CN"/>
        </w:rPr>
        <w:t>汽油</w:t>
      </w:r>
      <w:r>
        <w:rPr>
          <w:rFonts w:hint="eastAsia" w:ascii="仿宋_GB2312" w:hAnsi="仿宋_GB2312" w:eastAsia="仿宋_GB2312" w:cs="仿宋_GB2312"/>
          <w:color w:val="auto"/>
          <w:kern w:val="32"/>
          <w:sz w:val="32"/>
          <w:szCs w:val="22"/>
          <w:lang w:val="zh-CN" w:eastAsia="zh-CN"/>
        </w:rPr>
        <w:t>价格</w:t>
      </w:r>
      <w:r>
        <w:rPr>
          <w:rFonts w:hint="eastAsia" w:ascii="仿宋_GB2312" w:hAnsi="仿宋_GB2312" w:eastAsia="仿宋_GB2312" w:cs="仿宋_GB2312"/>
          <w:color w:val="auto"/>
          <w:kern w:val="32"/>
          <w:sz w:val="32"/>
          <w:szCs w:val="22"/>
          <w:lang w:val="en-US" w:eastAsia="zh-CN"/>
        </w:rPr>
        <w:t>持续</w:t>
      </w:r>
      <w:r>
        <w:rPr>
          <w:rFonts w:hint="eastAsia" w:ascii="仿宋_GB2312" w:hAnsi="仿宋_GB2312" w:eastAsia="仿宋_GB2312" w:cs="仿宋_GB2312"/>
          <w:color w:val="auto"/>
          <w:kern w:val="32"/>
          <w:sz w:val="32"/>
          <w:szCs w:val="22"/>
          <w:lang w:val="zh-CN" w:eastAsia="zh-CN"/>
        </w:rPr>
        <w:t>升高</w:t>
      </w:r>
      <w:r>
        <w:rPr>
          <w:rFonts w:hint="eastAsia" w:ascii="仿宋_GB2312" w:hAnsi="仿宋_GB2312" w:eastAsia="仿宋_GB2312" w:cs="仿宋_GB2312"/>
          <w:color w:val="auto"/>
          <w:kern w:val="32"/>
          <w:sz w:val="32"/>
          <w:szCs w:val="22"/>
          <w:lang w:val="en-US" w:eastAsia="zh-CN"/>
        </w:rPr>
        <w:t>和环境保护要求不断严格</w:t>
      </w:r>
      <w:r>
        <w:rPr>
          <w:rFonts w:hint="eastAsia" w:ascii="仿宋_GB2312" w:hAnsi="仿宋_GB2312" w:eastAsia="仿宋_GB2312" w:cs="仿宋_GB2312"/>
          <w:color w:val="auto"/>
          <w:kern w:val="32"/>
          <w:sz w:val="32"/>
          <w:szCs w:val="22"/>
          <w:lang w:val="zh-CN" w:eastAsia="zh-CN"/>
        </w:rPr>
        <w:t>，</w:t>
      </w:r>
      <w:r>
        <w:rPr>
          <w:rFonts w:hint="eastAsia" w:ascii="仿宋_GB2312" w:hAnsi="仿宋_GB2312" w:eastAsia="仿宋_GB2312" w:cs="仿宋_GB2312"/>
          <w:color w:val="auto"/>
          <w:kern w:val="32"/>
          <w:sz w:val="32"/>
          <w:szCs w:val="22"/>
          <w:lang w:val="en-US" w:eastAsia="zh-CN"/>
        </w:rPr>
        <w:t>很多地方已开始大力推广使用天然气能源，天然气不仅环保污染小，而且经济实惠，价格相对便宜，</w:t>
      </w:r>
      <w:r>
        <w:rPr>
          <w:rFonts w:hint="eastAsia" w:ascii="仿宋_GB2312" w:hAnsi="仿宋_GB2312" w:eastAsia="仿宋_GB2312" w:cs="仿宋_GB2312"/>
          <w:color w:val="auto"/>
          <w:kern w:val="32"/>
          <w:sz w:val="32"/>
          <w:szCs w:val="22"/>
          <w:lang w:val="zh-CN" w:eastAsia="zh-CN"/>
        </w:rPr>
        <w:t>平凉</w:t>
      </w:r>
      <w:r>
        <w:rPr>
          <w:rFonts w:hint="eastAsia" w:ascii="仿宋_GB2312" w:hAnsi="仿宋_GB2312" w:eastAsia="仿宋_GB2312" w:cs="仿宋_GB2312"/>
          <w:color w:val="auto"/>
          <w:kern w:val="32"/>
          <w:sz w:val="32"/>
          <w:szCs w:val="22"/>
          <w:lang w:val="en-US" w:eastAsia="zh-CN"/>
        </w:rPr>
        <w:t>中心城区</w:t>
      </w:r>
      <w:r>
        <w:rPr>
          <w:rFonts w:hint="eastAsia" w:ascii="仿宋_GB2312" w:hAnsi="仿宋_GB2312" w:eastAsia="仿宋_GB2312" w:cs="仿宋_GB2312"/>
          <w:color w:val="auto"/>
          <w:kern w:val="32"/>
          <w:sz w:val="32"/>
          <w:szCs w:val="22"/>
          <w:lang w:val="zh-CN" w:eastAsia="zh-CN"/>
        </w:rPr>
        <w:t>、华亭</w:t>
      </w:r>
      <w:r>
        <w:rPr>
          <w:rFonts w:hint="eastAsia" w:ascii="仿宋_GB2312" w:hAnsi="仿宋_GB2312" w:eastAsia="仿宋_GB2312" w:cs="仿宋_GB2312"/>
          <w:color w:val="auto"/>
          <w:kern w:val="32"/>
          <w:sz w:val="32"/>
          <w:szCs w:val="22"/>
          <w:lang w:val="en-US" w:eastAsia="zh-CN"/>
        </w:rPr>
        <w:t>市区</w:t>
      </w:r>
      <w:r>
        <w:rPr>
          <w:rFonts w:hint="eastAsia" w:ascii="仿宋_GB2312" w:hAnsi="仿宋_GB2312" w:eastAsia="仿宋_GB2312" w:cs="仿宋_GB2312"/>
          <w:color w:val="auto"/>
          <w:kern w:val="32"/>
          <w:sz w:val="32"/>
          <w:szCs w:val="22"/>
          <w:lang w:val="zh-CN" w:eastAsia="zh-CN"/>
        </w:rPr>
        <w:t>、泾川县城都已建设CNG汽车天然气加气站，</w:t>
      </w:r>
      <w:r>
        <w:rPr>
          <w:rFonts w:hint="eastAsia" w:ascii="仿宋_GB2312" w:hAnsi="仿宋_GB2312" w:eastAsia="仿宋_GB2312" w:cs="仿宋_GB2312"/>
          <w:color w:val="auto"/>
          <w:kern w:val="32"/>
          <w:sz w:val="32"/>
          <w:szCs w:val="22"/>
          <w:lang w:val="en-US" w:eastAsia="zh-CN"/>
        </w:rPr>
        <w:t>方便燃气车辆</w:t>
      </w:r>
      <w:r>
        <w:rPr>
          <w:rFonts w:hint="eastAsia" w:cs="仿宋_GB2312"/>
          <w:color w:val="auto"/>
          <w:kern w:val="32"/>
          <w:sz w:val="32"/>
          <w:szCs w:val="22"/>
          <w:lang w:val="en-US" w:eastAsia="zh-CN"/>
        </w:rPr>
        <w:t>加注，也有利于环保车辆上市</w:t>
      </w:r>
      <w:r>
        <w:rPr>
          <w:rFonts w:hint="eastAsia" w:ascii="仿宋_GB2312" w:hAnsi="仿宋_GB2312" w:eastAsia="仿宋_GB2312" w:cs="仿宋_GB2312"/>
          <w:color w:val="auto"/>
          <w:kern w:val="32"/>
          <w:sz w:val="32"/>
          <w:szCs w:val="22"/>
          <w:lang w:val="en-US" w:eastAsia="zh-CN"/>
        </w:rPr>
        <w:t>推广</w:t>
      </w:r>
      <w:r>
        <w:rPr>
          <w:rFonts w:hint="eastAsia" w:ascii="仿宋_GB2312" w:hAnsi="仿宋_GB2312" w:eastAsia="仿宋_GB2312" w:cs="仿宋_GB2312"/>
          <w:color w:val="auto"/>
          <w:kern w:val="32"/>
          <w:sz w:val="32"/>
          <w:szCs w:val="22"/>
          <w:lang w:val="zh-CN" w:eastAsia="zh-CN"/>
        </w:rPr>
        <w:t>。</w:t>
      </w:r>
    </w:p>
    <w:p>
      <w:pPr>
        <w:keepNext w:val="0"/>
        <w:keepLines w:val="0"/>
        <w:pageBreakBefore w:val="0"/>
        <w:kinsoku/>
        <w:wordWrap/>
        <w:overflowPunct/>
        <w:topLinePunct w:val="0"/>
        <w:autoSpaceDE/>
        <w:autoSpaceDN/>
        <w:bidi w:val="0"/>
        <w:adjustRightInd w:val="0"/>
        <w:snapToGrid/>
        <w:spacing w:line="560" w:lineRule="exact"/>
        <w:textAlignment w:val="auto"/>
        <w:rPr>
          <w:rFonts w:hint="eastAsia" w:ascii="黑体" w:hAnsi="黑体" w:eastAsia="黑体" w:cs="黑体"/>
          <w:color w:val="auto"/>
          <w:lang w:eastAsia="zh-CN"/>
        </w:rPr>
      </w:pPr>
      <w:r>
        <w:rPr>
          <w:rFonts w:hint="eastAsia" w:ascii="黑体" w:hAnsi="黑体" w:eastAsia="黑体" w:cs="黑体"/>
          <w:color w:val="auto"/>
          <w:lang w:eastAsia="zh-CN"/>
        </w:rPr>
        <w:t>建</w:t>
      </w:r>
      <w:r>
        <w:rPr>
          <w:rFonts w:hint="eastAsia" w:ascii="黑体" w:hAnsi="黑体" w:eastAsia="黑体" w:cs="黑体"/>
          <w:color w:val="auto"/>
          <w:lang w:val="en-US" w:eastAsia="zh-CN"/>
        </w:rPr>
        <w:t xml:space="preserve">  </w:t>
      </w:r>
      <w:r>
        <w:rPr>
          <w:rFonts w:hint="eastAsia" w:ascii="黑体" w:hAnsi="黑体" w:eastAsia="黑体" w:cs="黑体"/>
          <w:color w:val="auto"/>
          <w:lang w:eastAsia="zh-CN"/>
        </w:rPr>
        <w:t>议：</w:t>
      </w:r>
    </w:p>
    <w:p>
      <w:pPr>
        <w:keepNext w:val="0"/>
        <w:keepLines w:val="0"/>
        <w:pageBreakBefore w:val="0"/>
        <w:kinsoku/>
        <w:wordWrap/>
        <w:overflowPunct/>
        <w:topLinePunct/>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kern w:val="32"/>
          <w:sz w:val="32"/>
          <w:szCs w:val="22"/>
          <w:lang w:val="zh-CN" w:eastAsia="zh-CN"/>
        </w:rPr>
      </w:pPr>
      <w:r>
        <w:rPr>
          <w:rFonts w:hint="eastAsia" w:ascii="仿宋_GB2312" w:hAnsi="仿宋_GB2312" w:eastAsia="仿宋_GB2312" w:cs="仿宋_GB2312"/>
          <w:color w:val="auto"/>
          <w:kern w:val="32"/>
          <w:sz w:val="32"/>
          <w:szCs w:val="22"/>
          <w:lang w:val="en-US" w:eastAsia="zh-CN"/>
        </w:rPr>
        <w:t>借鉴平凉市其他</w:t>
      </w:r>
      <w:r>
        <w:rPr>
          <w:rFonts w:hint="eastAsia" w:cs="仿宋_GB2312"/>
          <w:color w:val="auto"/>
          <w:kern w:val="32"/>
          <w:sz w:val="32"/>
          <w:szCs w:val="22"/>
          <w:lang w:val="en-US" w:eastAsia="zh-CN"/>
        </w:rPr>
        <w:t>市</w:t>
      </w:r>
      <w:r>
        <w:rPr>
          <w:rFonts w:hint="eastAsia" w:ascii="仿宋_GB2312" w:hAnsi="仿宋_GB2312" w:eastAsia="仿宋_GB2312" w:cs="仿宋_GB2312"/>
          <w:color w:val="auto"/>
          <w:kern w:val="32"/>
          <w:sz w:val="32"/>
          <w:szCs w:val="22"/>
          <w:lang w:val="en-US" w:eastAsia="zh-CN"/>
        </w:rPr>
        <w:t>县（区）经验做法</w:t>
      </w:r>
      <w:r>
        <w:rPr>
          <w:rFonts w:hint="eastAsia" w:ascii="仿宋_GB2312" w:hAnsi="仿宋_GB2312" w:eastAsia="仿宋_GB2312" w:cs="仿宋_GB2312"/>
          <w:color w:val="auto"/>
          <w:kern w:val="32"/>
          <w:sz w:val="32"/>
          <w:szCs w:val="22"/>
          <w:lang w:val="zh-CN" w:eastAsia="zh-CN"/>
        </w:rPr>
        <w:t>，</w:t>
      </w:r>
      <w:r>
        <w:rPr>
          <w:rFonts w:hint="eastAsia" w:ascii="仿宋_GB2312" w:hAnsi="仿宋_GB2312" w:eastAsia="仿宋_GB2312" w:cs="仿宋_GB2312"/>
          <w:color w:val="auto"/>
          <w:kern w:val="32"/>
          <w:sz w:val="32"/>
          <w:szCs w:val="22"/>
          <w:lang w:val="en-US" w:eastAsia="zh-CN"/>
        </w:rPr>
        <w:t>合理规划选址，在</w:t>
      </w:r>
      <w:r>
        <w:rPr>
          <w:rFonts w:hint="eastAsia" w:ascii="仿宋_GB2312" w:hAnsi="仿宋_GB2312" w:eastAsia="仿宋_GB2312" w:cs="仿宋_GB2312"/>
          <w:color w:val="auto"/>
          <w:kern w:val="32"/>
          <w:sz w:val="32"/>
          <w:szCs w:val="22"/>
          <w:lang w:val="zh-CN" w:eastAsia="zh-CN"/>
        </w:rPr>
        <w:t>县城新建CNG汽车天然气加气站。</w:t>
      </w: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both"/>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pStyle w:val="2"/>
        <w:keepNext w:val="0"/>
        <w:keepLines w:val="0"/>
        <w:pageBreakBefore w:val="0"/>
        <w:kinsoku/>
        <w:wordWrap/>
        <w:overflowPunct/>
        <w:bidi w:val="0"/>
        <w:snapToGrid/>
        <w:spacing w:line="560" w:lineRule="exact"/>
        <w:textAlignment w:val="auto"/>
        <w:rPr>
          <w:rFonts w:hint="eastAsia"/>
          <w:color w:val="auto"/>
        </w:rPr>
      </w:pPr>
    </w:p>
    <w:p>
      <w:pPr>
        <w:pStyle w:val="2"/>
        <w:keepNext w:val="0"/>
        <w:keepLines w:val="0"/>
        <w:pageBreakBefore w:val="0"/>
        <w:kinsoku/>
        <w:wordWrap/>
        <w:overflowPunct/>
        <w:bidi w:val="0"/>
        <w:snapToGrid/>
        <w:spacing w:line="560" w:lineRule="exact"/>
        <w:textAlignment w:val="auto"/>
        <w:rPr>
          <w:rFonts w:hint="eastAsia"/>
          <w:color w:val="auto"/>
        </w:rPr>
      </w:pPr>
    </w:p>
    <w:p>
      <w:pPr>
        <w:keepNext w:val="0"/>
        <w:keepLines w:val="0"/>
        <w:pageBreakBefore w:val="0"/>
        <w:kinsoku/>
        <w:wordWrap/>
        <w:overflowPunct/>
        <w:topLinePunct/>
        <w:bidi w:val="0"/>
        <w:adjustRightInd w:val="0"/>
        <w:snapToGrid/>
        <w:spacing w:line="560" w:lineRule="exact"/>
        <w:jc w:val="both"/>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44"/>
          <w:szCs w:val="36"/>
        </w:rPr>
        <w:t>县政协九届三次会议委员提案</w:t>
      </w:r>
    </w:p>
    <w:p>
      <w:pPr>
        <w:keepNext w:val="0"/>
        <w:keepLines w:val="0"/>
        <w:pageBreakBefore w:val="0"/>
        <w:kinsoku/>
        <w:wordWrap/>
        <w:overflowPunct/>
        <w:topLinePunct/>
        <w:bidi w:val="0"/>
        <w:adjustRightInd w:val="0"/>
        <w:snapToGrid/>
        <w:spacing w:line="560" w:lineRule="exact"/>
        <w:jc w:val="center"/>
        <w:textAlignment w:val="auto"/>
        <w:rPr>
          <w:rFonts w:hint="eastAsia" w:ascii="黑体" w:hAnsi="黑体" w:eastAsia="黑体" w:cs="黑体"/>
          <w:color w:val="auto"/>
        </w:rPr>
      </w:pPr>
      <w:r>
        <w:rPr>
          <w:rFonts w:hint="eastAsia" w:ascii="黑体" w:hAnsi="黑体" w:eastAsia="黑体" w:cs="黑体"/>
          <w:color w:val="auto"/>
        </w:rPr>
        <w:t>第</w:t>
      </w:r>
      <w:r>
        <w:rPr>
          <w:rFonts w:hint="eastAsia" w:ascii="黑体" w:hAnsi="黑体" w:eastAsia="黑体" w:cs="黑体"/>
          <w:color w:val="auto"/>
          <w:lang w:val="en-US" w:eastAsia="zh-CN"/>
        </w:rPr>
        <w:t xml:space="preserve"> 4 </w:t>
      </w:r>
      <w:r>
        <w:rPr>
          <w:rFonts w:hint="eastAsia" w:ascii="黑体" w:hAnsi="黑体" w:eastAsia="黑体" w:cs="黑体"/>
          <w:color w:val="auto"/>
        </w:rPr>
        <w:t>号</w:t>
      </w:r>
    </w:p>
    <w:p>
      <w:pPr>
        <w:keepNext w:val="0"/>
        <w:keepLines w:val="0"/>
        <w:pageBreakBefore w:val="0"/>
        <w:kinsoku/>
        <w:wordWrap/>
        <w:overflowPunct/>
        <w:topLinePunct/>
        <w:autoSpaceDE w:val="0"/>
        <w:autoSpaceDN w:val="0"/>
        <w:bidi w:val="0"/>
        <w:adjustRightInd w:val="0"/>
        <w:snapToGrid/>
        <w:spacing w:line="560" w:lineRule="exact"/>
        <w:textAlignment w:val="auto"/>
        <w:rPr>
          <w:rFonts w:hAnsi="仿宋"/>
          <w:color w:val="auto"/>
          <w:lang w:val="en-US"/>
        </w:rPr>
      </w:pPr>
      <w:r>
        <w:rPr>
          <w:rFonts w:hint="eastAsia" w:ascii="黑体" w:hAnsi="黑体" w:eastAsia="黑体" w:cs="黑体"/>
          <w:color w:val="auto"/>
        </w:rPr>
        <w:t>案  由：</w:t>
      </w:r>
      <w:r>
        <w:rPr>
          <w:rFonts w:hint="eastAsia" w:ascii="Times New Roman" w:hAnsi="Times New Roman" w:eastAsia="仿宋_GB2312"/>
          <w:color w:val="auto"/>
          <w:kern w:val="32"/>
          <w:sz w:val="32"/>
          <w:szCs w:val="22"/>
          <w:lang w:val="en-US" w:eastAsia="zh-CN"/>
        </w:rPr>
        <w:t>关于</w:t>
      </w:r>
      <w:r>
        <w:rPr>
          <w:rFonts w:hint="eastAsia" w:ascii="Times New Roman" w:hAnsi="Times New Roman" w:eastAsia="仿宋_GB2312"/>
          <w:color w:val="auto"/>
          <w:kern w:val="32"/>
          <w:sz w:val="32"/>
          <w:szCs w:val="22"/>
          <w:lang w:val="zh-CN" w:eastAsia="zh-CN"/>
        </w:rPr>
        <w:t>盘活撂荒土地资源</w:t>
      </w:r>
      <w:r>
        <w:rPr>
          <w:rFonts w:hint="eastAsia" w:ascii="Times New Roman" w:hAnsi="Times New Roman"/>
          <w:color w:val="auto"/>
          <w:kern w:val="32"/>
          <w:sz w:val="32"/>
          <w:szCs w:val="22"/>
          <w:lang w:val="en-US" w:eastAsia="zh-CN"/>
        </w:rPr>
        <w:t>案</w:t>
      </w:r>
    </w:p>
    <w:p>
      <w:pPr>
        <w:keepNext w:val="0"/>
        <w:keepLines w:val="0"/>
        <w:pageBreakBefore w:val="0"/>
        <w:tabs>
          <w:tab w:val="left" w:pos="540"/>
        </w:tabs>
        <w:kinsoku/>
        <w:wordWrap/>
        <w:overflowPunct/>
        <w:bidi w:val="0"/>
        <w:adjustRightInd w:val="0"/>
        <w:snapToGrid/>
        <w:spacing w:line="560" w:lineRule="exact"/>
        <w:textAlignment w:val="auto"/>
        <w:rPr>
          <w:rFonts w:ascii="黑体" w:hAnsi="黑体" w:eastAsia="黑体" w:cs="黑体"/>
          <w:color w:val="auto"/>
        </w:rPr>
      </w:pPr>
      <w:r>
        <w:rPr>
          <w:rFonts w:hint="eastAsia" w:ascii="黑体" w:hAnsi="黑体" w:eastAsia="黑体" w:cs="黑体"/>
          <w:color w:val="auto"/>
        </w:rPr>
        <w:t>提案者</w:t>
      </w:r>
      <w:r>
        <w:rPr>
          <w:rFonts w:hint="eastAsia" w:ascii="黑体" w:hAnsi="黑体" w:eastAsia="黑体" w:cs="黑体"/>
          <w:color w:val="auto"/>
          <w:lang w:val="en-US" w:eastAsia="zh-CN"/>
        </w:rPr>
        <w:t xml:space="preserve">     </w:t>
      </w:r>
      <w:r>
        <w:rPr>
          <w:rFonts w:hint="eastAsia" w:ascii="黑体" w:hAnsi="黑体" w:eastAsia="黑体" w:cs="黑体"/>
          <w:color w:val="auto"/>
        </w:rPr>
        <w:t>通讯地址</w:t>
      </w:r>
      <w:r>
        <w:rPr>
          <w:rFonts w:hint="eastAsia" w:ascii="黑体" w:hAnsi="黑体" w:eastAsia="黑体" w:cs="黑体"/>
          <w:color w:val="auto"/>
          <w:lang w:val="en-US" w:eastAsia="zh-CN"/>
        </w:rPr>
        <w:t xml:space="preserve">           </w:t>
      </w:r>
      <w:r>
        <w:rPr>
          <w:rFonts w:hint="eastAsia" w:ascii="黑体" w:hAnsi="黑体" w:eastAsia="黑体" w:cs="黑体"/>
          <w:color w:val="auto"/>
        </w:rPr>
        <w:t>邮编</w:t>
      </w:r>
      <w:r>
        <w:rPr>
          <w:rFonts w:hint="eastAsia" w:ascii="黑体" w:hAnsi="黑体" w:eastAsia="黑体" w:cs="黑体"/>
          <w:color w:val="auto"/>
          <w:lang w:val="en-US" w:eastAsia="zh-CN"/>
        </w:rPr>
        <w:t xml:space="preserve">          </w:t>
      </w:r>
      <w:r>
        <w:rPr>
          <w:rFonts w:hint="eastAsia" w:ascii="黑体" w:hAnsi="黑体" w:eastAsia="黑体" w:cs="黑体"/>
          <w:color w:val="auto"/>
        </w:rPr>
        <w:t>电话</w:t>
      </w:r>
    </w:p>
    <w:p>
      <w:pPr>
        <w:keepNext w:val="0"/>
        <w:keepLines w:val="0"/>
        <w:pageBreakBefore w:val="0"/>
        <w:kinsoku/>
        <w:wordWrap/>
        <w:overflowPunct/>
        <w:bidi w:val="0"/>
        <w:snapToGrid/>
        <w:spacing w:line="560" w:lineRule="exact"/>
        <w:jc w:val="both"/>
        <w:textAlignment w:val="auto"/>
        <w:rPr>
          <w:rFonts w:hint="eastAsia" w:cs="仿宋_GB2312"/>
          <w:color w:val="auto"/>
          <w:sz w:val="32"/>
          <w:szCs w:val="32"/>
          <w:vertAlign w:val="baseline"/>
          <w:lang w:val="en-US" w:eastAsia="zh-CN"/>
        </w:rPr>
      </w:pPr>
      <w:r>
        <w:rPr>
          <w:rFonts w:hint="eastAsia"/>
          <w:color w:val="auto"/>
          <w:sz w:val="32"/>
          <w:szCs w:val="32"/>
          <w:lang w:val="en-US" w:eastAsia="zh-CN"/>
        </w:rPr>
        <w:t xml:space="preserve">秦琰钧     县水务局 </w:t>
      </w:r>
      <w:r>
        <w:rPr>
          <w:rFonts w:hint="eastAsia" w:cs="仿宋_GB2312"/>
          <w:color w:val="auto"/>
          <w:sz w:val="32"/>
          <w:szCs w:val="32"/>
          <w:vertAlign w:val="baseline"/>
          <w:lang w:val="en-US" w:eastAsia="zh-CN"/>
        </w:rPr>
        <w:t xml:space="preserve">          744200        13993392015</w:t>
      </w:r>
    </w:p>
    <w:p>
      <w:pPr>
        <w:keepNext w:val="0"/>
        <w:keepLines w:val="0"/>
        <w:pageBreakBefore w:val="0"/>
        <w:kinsoku/>
        <w:wordWrap/>
        <w:overflowPunct/>
        <w:bidi w:val="0"/>
        <w:snapToGrid/>
        <w:spacing w:line="560" w:lineRule="exact"/>
        <w:jc w:val="both"/>
        <w:textAlignment w:val="auto"/>
        <w:rPr>
          <w:rFonts w:hint="eastAsia" w:cs="仿宋_GB2312"/>
          <w:color w:val="auto"/>
          <w:sz w:val="32"/>
          <w:szCs w:val="32"/>
          <w:vertAlign w:val="baseline"/>
          <w:lang w:val="en-US" w:eastAsia="zh-CN"/>
        </w:rPr>
      </w:pPr>
      <w:r>
        <w:rPr>
          <w:rFonts w:hint="eastAsia" w:cs="仿宋_GB2312"/>
          <w:color w:val="auto"/>
          <w:sz w:val="32"/>
          <w:szCs w:val="32"/>
          <w:vertAlign w:val="baseline"/>
          <w:lang w:val="en-US" w:eastAsia="zh-CN"/>
        </w:rPr>
        <w:t>孟向阳     县水务局</w:t>
      </w:r>
      <w:r>
        <w:rPr>
          <w:rFonts w:hint="eastAsia"/>
          <w:color w:val="auto"/>
          <w:sz w:val="32"/>
          <w:szCs w:val="32"/>
          <w:lang w:val="en-US" w:eastAsia="zh-CN"/>
        </w:rPr>
        <w:t xml:space="preserve"> </w:t>
      </w:r>
      <w:r>
        <w:rPr>
          <w:rFonts w:hint="eastAsia" w:cs="仿宋_GB2312"/>
          <w:color w:val="auto"/>
          <w:sz w:val="32"/>
          <w:szCs w:val="32"/>
          <w:vertAlign w:val="baseline"/>
          <w:lang w:val="en-US" w:eastAsia="zh-CN"/>
        </w:rPr>
        <w:t xml:space="preserve">          744200        13830334912</w:t>
      </w:r>
    </w:p>
    <w:p>
      <w:pPr>
        <w:keepNext w:val="0"/>
        <w:keepLines w:val="0"/>
        <w:pageBreakBefore w:val="0"/>
        <w:tabs>
          <w:tab w:val="left" w:pos="540"/>
        </w:tabs>
        <w:kinsoku/>
        <w:wordWrap/>
        <w:overflowPunct/>
        <w:bidi w:val="0"/>
        <w:adjustRightInd w:val="0"/>
        <w:snapToGrid/>
        <w:spacing w:line="560" w:lineRule="exact"/>
        <w:textAlignment w:val="auto"/>
        <w:rPr>
          <w:rFonts w:hint="eastAsia" w:ascii="黑体" w:hAnsi="黑体" w:eastAsia="黑体" w:cs="黑体"/>
          <w:color w:val="auto"/>
          <w:lang w:eastAsia="zh-CN"/>
        </w:rPr>
      </w:pPr>
      <w:r>
        <w:rPr>
          <w:rFonts w:hint="eastAsia" w:ascii="黑体" w:hAnsi="黑体" w:eastAsia="黑体" w:cs="黑体"/>
          <w:color w:val="auto"/>
          <w:lang w:eastAsia="zh-CN"/>
        </w:rPr>
        <w:t>提案内容：</w:t>
      </w:r>
    </w:p>
    <w:p>
      <w:pPr>
        <w:pStyle w:val="2"/>
        <w:keepNext w:val="0"/>
        <w:keepLines w:val="0"/>
        <w:pageBreakBefore w:val="0"/>
        <w:kinsoku/>
        <w:wordWrap/>
        <w:overflowPunct/>
        <w:bidi w:val="0"/>
        <w:snapToGrid/>
        <w:spacing w:line="560" w:lineRule="exact"/>
        <w:ind w:firstLine="640" w:firstLineChars="200"/>
        <w:textAlignment w:val="auto"/>
        <w:rPr>
          <w:rFonts w:hint="eastAsia" w:hAnsi="微软雅黑" w:cs="宋体"/>
          <w:color w:val="auto"/>
          <w:kern w:val="0"/>
          <w:sz w:val="32"/>
          <w:szCs w:val="32"/>
          <w:lang w:val="en-US" w:eastAsia="zh-CN"/>
        </w:rPr>
      </w:pPr>
      <w:r>
        <w:rPr>
          <w:rFonts w:hint="eastAsia" w:hAnsi="微软雅黑" w:cs="宋体"/>
          <w:color w:val="auto"/>
          <w:kern w:val="0"/>
          <w:sz w:val="32"/>
          <w:szCs w:val="32"/>
          <w:lang w:val="en-US" w:eastAsia="zh-CN"/>
        </w:rPr>
        <w:t>近年来，我县注重农业项目建设，基本农田项目改造、土地复垦、水土保持项目实施力度之大、规模之大、土地整理质量之好是改革开放40年中最好的。然而，由于受青壮年劳动力外出务工和产业结构调整的影响，致使我县土地整区域、成片闲置、撂荒严重。特别是一些耕种条件较好的川塬地也被闲置，实在让人心痛。这不仅使土地利用效率受到影响，也与党中央“藏粮于地、藏粮于技”“中国人的饭碗要牢牢端在自己手里”的要求不相适应，与增加土地产出效益、提高农民收入的需要不相适应。</w:t>
      </w:r>
    </w:p>
    <w:p>
      <w:pPr>
        <w:keepNext w:val="0"/>
        <w:keepLines w:val="0"/>
        <w:pageBreakBefore w:val="0"/>
        <w:widowControl w:val="0"/>
        <w:kinsoku/>
        <w:wordWrap/>
        <w:overflowPunct/>
        <w:topLinePunct w:val="0"/>
        <w:autoSpaceDE/>
        <w:autoSpaceDN/>
        <w:bidi w:val="0"/>
        <w:adjustRightInd w:val="0"/>
        <w:snapToGrid/>
        <w:spacing w:line="560" w:lineRule="exact"/>
        <w:textAlignment w:val="auto"/>
        <w:outlineLvl w:val="9"/>
        <w:rPr>
          <w:rFonts w:hint="eastAsia" w:ascii="黑体" w:hAnsi="黑体" w:eastAsia="黑体"/>
          <w:color w:val="auto"/>
        </w:rPr>
      </w:pPr>
      <w:r>
        <w:rPr>
          <w:rFonts w:hint="eastAsia" w:ascii="黑体" w:hAnsi="黑体" w:eastAsia="黑体"/>
          <w:color w:val="auto"/>
        </w:rPr>
        <w:t>建   议：</w:t>
      </w:r>
    </w:p>
    <w:p>
      <w:pPr>
        <w:pStyle w:val="2"/>
        <w:keepNext w:val="0"/>
        <w:keepLines w:val="0"/>
        <w:pageBreakBefore w:val="0"/>
        <w:kinsoku/>
        <w:wordWrap/>
        <w:overflowPunct/>
        <w:bidi w:val="0"/>
        <w:snapToGrid/>
        <w:spacing w:line="560" w:lineRule="exact"/>
        <w:ind w:firstLine="640" w:firstLineChars="200"/>
        <w:textAlignment w:val="auto"/>
        <w:rPr>
          <w:rFonts w:hint="eastAsia" w:hAnsi="微软雅黑" w:cs="宋体"/>
          <w:color w:val="auto"/>
          <w:kern w:val="0"/>
          <w:sz w:val="32"/>
          <w:szCs w:val="32"/>
          <w:lang w:val="en-US" w:eastAsia="zh-CN"/>
        </w:rPr>
      </w:pPr>
      <w:r>
        <w:rPr>
          <w:rFonts w:hint="eastAsia" w:hAnsi="微软雅黑" w:cs="宋体"/>
          <w:color w:val="auto"/>
          <w:kern w:val="0"/>
          <w:sz w:val="32"/>
          <w:szCs w:val="32"/>
          <w:lang w:val="en-US" w:eastAsia="zh-CN"/>
        </w:rPr>
        <w:t>1.各乡镇应该做好撂荒土地摸底清查登记管理工作，严格执行土地管理法相关规定。按照土地确权政策为土地找主人。</w:t>
      </w:r>
    </w:p>
    <w:p>
      <w:pPr>
        <w:pStyle w:val="2"/>
        <w:keepNext w:val="0"/>
        <w:keepLines w:val="0"/>
        <w:pageBreakBefore w:val="0"/>
        <w:kinsoku/>
        <w:wordWrap/>
        <w:overflowPunct/>
        <w:bidi w:val="0"/>
        <w:snapToGrid/>
        <w:spacing w:line="560" w:lineRule="exact"/>
        <w:ind w:firstLine="640" w:firstLineChars="200"/>
        <w:textAlignment w:val="auto"/>
        <w:rPr>
          <w:rFonts w:hint="eastAsia"/>
          <w:color w:val="auto"/>
          <w:lang w:val="zh-CN" w:eastAsia="zh-CN"/>
        </w:rPr>
      </w:pPr>
      <w:r>
        <w:rPr>
          <w:rFonts w:hint="eastAsia" w:hAnsi="微软雅黑" w:cs="宋体"/>
          <w:color w:val="auto"/>
          <w:kern w:val="0"/>
          <w:sz w:val="32"/>
          <w:szCs w:val="32"/>
          <w:lang w:val="en-US" w:eastAsia="zh-CN"/>
        </w:rPr>
        <w:t>2.加大土地流转经营力度，在流转中注重对流转对象的审查把关。对流转经营耕地连续两年弃耕撂荒的单位或个人，应终止承包经营协议，收回耕地，并收取一定的处罚费用，依法流转给有能力的主体经营。</w:t>
      </w:r>
    </w:p>
    <w:p>
      <w:pPr>
        <w:keepNext w:val="0"/>
        <w:keepLines w:val="0"/>
        <w:pageBreakBefore w:val="0"/>
        <w:kinsoku/>
        <w:wordWrap/>
        <w:overflowPunct/>
        <w:topLinePunct/>
        <w:bidi w:val="0"/>
        <w:adjustRightInd w:val="0"/>
        <w:snapToGrid/>
        <w:spacing w:line="560" w:lineRule="exact"/>
        <w:jc w:val="center"/>
        <w:textAlignment w:val="auto"/>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44"/>
          <w:szCs w:val="36"/>
        </w:rPr>
        <w:t>县政协九届三次会议委员提案</w:t>
      </w:r>
    </w:p>
    <w:p>
      <w:pPr>
        <w:keepNext w:val="0"/>
        <w:keepLines w:val="0"/>
        <w:pageBreakBefore w:val="0"/>
        <w:kinsoku/>
        <w:wordWrap/>
        <w:overflowPunct/>
        <w:topLinePunct/>
        <w:bidi w:val="0"/>
        <w:adjustRightInd w:val="0"/>
        <w:snapToGrid/>
        <w:spacing w:line="560" w:lineRule="exact"/>
        <w:jc w:val="center"/>
        <w:textAlignment w:val="auto"/>
        <w:rPr>
          <w:rFonts w:hint="eastAsia" w:ascii="黑体" w:hAnsi="黑体" w:eastAsia="黑体" w:cs="黑体"/>
          <w:color w:val="auto"/>
        </w:rPr>
      </w:pPr>
      <w:r>
        <w:rPr>
          <w:rFonts w:hint="eastAsia" w:ascii="黑体" w:hAnsi="黑体" w:eastAsia="黑体" w:cs="黑体"/>
          <w:color w:val="auto"/>
        </w:rPr>
        <w:t>第</w:t>
      </w:r>
      <w:r>
        <w:rPr>
          <w:rFonts w:hint="eastAsia" w:ascii="黑体" w:hAnsi="黑体" w:eastAsia="黑体" w:cs="黑体"/>
          <w:color w:val="auto"/>
          <w:lang w:val="en-US" w:eastAsia="zh-CN"/>
        </w:rPr>
        <w:t xml:space="preserve"> 5 </w:t>
      </w:r>
      <w:r>
        <w:rPr>
          <w:rFonts w:hint="eastAsia" w:ascii="黑体" w:hAnsi="黑体" w:eastAsia="黑体" w:cs="黑体"/>
          <w:color w:val="auto"/>
        </w:rPr>
        <w:t>号</w:t>
      </w:r>
    </w:p>
    <w:p>
      <w:pPr>
        <w:keepNext w:val="0"/>
        <w:keepLines w:val="0"/>
        <w:pageBreakBefore w:val="0"/>
        <w:kinsoku/>
        <w:wordWrap/>
        <w:overflowPunct/>
        <w:bidi w:val="0"/>
        <w:snapToGrid/>
        <w:spacing w:line="560" w:lineRule="exact"/>
        <w:jc w:val="both"/>
        <w:textAlignment w:val="auto"/>
        <w:rPr>
          <w:rFonts w:hint="eastAsia"/>
          <w:color w:val="auto"/>
          <w:sz w:val="32"/>
          <w:lang w:val="en-US" w:eastAsia="zh-CN"/>
        </w:rPr>
      </w:pPr>
      <w:r>
        <w:rPr>
          <w:rFonts w:hint="eastAsia" w:ascii="黑体" w:hAnsi="黑体" w:eastAsia="黑体" w:cs="黑体"/>
          <w:color w:val="auto"/>
        </w:rPr>
        <w:t>案  由：</w:t>
      </w:r>
      <w:r>
        <w:rPr>
          <w:rFonts w:hint="eastAsia"/>
          <w:color w:val="auto"/>
          <w:sz w:val="32"/>
          <w:lang w:val="en-US" w:eastAsia="zh-CN"/>
        </w:rPr>
        <w:t>关于加快汭河黑河川区蔬菜产业提质增效案</w:t>
      </w:r>
    </w:p>
    <w:p>
      <w:pPr>
        <w:keepNext w:val="0"/>
        <w:keepLines w:val="0"/>
        <w:pageBreakBefore w:val="0"/>
        <w:tabs>
          <w:tab w:val="left" w:pos="540"/>
        </w:tabs>
        <w:kinsoku/>
        <w:wordWrap/>
        <w:overflowPunct/>
        <w:topLinePunct w:val="0"/>
        <w:autoSpaceDE/>
        <w:autoSpaceDN/>
        <w:bidi w:val="0"/>
        <w:adjustRightInd w:val="0"/>
        <w:snapToGrid/>
        <w:spacing w:line="560" w:lineRule="exact"/>
        <w:textAlignment w:val="auto"/>
        <w:rPr>
          <w:rFonts w:ascii="黑体" w:hAnsi="黑体" w:eastAsia="黑体" w:cs="黑体"/>
          <w:color w:val="auto"/>
        </w:rPr>
      </w:pPr>
      <w:r>
        <w:rPr>
          <w:rFonts w:hint="eastAsia" w:ascii="黑体" w:hAnsi="黑体" w:eastAsia="黑体" w:cs="黑体"/>
          <w:color w:val="auto"/>
        </w:rPr>
        <w:t>提案者</w:t>
      </w:r>
      <w:r>
        <w:rPr>
          <w:rFonts w:hint="eastAsia" w:ascii="黑体" w:hAnsi="黑体" w:eastAsia="黑体" w:cs="黑体"/>
          <w:color w:val="auto"/>
          <w:lang w:val="en-US" w:eastAsia="zh-CN"/>
        </w:rPr>
        <w:t xml:space="preserve">     </w:t>
      </w:r>
      <w:r>
        <w:rPr>
          <w:rFonts w:hint="eastAsia" w:ascii="黑体" w:hAnsi="黑体" w:eastAsia="黑体" w:cs="黑体"/>
          <w:color w:val="auto"/>
        </w:rPr>
        <w:t>通讯地址</w:t>
      </w:r>
      <w:r>
        <w:rPr>
          <w:rFonts w:hint="eastAsia" w:ascii="黑体" w:hAnsi="黑体" w:eastAsia="黑体" w:cs="黑体"/>
          <w:color w:val="auto"/>
          <w:lang w:val="en-US" w:eastAsia="zh-CN"/>
        </w:rPr>
        <w:t xml:space="preserve">           </w:t>
      </w:r>
      <w:r>
        <w:rPr>
          <w:rFonts w:hint="eastAsia" w:ascii="黑体" w:hAnsi="黑体" w:eastAsia="黑体" w:cs="黑体"/>
          <w:color w:val="auto"/>
        </w:rPr>
        <w:t>邮编</w:t>
      </w:r>
      <w:r>
        <w:rPr>
          <w:rFonts w:hint="eastAsia" w:ascii="黑体" w:hAnsi="黑体" w:eastAsia="黑体" w:cs="黑体"/>
          <w:color w:val="auto"/>
          <w:lang w:val="en-US" w:eastAsia="zh-CN"/>
        </w:rPr>
        <w:t xml:space="preserve">          </w:t>
      </w:r>
      <w:r>
        <w:rPr>
          <w:rFonts w:hint="eastAsia" w:ascii="黑体" w:hAnsi="黑体" w:eastAsia="黑体" w:cs="黑体"/>
          <w:color w:val="auto"/>
        </w:rPr>
        <w:t>电话</w:t>
      </w:r>
    </w:p>
    <w:p>
      <w:pPr>
        <w:keepNext w:val="0"/>
        <w:keepLines w:val="0"/>
        <w:pageBreakBefore w:val="0"/>
        <w:kinsoku/>
        <w:wordWrap/>
        <w:overflowPunct/>
        <w:bidi w:val="0"/>
        <w:snapToGrid/>
        <w:spacing w:line="560" w:lineRule="exact"/>
        <w:jc w:val="both"/>
        <w:textAlignment w:val="auto"/>
        <w:rPr>
          <w:rFonts w:hint="eastAsia" w:hAnsi="Microsoft JhengHei" w:eastAsia="仿宋_GB2312"/>
          <w:color w:val="auto"/>
          <w:lang w:val="en-US" w:eastAsia="zh-CN"/>
        </w:rPr>
      </w:pPr>
      <w:r>
        <w:rPr>
          <w:rFonts w:hint="eastAsia"/>
          <w:color w:val="auto"/>
          <w:sz w:val="32"/>
          <w:lang w:val="en-US" w:eastAsia="zh-CN"/>
        </w:rPr>
        <w:t xml:space="preserve">郑显周      县政协           744200      13399338897        </w:t>
      </w:r>
      <w:r>
        <w:rPr>
          <w:rFonts w:hint="eastAsia" w:cs="仿宋_GB2312"/>
          <w:color w:val="auto"/>
          <w:sz w:val="32"/>
          <w:szCs w:val="32"/>
          <w:vertAlign w:val="baseline"/>
          <w:lang w:val="en-US" w:eastAsia="zh-CN"/>
        </w:rPr>
        <w:t xml:space="preserve">            </w:t>
      </w:r>
    </w:p>
    <w:p>
      <w:pPr>
        <w:keepNext w:val="0"/>
        <w:keepLines w:val="0"/>
        <w:pageBreakBefore w:val="0"/>
        <w:kinsoku/>
        <w:wordWrap/>
        <w:overflowPunct/>
        <w:topLinePunct w:val="0"/>
        <w:autoSpaceDE/>
        <w:autoSpaceDN/>
        <w:bidi w:val="0"/>
        <w:adjustRightInd w:val="0"/>
        <w:snapToGrid/>
        <w:spacing w:line="560" w:lineRule="exact"/>
        <w:textAlignment w:val="auto"/>
        <w:rPr>
          <w:rFonts w:ascii="黑体" w:hAnsi="黑体" w:eastAsia="黑体" w:cs="黑体"/>
          <w:color w:val="auto"/>
        </w:rPr>
      </w:pPr>
      <w:r>
        <w:rPr>
          <w:rFonts w:hint="eastAsia" w:ascii="黑体" w:hAnsi="黑体" w:eastAsia="黑体" w:cs="黑体"/>
          <w:color w:val="auto"/>
        </w:rPr>
        <w:t>提案内容：</w:t>
      </w:r>
    </w:p>
    <w:p>
      <w:pPr>
        <w:keepNext w:val="0"/>
        <w:keepLines w:val="0"/>
        <w:pageBreakBefore w:val="0"/>
        <w:kinsoku/>
        <w:wordWrap/>
        <w:overflowPunct/>
        <w:bidi w:val="0"/>
        <w:snapToGrid/>
        <w:spacing w:line="560" w:lineRule="exact"/>
        <w:ind w:firstLine="640" w:firstLineChars="200"/>
        <w:textAlignment w:val="auto"/>
        <w:rPr>
          <w:rFonts w:hint="eastAsia" w:hAnsi="微软雅黑" w:cs="宋体"/>
          <w:color w:val="auto"/>
          <w:spacing w:val="-4"/>
          <w:kern w:val="0"/>
          <w:sz w:val="32"/>
          <w:szCs w:val="32"/>
          <w:lang w:eastAsia="zh-CN"/>
        </w:rPr>
      </w:pPr>
      <w:r>
        <w:rPr>
          <w:rFonts w:hint="eastAsia"/>
          <w:color w:val="auto"/>
          <w:sz w:val="32"/>
          <w:lang w:val="en-US" w:eastAsia="zh-CN"/>
        </w:rPr>
        <w:t>近年来，县委、县政府高度重视蔬菜产业发展，把汭河、黑河川区作为蔬菜产业发展的重点区域，纳入全县重点产业布局规划，连片种植，规模发展，川区蔬菜种植面积逐年扩大。据调查，截止2017年底，已建成</w:t>
      </w:r>
      <w:r>
        <w:rPr>
          <w:rFonts w:hint="eastAsia" w:ascii="仿宋_GB2312" w:hAnsi="微软雅黑" w:eastAsia="仿宋_GB2312" w:cs="宋体"/>
          <w:color w:val="auto"/>
          <w:kern w:val="0"/>
          <w:sz w:val="32"/>
          <w:szCs w:val="32"/>
        </w:rPr>
        <w:t>日光温室</w:t>
      </w:r>
      <w:r>
        <w:rPr>
          <w:rFonts w:hint="eastAsia"/>
          <w:color w:val="auto"/>
          <w:sz w:val="32"/>
          <w:lang w:val="en-US" w:eastAsia="zh-CN"/>
        </w:rPr>
        <w:t>700多亩</w:t>
      </w:r>
      <w:r>
        <w:rPr>
          <w:rFonts w:hint="eastAsia" w:hAnsi="微软雅黑" w:cs="宋体"/>
          <w:color w:val="auto"/>
          <w:kern w:val="0"/>
          <w:sz w:val="32"/>
          <w:szCs w:val="32"/>
          <w:lang w:eastAsia="zh-CN"/>
        </w:rPr>
        <w:t>、</w:t>
      </w:r>
      <w:r>
        <w:rPr>
          <w:rFonts w:hint="eastAsia" w:ascii="仿宋_GB2312" w:hAnsi="微软雅黑" w:eastAsia="仿宋_GB2312" w:cs="宋体"/>
          <w:color w:val="auto"/>
          <w:kern w:val="0"/>
          <w:sz w:val="32"/>
          <w:szCs w:val="32"/>
        </w:rPr>
        <w:t>钢架大棚</w:t>
      </w:r>
      <w:r>
        <w:rPr>
          <w:rFonts w:hint="eastAsia" w:hAnsi="微软雅黑" w:cs="宋体"/>
          <w:color w:val="auto"/>
          <w:kern w:val="0"/>
          <w:sz w:val="32"/>
          <w:szCs w:val="32"/>
          <w:lang w:eastAsia="zh-CN"/>
        </w:rPr>
        <w:t>和</w:t>
      </w:r>
      <w:r>
        <w:rPr>
          <w:rFonts w:hint="eastAsia" w:ascii="仿宋_GB2312" w:hAnsi="微软雅黑" w:eastAsia="仿宋_GB2312" w:cs="宋体"/>
          <w:color w:val="auto"/>
          <w:spacing w:val="-4"/>
          <w:kern w:val="0"/>
          <w:sz w:val="32"/>
          <w:szCs w:val="32"/>
        </w:rPr>
        <w:t>小拱棚</w:t>
      </w:r>
      <w:r>
        <w:rPr>
          <w:rFonts w:hint="eastAsia" w:hAnsi="微软雅黑" w:cs="宋体"/>
          <w:color w:val="auto"/>
          <w:kern w:val="0"/>
          <w:sz w:val="32"/>
          <w:szCs w:val="32"/>
          <w:lang w:val="en-US" w:eastAsia="zh-CN"/>
        </w:rPr>
        <w:t>2600多亩</w:t>
      </w:r>
      <w:r>
        <w:rPr>
          <w:rFonts w:hint="eastAsia" w:hAnsi="微软雅黑" w:cs="宋体"/>
          <w:color w:val="auto"/>
          <w:spacing w:val="-4"/>
          <w:kern w:val="0"/>
          <w:sz w:val="32"/>
          <w:szCs w:val="32"/>
          <w:lang w:eastAsia="zh-CN"/>
        </w:rPr>
        <w:t>，</w:t>
      </w:r>
      <w:r>
        <w:rPr>
          <w:rFonts w:hint="eastAsia" w:hAnsi="微软雅黑" w:cs="宋体"/>
          <w:color w:val="auto"/>
          <w:spacing w:val="-4"/>
          <w:kern w:val="0"/>
          <w:sz w:val="32"/>
          <w:szCs w:val="32"/>
          <w:lang w:val="en-US" w:eastAsia="zh-CN"/>
        </w:rPr>
        <w:t>加上露地蔬菜，</w:t>
      </w:r>
      <w:r>
        <w:rPr>
          <w:rFonts w:hint="eastAsia" w:hAnsi="微软雅黑" w:cs="宋体"/>
          <w:color w:val="auto"/>
          <w:spacing w:val="-4"/>
          <w:kern w:val="0"/>
          <w:sz w:val="32"/>
          <w:szCs w:val="32"/>
          <w:lang w:eastAsia="zh-CN"/>
        </w:rPr>
        <w:t>全县蔬菜种植面积达到了</w:t>
      </w:r>
      <w:r>
        <w:rPr>
          <w:rFonts w:hint="eastAsia" w:hAnsi="微软雅黑" w:cs="宋体"/>
          <w:color w:val="auto"/>
          <w:spacing w:val="-4"/>
          <w:kern w:val="0"/>
          <w:sz w:val="32"/>
          <w:szCs w:val="32"/>
          <w:lang w:val="en-US" w:eastAsia="zh-CN"/>
        </w:rPr>
        <w:t>7.4万亩。</w:t>
      </w:r>
      <w:r>
        <w:rPr>
          <w:rFonts w:hint="eastAsia" w:hAnsi="微软雅黑" w:cs="宋体"/>
          <w:color w:val="auto"/>
          <w:spacing w:val="-4"/>
          <w:kern w:val="0"/>
          <w:sz w:val="32"/>
          <w:szCs w:val="32"/>
          <w:lang w:eastAsia="zh-CN"/>
        </w:rPr>
        <w:t>这对</w:t>
      </w:r>
      <w:r>
        <w:rPr>
          <w:rFonts w:hint="eastAsia" w:hAnsi="微软雅黑" w:cs="宋体"/>
          <w:color w:val="auto"/>
          <w:spacing w:val="-4"/>
          <w:kern w:val="0"/>
          <w:sz w:val="32"/>
          <w:szCs w:val="32"/>
          <w:lang w:val="en-US" w:eastAsia="zh-CN"/>
        </w:rPr>
        <w:t>促进</w:t>
      </w:r>
      <w:r>
        <w:rPr>
          <w:rFonts w:hint="eastAsia" w:hAnsi="微软雅黑" w:cs="宋体"/>
          <w:color w:val="auto"/>
          <w:spacing w:val="-4"/>
          <w:kern w:val="0"/>
          <w:sz w:val="32"/>
          <w:szCs w:val="32"/>
          <w:lang w:eastAsia="zh-CN"/>
        </w:rPr>
        <w:t>我县蔬菜产业</w:t>
      </w:r>
      <w:r>
        <w:rPr>
          <w:rFonts w:hint="eastAsia" w:hAnsi="微软雅黑" w:cs="宋体"/>
          <w:color w:val="auto"/>
          <w:spacing w:val="-4"/>
          <w:kern w:val="0"/>
          <w:sz w:val="32"/>
          <w:szCs w:val="32"/>
          <w:lang w:val="en-US" w:eastAsia="zh-CN"/>
        </w:rPr>
        <w:t>规模化发展</w:t>
      </w:r>
      <w:r>
        <w:rPr>
          <w:rFonts w:hint="eastAsia" w:hAnsi="微软雅黑" w:cs="宋体"/>
          <w:color w:val="auto"/>
          <w:spacing w:val="-4"/>
          <w:kern w:val="0"/>
          <w:sz w:val="32"/>
          <w:szCs w:val="32"/>
          <w:lang w:eastAsia="zh-CN"/>
        </w:rPr>
        <w:t>、</w:t>
      </w:r>
      <w:r>
        <w:rPr>
          <w:rFonts w:hint="eastAsia" w:hAnsi="微软雅黑" w:cs="宋体"/>
          <w:color w:val="auto"/>
          <w:spacing w:val="-4"/>
          <w:kern w:val="0"/>
          <w:sz w:val="32"/>
          <w:szCs w:val="32"/>
          <w:lang w:val="en-US" w:eastAsia="zh-CN"/>
        </w:rPr>
        <w:t>增加群众收入奠定了坚实的基础</w:t>
      </w:r>
      <w:r>
        <w:rPr>
          <w:rFonts w:hint="eastAsia" w:hAnsi="微软雅黑" w:cs="宋体"/>
          <w:color w:val="auto"/>
          <w:spacing w:val="-4"/>
          <w:kern w:val="0"/>
          <w:sz w:val="32"/>
          <w:szCs w:val="32"/>
          <w:lang w:eastAsia="zh-CN"/>
        </w:rPr>
        <w:t>。</w:t>
      </w:r>
    </w:p>
    <w:p>
      <w:pPr>
        <w:keepNext w:val="0"/>
        <w:keepLines w:val="0"/>
        <w:pageBreakBefore w:val="0"/>
        <w:kinsoku/>
        <w:wordWrap/>
        <w:overflowPunct/>
        <w:topLinePunct w:val="0"/>
        <w:autoSpaceDE/>
        <w:autoSpaceDN/>
        <w:bidi w:val="0"/>
        <w:adjustRightInd w:val="0"/>
        <w:snapToGrid/>
        <w:spacing w:line="560" w:lineRule="exact"/>
        <w:ind w:firstLine="624" w:firstLineChars="200"/>
        <w:textAlignment w:val="auto"/>
        <w:rPr>
          <w:rFonts w:hint="eastAsia" w:hAnsi="微软雅黑" w:cs="宋体"/>
          <w:color w:val="auto"/>
          <w:spacing w:val="-4"/>
          <w:kern w:val="0"/>
          <w:sz w:val="32"/>
          <w:szCs w:val="32"/>
          <w:lang w:eastAsia="zh-CN"/>
        </w:rPr>
      </w:pPr>
      <w:r>
        <w:rPr>
          <w:rFonts w:hint="eastAsia" w:hAnsi="微软雅黑" w:cs="宋体"/>
          <w:color w:val="auto"/>
          <w:spacing w:val="-4"/>
          <w:kern w:val="0"/>
          <w:sz w:val="32"/>
          <w:szCs w:val="32"/>
          <w:lang w:eastAsia="zh-CN"/>
        </w:rPr>
        <w:t>但是，从近几年川区蔬菜种植情况、现有日光温室、钢架大棚、小拱棚的使用管理及效益看，</w:t>
      </w:r>
      <w:r>
        <w:rPr>
          <w:rFonts w:hint="eastAsia" w:hAnsi="微软雅黑" w:cs="宋体"/>
          <w:color w:val="auto"/>
          <w:spacing w:val="-4"/>
          <w:kern w:val="0"/>
          <w:sz w:val="32"/>
          <w:szCs w:val="32"/>
          <w:lang w:val="en-US" w:eastAsia="zh-CN"/>
        </w:rPr>
        <w:t>还</w:t>
      </w:r>
      <w:r>
        <w:rPr>
          <w:rFonts w:hint="eastAsia" w:hAnsi="微软雅黑" w:cs="宋体"/>
          <w:color w:val="auto"/>
          <w:spacing w:val="-4"/>
          <w:kern w:val="0"/>
          <w:sz w:val="32"/>
          <w:szCs w:val="32"/>
          <w:lang w:eastAsia="zh-CN"/>
        </w:rPr>
        <w:t>存在两方面比较突出的问题：一方面，部分村社或农户随意向外转让、承租蔬菜大棚现象普遍存在，而经营者为了节省种植费用追求短期效益，对所承租的大棚管理不善，对已经破损和老旧大棚部分设施维修更换不及时不到位，不仅造成蔬菜种植标准和技术跟不上，而且没有起到</w:t>
      </w:r>
      <w:r>
        <w:rPr>
          <w:rFonts w:hint="eastAsia" w:hAnsi="微软雅黑" w:cs="宋体"/>
          <w:color w:val="auto"/>
          <w:spacing w:val="-4"/>
          <w:kern w:val="0"/>
          <w:sz w:val="32"/>
          <w:szCs w:val="32"/>
          <w:lang w:val="en-US" w:eastAsia="zh-CN"/>
        </w:rPr>
        <w:t>很好的</w:t>
      </w:r>
      <w:r>
        <w:rPr>
          <w:rFonts w:hint="eastAsia" w:hAnsi="微软雅黑" w:cs="宋体"/>
          <w:color w:val="auto"/>
          <w:spacing w:val="-4"/>
          <w:kern w:val="0"/>
          <w:sz w:val="32"/>
          <w:szCs w:val="32"/>
          <w:lang w:eastAsia="zh-CN"/>
        </w:rPr>
        <w:t>示范带动作用；另一方面，一部分大棚建成后，由于缺乏劳动力和种植技术，没有对外转让或承租出去而长期滞留在村社或农户手中，在外面看来是大片大片的蔬菜大棚，实际上是长期荒芜闲置的“空棚”“烂棚”和“形象棚”。这些问题不仅造成了大量的资金损失和土地浪费，而且对全县蔬菜产业发展造成了</w:t>
      </w:r>
      <w:r>
        <w:rPr>
          <w:rFonts w:hint="eastAsia" w:hAnsi="微软雅黑" w:cs="宋体"/>
          <w:color w:val="auto"/>
          <w:spacing w:val="-4"/>
          <w:kern w:val="0"/>
          <w:sz w:val="32"/>
          <w:szCs w:val="32"/>
          <w:lang w:val="en-US" w:eastAsia="zh-CN"/>
        </w:rPr>
        <w:t>一定</w:t>
      </w:r>
      <w:r>
        <w:rPr>
          <w:rFonts w:hint="eastAsia" w:hAnsi="微软雅黑" w:cs="宋体"/>
          <w:color w:val="auto"/>
          <w:spacing w:val="-4"/>
          <w:kern w:val="0"/>
          <w:sz w:val="32"/>
          <w:szCs w:val="32"/>
          <w:lang w:eastAsia="zh-CN"/>
        </w:rPr>
        <w:t>的负面影响。</w:t>
      </w:r>
    </w:p>
    <w:p>
      <w:pPr>
        <w:keepNext w:val="0"/>
        <w:keepLines w:val="0"/>
        <w:pageBreakBefore w:val="0"/>
        <w:kinsoku/>
        <w:wordWrap/>
        <w:overflowPunct/>
        <w:topLinePunct w:val="0"/>
        <w:autoSpaceDE/>
        <w:autoSpaceDN/>
        <w:bidi w:val="0"/>
        <w:adjustRightInd w:val="0"/>
        <w:snapToGrid/>
        <w:spacing w:line="560" w:lineRule="exact"/>
        <w:textAlignment w:val="auto"/>
        <w:rPr>
          <w:rFonts w:hint="eastAsia" w:ascii="黑体" w:hAnsi="黑体" w:eastAsia="黑体" w:cs="黑体"/>
          <w:color w:val="auto"/>
          <w:lang w:eastAsia="zh-CN"/>
        </w:rPr>
      </w:pPr>
      <w:r>
        <w:rPr>
          <w:rFonts w:hint="eastAsia" w:ascii="黑体" w:hAnsi="黑体" w:eastAsia="黑体" w:cs="黑体"/>
          <w:color w:val="auto"/>
          <w:lang w:eastAsia="zh-CN"/>
        </w:rPr>
        <w:t>建</w:t>
      </w:r>
      <w:r>
        <w:rPr>
          <w:rFonts w:hint="eastAsia" w:ascii="黑体" w:hAnsi="黑体" w:eastAsia="黑体" w:cs="黑体"/>
          <w:color w:val="auto"/>
          <w:lang w:val="en-US" w:eastAsia="zh-CN"/>
        </w:rPr>
        <w:t xml:space="preserve">  </w:t>
      </w:r>
      <w:r>
        <w:rPr>
          <w:rFonts w:hint="eastAsia" w:ascii="黑体" w:hAnsi="黑体" w:eastAsia="黑体" w:cs="黑体"/>
          <w:color w:val="auto"/>
          <w:lang w:eastAsia="zh-CN"/>
        </w:rPr>
        <w:t>议：</w:t>
      </w:r>
    </w:p>
    <w:p>
      <w:pPr>
        <w:keepNext w:val="0"/>
        <w:keepLines w:val="0"/>
        <w:pageBreakBefore w:val="0"/>
        <w:kinsoku/>
        <w:wordWrap/>
        <w:overflowPunct/>
        <w:bidi w:val="0"/>
        <w:snapToGrid/>
        <w:spacing w:line="560" w:lineRule="exact"/>
        <w:ind w:firstLine="624" w:firstLineChars="200"/>
        <w:textAlignment w:val="auto"/>
        <w:rPr>
          <w:rFonts w:hint="eastAsia" w:hAnsi="微软雅黑" w:cs="宋体"/>
          <w:color w:val="auto"/>
          <w:spacing w:val="-4"/>
          <w:kern w:val="0"/>
          <w:sz w:val="32"/>
          <w:szCs w:val="32"/>
          <w:lang w:eastAsia="zh-CN"/>
        </w:rPr>
      </w:pPr>
      <w:r>
        <w:rPr>
          <w:rFonts w:hint="eastAsia" w:hAnsi="微软雅黑" w:cs="宋体"/>
          <w:color w:val="auto"/>
          <w:spacing w:val="-4"/>
          <w:kern w:val="0"/>
          <w:sz w:val="32"/>
          <w:szCs w:val="32"/>
          <w:lang w:eastAsia="zh-CN"/>
        </w:rPr>
        <w:t>相关乡镇、部门进一步加</w:t>
      </w:r>
      <w:r>
        <w:rPr>
          <w:rFonts w:hint="eastAsia" w:hAnsi="微软雅黑" w:cs="宋体"/>
          <w:color w:val="auto"/>
          <w:spacing w:val="-4"/>
          <w:kern w:val="0"/>
          <w:sz w:val="32"/>
          <w:szCs w:val="32"/>
          <w:lang w:val="en-US" w:eastAsia="zh-CN"/>
        </w:rPr>
        <w:t>强</w:t>
      </w:r>
      <w:r>
        <w:rPr>
          <w:rFonts w:hint="eastAsia" w:hAnsi="微软雅黑" w:cs="宋体"/>
          <w:color w:val="auto"/>
          <w:spacing w:val="-4"/>
          <w:kern w:val="0"/>
          <w:sz w:val="32"/>
          <w:szCs w:val="32"/>
          <w:lang w:eastAsia="zh-CN"/>
        </w:rPr>
        <w:t>对</w:t>
      </w:r>
      <w:r>
        <w:rPr>
          <w:rFonts w:hint="eastAsia" w:hAnsi="微软雅黑" w:cs="宋体"/>
          <w:color w:val="auto"/>
          <w:spacing w:val="-4"/>
          <w:kern w:val="0"/>
          <w:sz w:val="32"/>
          <w:szCs w:val="32"/>
          <w:lang w:val="en-US" w:eastAsia="zh-CN"/>
        </w:rPr>
        <w:t>汭</w:t>
      </w:r>
      <w:r>
        <w:rPr>
          <w:rFonts w:hint="eastAsia" w:hAnsi="微软雅黑" w:cs="宋体"/>
          <w:color w:val="auto"/>
          <w:spacing w:val="-4"/>
          <w:kern w:val="0"/>
          <w:sz w:val="32"/>
          <w:szCs w:val="32"/>
          <w:lang w:eastAsia="zh-CN"/>
        </w:rPr>
        <w:t>河、黑河川区蔬菜种植</w:t>
      </w:r>
      <w:r>
        <w:rPr>
          <w:rFonts w:hint="eastAsia" w:hAnsi="微软雅黑" w:cs="宋体"/>
          <w:color w:val="auto"/>
          <w:spacing w:val="-4"/>
          <w:kern w:val="0"/>
          <w:sz w:val="32"/>
          <w:szCs w:val="32"/>
          <w:lang w:val="en-US" w:eastAsia="zh-CN"/>
        </w:rPr>
        <w:t>的指导服务和</w:t>
      </w:r>
      <w:r>
        <w:rPr>
          <w:rFonts w:hint="eastAsia" w:hAnsi="微软雅黑" w:cs="宋体"/>
          <w:color w:val="auto"/>
          <w:spacing w:val="-4"/>
          <w:kern w:val="0"/>
          <w:sz w:val="32"/>
          <w:szCs w:val="32"/>
          <w:lang w:eastAsia="zh-CN"/>
        </w:rPr>
        <w:t>基础设施的管理，加快蔬菜产业提质增效步伐，真正为增加农民收入、助推脱贫攻坚起到积极的作用。</w:t>
      </w:r>
    </w:p>
    <w:p>
      <w:pPr>
        <w:keepNext w:val="0"/>
        <w:keepLines w:val="0"/>
        <w:pageBreakBefore w:val="0"/>
        <w:kinsoku/>
        <w:wordWrap/>
        <w:overflowPunct/>
        <w:bidi w:val="0"/>
        <w:snapToGrid/>
        <w:spacing w:line="560" w:lineRule="exact"/>
        <w:ind w:firstLine="624" w:firstLineChars="200"/>
        <w:textAlignment w:val="auto"/>
        <w:rPr>
          <w:rFonts w:hint="eastAsia" w:hAnsi="微软雅黑" w:cs="宋体"/>
          <w:color w:val="auto"/>
          <w:spacing w:val="-4"/>
          <w:kern w:val="0"/>
          <w:sz w:val="32"/>
          <w:szCs w:val="32"/>
          <w:lang w:eastAsia="zh-CN"/>
        </w:rPr>
      </w:pPr>
      <w:r>
        <w:rPr>
          <w:rFonts w:hint="eastAsia" w:hAnsi="微软雅黑" w:cs="宋体"/>
          <w:color w:val="auto"/>
          <w:spacing w:val="-4"/>
          <w:kern w:val="0"/>
          <w:sz w:val="32"/>
          <w:szCs w:val="32"/>
          <w:lang w:val="en-US" w:eastAsia="zh-CN"/>
        </w:rPr>
        <w:t>1.</w:t>
      </w:r>
      <w:r>
        <w:rPr>
          <w:rFonts w:hint="eastAsia" w:hAnsi="微软雅黑" w:cs="宋体"/>
          <w:color w:val="auto"/>
          <w:spacing w:val="-4"/>
          <w:kern w:val="0"/>
          <w:sz w:val="32"/>
          <w:szCs w:val="32"/>
          <w:lang w:eastAsia="zh-CN"/>
        </w:rPr>
        <w:t>按照全县蔬菜产业发展总体规划，</w:t>
      </w:r>
      <w:r>
        <w:rPr>
          <w:rFonts w:hint="eastAsia" w:hAnsi="微软雅黑" w:cs="宋体"/>
          <w:color w:val="auto"/>
          <w:spacing w:val="-4"/>
          <w:kern w:val="0"/>
          <w:sz w:val="32"/>
          <w:szCs w:val="32"/>
          <w:lang w:val="en-US" w:eastAsia="zh-CN"/>
        </w:rPr>
        <w:t>在确定</w:t>
      </w:r>
      <w:r>
        <w:rPr>
          <w:rFonts w:hint="eastAsia" w:hAnsi="微软雅黑" w:cs="宋体"/>
          <w:color w:val="auto"/>
          <w:spacing w:val="-4"/>
          <w:kern w:val="0"/>
          <w:sz w:val="32"/>
          <w:szCs w:val="32"/>
          <w:lang w:eastAsia="zh-CN"/>
        </w:rPr>
        <w:t>新增种植区域和面积</w:t>
      </w:r>
      <w:r>
        <w:rPr>
          <w:rFonts w:hint="eastAsia" w:hAnsi="微软雅黑" w:cs="宋体"/>
          <w:color w:val="auto"/>
          <w:spacing w:val="-4"/>
          <w:kern w:val="0"/>
          <w:sz w:val="32"/>
          <w:szCs w:val="32"/>
          <w:lang w:val="en-US" w:eastAsia="zh-CN"/>
        </w:rPr>
        <w:t>时，</w:t>
      </w:r>
      <w:r>
        <w:rPr>
          <w:rFonts w:hint="eastAsia" w:hAnsi="微软雅黑" w:cs="宋体"/>
          <w:color w:val="auto"/>
          <w:spacing w:val="-4"/>
          <w:kern w:val="0"/>
          <w:sz w:val="32"/>
          <w:szCs w:val="32"/>
          <w:lang w:eastAsia="zh-CN"/>
        </w:rPr>
        <w:t>要选择在群众自愿，有种植积极性的村社和区域。</w:t>
      </w:r>
    </w:p>
    <w:p>
      <w:pPr>
        <w:keepNext w:val="0"/>
        <w:keepLines w:val="0"/>
        <w:pageBreakBefore w:val="0"/>
        <w:kinsoku/>
        <w:wordWrap/>
        <w:overflowPunct/>
        <w:bidi w:val="0"/>
        <w:snapToGrid/>
        <w:spacing w:line="560" w:lineRule="exact"/>
        <w:ind w:firstLine="624" w:firstLineChars="200"/>
        <w:textAlignment w:val="auto"/>
        <w:rPr>
          <w:rFonts w:hint="eastAsia" w:hAnsi="微软雅黑" w:cs="宋体"/>
          <w:color w:val="auto"/>
          <w:spacing w:val="-4"/>
          <w:kern w:val="0"/>
          <w:sz w:val="32"/>
          <w:szCs w:val="32"/>
          <w:lang w:eastAsia="zh-CN"/>
        </w:rPr>
      </w:pPr>
      <w:r>
        <w:rPr>
          <w:rFonts w:hint="eastAsia" w:hAnsi="微软雅黑" w:cs="宋体"/>
          <w:color w:val="auto"/>
          <w:spacing w:val="-4"/>
          <w:kern w:val="0"/>
          <w:sz w:val="32"/>
          <w:szCs w:val="32"/>
          <w:lang w:val="en-US" w:eastAsia="zh-CN"/>
        </w:rPr>
        <w:t>2.加强对</w:t>
      </w:r>
      <w:r>
        <w:rPr>
          <w:rFonts w:hint="eastAsia" w:hAnsi="微软雅黑" w:cs="宋体"/>
          <w:color w:val="auto"/>
          <w:spacing w:val="-4"/>
          <w:kern w:val="0"/>
          <w:sz w:val="32"/>
          <w:szCs w:val="32"/>
          <w:lang w:eastAsia="zh-CN"/>
        </w:rPr>
        <w:t>现有蔬菜大棚投资经营主体</w:t>
      </w:r>
      <w:r>
        <w:rPr>
          <w:rFonts w:hint="eastAsia" w:hAnsi="微软雅黑" w:cs="宋体"/>
          <w:color w:val="auto"/>
          <w:spacing w:val="-4"/>
          <w:kern w:val="0"/>
          <w:sz w:val="32"/>
          <w:szCs w:val="32"/>
          <w:lang w:val="en-US" w:eastAsia="zh-CN"/>
        </w:rPr>
        <w:t>的监督管理</w:t>
      </w:r>
      <w:r>
        <w:rPr>
          <w:rFonts w:hint="eastAsia" w:hAnsi="微软雅黑" w:cs="宋体"/>
          <w:color w:val="auto"/>
          <w:spacing w:val="-4"/>
          <w:kern w:val="0"/>
          <w:sz w:val="32"/>
          <w:szCs w:val="32"/>
          <w:lang w:eastAsia="zh-CN"/>
        </w:rPr>
        <w:t>，健全和完善经营管理机制，督促对已经损坏、破烂的大棚及时更换和维修，彻底解决建</w:t>
      </w:r>
      <w:r>
        <w:rPr>
          <w:rFonts w:hint="eastAsia" w:hAnsi="微软雅黑" w:cs="宋体"/>
          <w:color w:val="auto"/>
          <w:spacing w:val="-4"/>
          <w:kern w:val="0"/>
          <w:sz w:val="32"/>
          <w:szCs w:val="32"/>
          <w:lang w:val="en-US" w:eastAsia="zh-CN"/>
        </w:rPr>
        <w:t>了</w:t>
      </w:r>
      <w:r>
        <w:rPr>
          <w:rFonts w:hint="eastAsia" w:hAnsi="微软雅黑" w:cs="宋体"/>
          <w:color w:val="auto"/>
          <w:spacing w:val="-4"/>
          <w:kern w:val="0"/>
          <w:sz w:val="32"/>
          <w:szCs w:val="32"/>
          <w:lang w:eastAsia="zh-CN"/>
        </w:rPr>
        <w:t>“新</w:t>
      </w:r>
      <w:r>
        <w:rPr>
          <w:rFonts w:hint="eastAsia" w:hAnsi="微软雅黑" w:cs="宋体"/>
          <w:color w:val="auto"/>
          <w:spacing w:val="-4"/>
          <w:kern w:val="0"/>
          <w:sz w:val="32"/>
          <w:szCs w:val="32"/>
          <w:lang w:val="en-US" w:eastAsia="zh-CN"/>
        </w:rPr>
        <w:t>菜</w:t>
      </w:r>
      <w:r>
        <w:rPr>
          <w:rFonts w:hint="eastAsia" w:hAnsi="微软雅黑" w:cs="宋体"/>
          <w:color w:val="auto"/>
          <w:spacing w:val="-4"/>
          <w:kern w:val="0"/>
          <w:sz w:val="32"/>
          <w:szCs w:val="32"/>
          <w:lang w:eastAsia="zh-CN"/>
        </w:rPr>
        <w:t>棚”，忘了“老菜棚”</w:t>
      </w:r>
      <w:r>
        <w:rPr>
          <w:rFonts w:hint="eastAsia" w:hAnsi="微软雅黑" w:cs="宋体"/>
          <w:color w:val="auto"/>
          <w:spacing w:val="-4"/>
          <w:kern w:val="0"/>
          <w:sz w:val="32"/>
          <w:szCs w:val="32"/>
          <w:lang w:val="en-US" w:eastAsia="zh-CN"/>
        </w:rPr>
        <w:t>的问题</w:t>
      </w:r>
      <w:r>
        <w:rPr>
          <w:rFonts w:hint="eastAsia" w:hAnsi="微软雅黑" w:cs="宋体"/>
          <w:color w:val="auto"/>
          <w:spacing w:val="-4"/>
          <w:kern w:val="0"/>
          <w:sz w:val="32"/>
          <w:szCs w:val="32"/>
          <w:lang w:eastAsia="zh-CN"/>
        </w:rPr>
        <w:t>。</w:t>
      </w:r>
    </w:p>
    <w:p>
      <w:pPr>
        <w:keepNext w:val="0"/>
        <w:keepLines w:val="0"/>
        <w:pageBreakBefore w:val="0"/>
        <w:kinsoku/>
        <w:wordWrap/>
        <w:overflowPunct/>
        <w:bidi w:val="0"/>
        <w:snapToGrid/>
        <w:spacing w:line="560" w:lineRule="exact"/>
        <w:ind w:firstLine="624" w:firstLineChars="200"/>
        <w:textAlignment w:val="auto"/>
        <w:rPr>
          <w:rFonts w:hint="eastAsia" w:hAnsi="微软雅黑" w:cs="宋体"/>
          <w:color w:val="auto"/>
          <w:spacing w:val="-4"/>
          <w:kern w:val="0"/>
          <w:sz w:val="32"/>
          <w:szCs w:val="32"/>
          <w:lang w:eastAsia="zh-CN"/>
        </w:rPr>
      </w:pPr>
      <w:r>
        <w:rPr>
          <w:rFonts w:hint="eastAsia" w:hAnsi="微软雅黑" w:cs="宋体"/>
          <w:color w:val="auto"/>
          <w:spacing w:val="-4"/>
          <w:kern w:val="0"/>
          <w:sz w:val="32"/>
          <w:szCs w:val="32"/>
          <w:lang w:val="en-US" w:eastAsia="zh-CN"/>
        </w:rPr>
        <w:t>3.</w:t>
      </w:r>
      <w:r>
        <w:rPr>
          <w:rFonts w:hint="eastAsia" w:hAnsi="微软雅黑" w:cs="宋体"/>
          <w:color w:val="auto"/>
          <w:spacing w:val="-4"/>
          <w:kern w:val="0"/>
          <w:sz w:val="32"/>
          <w:szCs w:val="32"/>
          <w:lang w:eastAsia="zh-CN"/>
        </w:rPr>
        <w:t>探索建立灵活多样的蔬菜种植和经营方式，想方</w:t>
      </w:r>
      <w:bookmarkStart w:id="0" w:name="_GoBack"/>
      <w:bookmarkEnd w:id="0"/>
      <w:r>
        <w:rPr>
          <w:rFonts w:hint="eastAsia" w:hAnsi="微软雅黑" w:cs="宋体"/>
          <w:color w:val="auto"/>
          <w:spacing w:val="-4"/>
          <w:kern w:val="0"/>
          <w:sz w:val="32"/>
          <w:szCs w:val="32"/>
          <w:lang w:eastAsia="zh-CN"/>
        </w:rPr>
        <w:t>设法调动农民自发种植蔬菜的积极性，让长期闲置的“空棚”“无主棚”尽快“活起来”，发挥最大效益。</w:t>
      </w:r>
    </w:p>
    <w:p>
      <w:pPr>
        <w:keepNext w:val="0"/>
        <w:keepLines w:val="0"/>
        <w:pageBreakBefore w:val="0"/>
        <w:kinsoku/>
        <w:wordWrap/>
        <w:overflowPunct/>
        <w:bidi w:val="0"/>
        <w:snapToGrid/>
        <w:spacing w:line="560" w:lineRule="exact"/>
        <w:ind w:firstLine="624" w:firstLineChars="200"/>
        <w:textAlignment w:val="auto"/>
        <w:rPr>
          <w:rFonts w:hint="eastAsia" w:ascii="方正小标宋简体" w:eastAsia="方正小标宋简体"/>
          <w:color w:val="auto"/>
          <w:sz w:val="44"/>
          <w:szCs w:val="44"/>
        </w:rPr>
      </w:pPr>
      <w:r>
        <w:rPr>
          <w:rFonts w:hint="eastAsia" w:hAnsi="微软雅黑" w:cs="宋体"/>
          <w:color w:val="auto"/>
          <w:spacing w:val="-4"/>
          <w:kern w:val="0"/>
          <w:sz w:val="32"/>
          <w:szCs w:val="32"/>
          <w:lang w:val="en-US" w:eastAsia="zh-CN"/>
        </w:rPr>
        <w:t>4.</w:t>
      </w:r>
      <w:r>
        <w:rPr>
          <w:rFonts w:hint="eastAsia" w:hAnsi="微软雅黑" w:cs="宋体"/>
          <w:color w:val="auto"/>
          <w:spacing w:val="-4"/>
          <w:kern w:val="0"/>
          <w:sz w:val="32"/>
          <w:szCs w:val="32"/>
          <w:lang w:eastAsia="zh-CN"/>
        </w:rPr>
        <w:t>相关职能部门要加大对蔬菜种植的技术指导力度和综合服务力度，帮助农户看到种植蔬菜的“前景”，尝到种植蔬菜的“甜头”，真正</w:t>
      </w:r>
      <w:r>
        <w:rPr>
          <w:rFonts w:hint="eastAsia" w:hAnsi="微软雅黑" w:cs="宋体"/>
          <w:color w:val="auto"/>
          <w:spacing w:val="-4"/>
          <w:kern w:val="0"/>
          <w:sz w:val="32"/>
          <w:szCs w:val="32"/>
          <w:lang w:val="en-US" w:eastAsia="zh-CN"/>
        </w:rPr>
        <w:t>使</w:t>
      </w:r>
      <w:r>
        <w:rPr>
          <w:rFonts w:hint="eastAsia" w:hAnsi="微软雅黑" w:cs="宋体"/>
          <w:color w:val="auto"/>
          <w:spacing w:val="-4"/>
          <w:kern w:val="0"/>
          <w:sz w:val="32"/>
          <w:szCs w:val="32"/>
          <w:lang w:eastAsia="zh-CN"/>
        </w:rPr>
        <w:t>蔬菜产业成为我县助农增收的主导产业。</w:t>
      </w: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pStyle w:val="2"/>
        <w:keepNext w:val="0"/>
        <w:keepLines w:val="0"/>
        <w:pageBreakBefore w:val="0"/>
        <w:kinsoku/>
        <w:wordWrap/>
        <w:overflowPunct/>
        <w:bidi w:val="0"/>
        <w:snapToGrid/>
        <w:spacing w:line="560" w:lineRule="exact"/>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44"/>
          <w:szCs w:val="36"/>
        </w:rPr>
        <w:t>县政协九届三次会议委员提案</w:t>
      </w:r>
    </w:p>
    <w:p>
      <w:pPr>
        <w:keepNext w:val="0"/>
        <w:keepLines w:val="0"/>
        <w:pageBreakBefore w:val="0"/>
        <w:kinsoku/>
        <w:wordWrap/>
        <w:overflowPunct/>
        <w:topLinePunct/>
        <w:bidi w:val="0"/>
        <w:adjustRightInd w:val="0"/>
        <w:snapToGrid/>
        <w:spacing w:line="560" w:lineRule="exact"/>
        <w:jc w:val="center"/>
        <w:textAlignment w:val="auto"/>
        <w:rPr>
          <w:rFonts w:hint="eastAsia" w:ascii="黑体" w:hAnsi="黑体" w:eastAsia="黑体" w:cs="黑体"/>
          <w:color w:val="auto"/>
        </w:rPr>
      </w:pPr>
      <w:r>
        <w:rPr>
          <w:rFonts w:hint="eastAsia" w:ascii="黑体" w:hAnsi="黑体" w:eastAsia="黑体" w:cs="黑体"/>
          <w:color w:val="auto"/>
        </w:rPr>
        <w:t xml:space="preserve">第 </w:t>
      </w:r>
      <w:r>
        <w:rPr>
          <w:rFonts w:hint="eastAsia" w:ascii="黑体" w:hAnsi="黑体" w:eastAsia="黑体" w:cs="黑体"/>
          <w:color w:val="auto"/>
          <w:lang w:val="en-US" w:eastAsia="zh-CN"/>
        </w:rPr>
        <w:t>6</w:t>
      </w:r>
      <w:r>
        <w:rPr>
          <w:rFonts w:hint="eastAsia" w:ascii="黑体" w:hAnsi="黑体" w:eastAsia="黑体" w:cs="黑体"/>
          <w:color w:val="auto"/>
        </w:rPr>
        <w:t xml:space="preserve"> 号</w:t>
      </w:r>
    </w:p>
    <w:p>
      <w:pPr>
        <w:keepNext w:val="0"/>
        <w:keepLines w:val="0"/>
        <w:pageBreakBefore w:val="0"/>
        <w:widowControl w:val="0"/>
        <w:kinsoku/>
        <w:wordWrap/>
        <w:overflowPunct/>
        <w:topLinePunct/>
        <w:autoSpaceDE w:val="0"/>
        <w:autoSpaceDN w:val="0"/>
        <w:bidi w:val="0"/>
        <w:adjustRightInd w:val="0"/>
        <w:snapToGrid/>
        <w:spacing w:line="520" w:lineRule="exact"/>
        <w:textAlignment w:val="auto"/>
        <w:rPr>
          <w:rFonts w:hint="eastAsia" w:ascii="Times New Roman" w:hAnsi="Times New Roman" w:eastAsia="仿宋_GB2312"/>
          <w:color w:val="auto"/>
          <w:kern w:val="32"/>
          <w:sz w:val="32"/>
          <w:szCs w:val="22"/>
          <w:lang w:val="zh-CN" w:eastAsia="zh-CN"/>
        </w:rPr>
      </w:pPr>
      <w:r>
        <w:rPr>
          <w:rFonts w:hint="eastAsia" w:ascii="黑体" w:hAnsi="黑体" w:eastAsia="黑体" w:cs="黑体"/>
          <w:color w:val="auto"/>
        </w:rPr>
        <w:t>案  由：</w:t>
      </w:r>
      <w:r>
        <w:rPr>
          <w:rFonts w:hint="eastAsia" w:ascii="Times New Roman" w:hAnsi="Times New Roman" w:eastAsia="仿宋_GB2312"/>
          <w:color w:val="auto"/>
          <w:kern w:val="32"/>
          <w:sz w:val="32"/>
          <w:szCs w:val="22"/>
          <w:lang w:val="zh-CN" w:eastAsia="zh-CN"/>
        </w:rPr>
        <w:t>关于加强农民专业合作社规范化管理</w:t>
      </w:r>
      <w:r>
        <w:rPr>
          <w:rFonts w:hint="eastAsia" w:ascii="Times New Roman" w:hAnsi="Times New Roman"/>
          <w:color w:val="auto"/>
          <w:kern w:val="32"/>
          <w:sz w:val="32"/>
          <w:szCs w:val="22"/>
          <w:lang w:val="zh-CN" w:eastAsia="zh-CN"/>
        </w:rPr>
        <w:t>案</w:t>
      </w:r>
    </w:p>
    <w:p>
      <w:pPr>
        <w:keepNext w:val="0"/>
        <w:keepLines w:val="0"/>
        <w:pageBreakBefore w:val="0"/>
        <w:widowControl w:val="0"/>
        <w:tabs>
          <w:tab w:val="left" w:pos="540"/>
        </w:tabs>
        <w:kinsoku/>
        <w:wordWrap/>
        <w:overflowPunct/>
        <w:bidi w:val="0"/>
        <w:adjustRightInd w:val="0"/>
        <w:snapToGrid/>
        <w:spacing w:line="520" w:lineRule="exact"/>
        <w:textAlignment w:val="auto"/>
        <w:rPr>
          <w:rFonts w:ascii="黑体" w:hAnsi="黑体" w:eastAsia="黑体" w:cs="黑体"/>
          <w:color w:val="auto"/>
        </w:rPr>
      </w:pPr>
      <w:r>
        <w:rPr>
          <w:rFonts w:hint="eastAsia" w:ascii="黑体" w:hAnsi="黑体" w:eastAsia="黑体" w:cs="黑体"/>
          <w:color w:val="auto"/>
        </w:rPr>
        <w:t>提案者</w:t>
      </w:r>
      <w:r>
        <w:rPr>
          <w:rFonts w:hint="eastAsia" w:ascii="黑体" w:hAnsi="黑体" w:eastAsia="黑体" w:cs="黑体"/>
          <w:color w:val="auto"/>
          <w:lang w:val="en-US" w:eastAsia="zh-CN"/>
        </w:rPr>
        <w:t xml:space="preserve">     </w:t>
      </w:r>
      <w:r>
        <w:rPr>
          <w:rFonts w:hint="eastAsia" w:ascii="黑体" w:hAnsi="黑体" w:eastAsia="黑体" w:cs="黑体"/>
          <w:color w:val="auto"/>
        </w:rPr>
        <w:t>通讯地址</w:t>
      </w:r>
      <w:r>
        <w:rPr>
          <w:rFonts w:hint="eastAsia" w:ascii="黑体" w:hAnsi="黑体" w:eastAsia="黑体" w:cs="黑体"/>
          <w:color w:val="auto"/>
          <w:lang w:val="en-US" w:eastAsia="zh-CN"/>
        </w:rPr>
        <w:t xml:space="preserve">           </w:t>
      </w:r>
      <w:r>
        <w:rPr>
          <w:rFonts w:hint="eastAsia" w:ascii="黑体" w:hAnsi="黑体" w:eastAsia="黑体" w:cs="黑体"/>
          <w:color w:val="auto"/>
        </w:rPr>
        <w:t>邮编</w:t>
      </w:r>
      <w:r>
        <w:rPr>
          <w:rFonts w:hint="eastAsia" w:ascii="黑体" w:hAnsi="黑体" w:eastAsia="黑体" w:cs="黑体"/>
          <w:color w:val="auto"/>
          <w:lang w:val="en-US" w:eastAsia="zh-CN"/>
        </w:rPr>
        <w:t xml:space="preserve">          </w:t>
      </w:r>
      <w:r>
        <w:rPr>
          <w:rFonts w:hint="eastAsia" w:ascii="黑体" w:hAnsi="黑体" w:eastAsia="黑体" w:cs="黑体"/>
          <w:color w:val="auto"/>
        </w:rPr>
        <w:t>电话</w:t>
      </w:r>
    </w:p>
    <w:p>
      <w:pPr>
        <w:keepNext w:val="0"/>
        <w:keepLines w:val="0"/>
        <w:pageBreakBefore w:val="0"/>
        <w:widowControl w:val="0"/>
        <w:kinsoku/>
        <w:wordWrap/>
        <w:overflowPunct/>
        <w:bidi w:val="0"/>
        <w:snapToGrid/>
        <w:spacing w:line="520" w:lineRule="exact"/>
        <w:jc w:val="both"/>
        <w:textAlignment w:val="auto"/>
        <w:rPr>
          <w:rFonts w:hint="eastAsia" w:hAnsi="Microsoft JhengHei" w:eastAsia="仿宋_GB2312"/>
          <w:color w:val="auto"/>
          <w:lang w:val="en-US" w:eastAsia="zh-CN"/>
        </w:rPr>
      </w:pPr>
      <w:r>
        <w:rPr>
          <w:rFonts w:hint="eastAsia"/>
          <w:color w:val="auto"/>
          <w:sz w:val="32"/>
          <w:lang w:val="en-US" w:eastAsia="zh-CN"/>
        </w:rPr>
        <w:t xml:space="preserve">郑显周     县政协             744200       13399338897  </w:t>
      </w:r>
    </w:p>
    <w:p>
      <w:pPr>
        <w:pStyle w:val="2"/>
        <w:keepNext w:val="0"/>
        <w:keepLines w:val="0"/>
        <w:pageBreakBefore w:val="0"/>
        <w:widowControl w:val="0"/>
        <w:kinsoku/>
        <w:wordWrap/>
        <w:overflowPunct/>
        <w:bidi w:val="0"/>
        <w:snapToGrid/>
        <w:spacing w:line="520" w:lineRule="exact"/>
        <w:textAlignment w:val="auto"/>
        <w:rPr>
          <w:rFonts w:hint="eastAsia" w:hAnsi="微软雅黑" w:cs="宋体"/>
          <w:color w:val="auto"/>
          <w:kern w:val="0"/>
          <w:sz w:val="32"/>
          <w:szCs w:val="32"/>
          <w:lang w:val="en-US" w:eastAsia="zh-CN"/>
        </w:rPr>
      </w:pPr>
      <w:r>
        <w:rPr>
          <w:rFonts w:hint="eastAsia" w:hAnsi="微软雅黑" w:cs="宋体"/>
          <w:color w:val="auto"/>
          <w:kern w:val="0"/>
          <w:sz w:val="32"/>
          <w:szCs w:val="32"/>
          <w:lang w:eastAsia="zh-CN"/>
        </w:rPr>
        <w:t>高红媛</w:t>
      </w:r>
      <w:r>
        <w:rPr>
          <w:rFonts w:hint="eastAsia" w:hAnsi="微软雅黑" w:cs="宋体"/>
          <w:color w:val="auto"/>
          <w:kern w:val="0"/>
          <w:sz w:val="32"/>
          <w:szCs w:val="32"/>
          <w:lang w:val="en-US" w:eastAsia="zh-CN"/>
        </w:rPr>
        <w:t xml:space="preserve">     县人民医院         744200       13993326488</w:t>
      </w:r>
    </w:p>
    <w:p>
      <w:pPr>
        <w:pStyle w:val="2"/>
        <w:keepNext w:val="0"/>
        <w:keepLines w:val="0"/>
        <w:pageBreakBefore w:val="0"/>
        <w:widowControl w:val="0"/>
        <w:kinsoku/>
        <w:wordWrap/>
        <w:overflowPunct/>
        <w:bidi w:val="0"/>
        <w:snapToGrid/>
        <w:spacing w:line="520" w:lineRule="exact"/>
        <w:textAlignment w:val="auto"/>
        <w:rPr>
          <w:rFonts w:hint="eastAsia" w:hAnsi="微软雅黑" w:cs="宋体"/>
          <w:color w:val="auto"/>
          <w:kern w:val="0"/>
          <w:sz w:val="32"/>
          <w:szCs w:val="32"/>
          <w:lang w:val="en-US" w:eastAsia="zh-CN"/>
        </w:rPr>
      </w:pPr>
      <w:r>
        <w:rPr>
          <w:rFonts w:hint="eastAsia" w:hAnsi="微软雅黑" w:cs="宋体"/>
          <w:color w:val="auto"/>
          <w:kern w:val="0"/>
          <w:sz w:val="32"/>
          <w:szCs w:val="32"/>
          <w:lang w:val="en-US" w:eastAsia="zh-CN"/>
        </w:rPr>
        <w:t>关银玉     县人民医院         744200       13993344335</w:t>
      </w:r>
    </w:p>
    <w:p>
      <w:pPr>
        <w:keepNext w:val="0"/>
        <w:keepLines w:val="0"/>
        <w:pageBreakBefore w:val="0"/>
        <w:widowControl w:val="0"/>
        <w:tabs>
          <w:tab w:val="left" w:pos="540"/>
        </w:tabs>
        <w:kinsoku/>
        <w:wordWrap/>
        <w:overflowPunct/>
        <w:bidi w:val="0"/>
        <w:adjustRightInd w:val="0"/>
        <w:snapToGrid/>
        <w:spacing w:line="520" w:lineRule="exact"/>
        <w:textAlignment w:val="auto"/>
        <w:rPr>
          <w:rFonts w:hint="eastAsia" w:ascii="黑体" w:hAnsi="黑体" w:eastAsia="黑体" w:cs="黑体"/>
          <w:color w:val="auto"/>
          <w:lang w:eastAsia="zh-CN"/>
        </w:rPr>
      </w:pPr>
      <w:r>
        <w:rPr>
          <w:rFonts w:hint="eastAsia" w:ascii="黑体" w:hAnsi="黑体" w:eastAsia="黑体" w:cs="黑体"/>
          <w:color w:val="auto"/>
          <w:lang w:eastAsia="zh-CN"/>
        </w:rPr>
        <w:t>提案内容：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color w:val="auto"/>
          <w:lang w:val="en-US" w:eastAsia="zh-CN"/>
        </w:rPr>
      </w:pPr>
      <w:r>
        <w:rPr>
          <w:rFonts w:hint="eastAsia"/>
          <w:color w:val="auto"/>
          <w:lang w:eastAsia="zh-CN"/>
        </w:rPr>
        <w:t>近年来，我县</w:t>
      </w:r>
      <w:r>
        <w:rPr>
          <w:rFonts w:hint="eastAsia"/>
          <w:color w:val="auto"/>
        </w:rPr>
        <w:t>农民</w:t>
      </w:r>
      <w:r>
        <w:rPr>
          <w:rFonts w:hint="eastAsia"/>
          <w:color w:val="auto"/>
          <w:lang w:eastAsia="zh-CN"/>
        </w:rPr>
        <w:t>专业</w:t>
      </w:r>
      <w:r>
        <w:rPr>
          <w:rFonts w:hint="eastAsia"/>
          <w:color w:val="auto"/>
        </w:rPr>
        <w:t>合作</w:t>
      </w:r>
      <w:r>
        <w:rPr>
          <w:rFonts w:hint="eastAsia"/>
          <w:color w:val="auto"/>
          <w:lang w:eastAsia="zh-CN"/>
        </w:rPr>
        <w:t>社数量</w:t>
      </w:r>
      <w:r>
        <w:rPr>
          <w:rFonts w:hint="eastAsia"/>
          <w:color w:val="auto"/>
          <w:lang w:val="en-US" w:eastAsia="zh-CN"/>
        </w:rPr>
        <w:t>不断增加，</w:t>
      </w:r>
      <w:r>
        <w:rPr>
          <w:rFonts w:hint="eastAsia"/>
          <w:color w:val="auto"/>
          <w:lang w:eastAsia="zh-CN"/>
        </w:rPr>
        <w:t>在助推农村产业发展，</w:t>
      </w:r>
      <w:r>
        <w:rPr>
          <w:rFonts w:hint="eastAsia"/>
          <w:color w:val="auto"/>
          <w:lang w:val="en-US" w:eastAsia="zh-CN"/>
        </w:rPr>
        <w:t>促进农商对接、农超对接、农产品外销，</w:t>
      </w:r>
      <w:r>
        <w:rPr>
          <w:rFonts w:hint="eastAsia"/>
          <w:color w:val="auto"/>
          <w:lang w:eastAsia="zh-CN"/>
        </w:rPr>
        <w:t>提升</w:t>
      </w:r>
      <w:r>
        <w:rPr>
          <w:rFonts w:hint="eastAsia"/>
          <w:color w:val="auto"/>
        </w:rPr>
        <w:t>贫困群众</w:t>
      </w:r>
      <w:r>
        <w:rPr>
          <w:rFonts w:hint="eastAsia"/>
          <w:color w:val="auto"/>
          <w:lang w:eastAsia="zh-CN"/>
        </w:rPr>
        <w:t>发展能力</w:t>
      </w:r>
      <w:r>
        <w:rPr>
          <w:rFonts w:hint="eastAsia"/>
          <w:color w:val="auto"/>
          <w:lang w:val="en-US" w:eastAsia="zh-CN"/>
        </w:rPr>
        <w:t>等方面发挥了重要作用</w:t>
      </w:r>
      <w:r>
        <w:rPr>
          <w:rFonts w:hint="eastAsia"/>
          <w:color w:val="auto"/>
        </w:rPr>
        <w:t>。</w:t>
      </w:r>
      <w:r>
        <w:rPr>
          <w:rFonts w:hint="eastAsia"/>
          <w:color w:val="auto"/>
          <w:lang w:eastAsia="zh-CN"/>
        </w:rPr>
        <w:t>目前，全县注册成立各类农民专业合作社</w:t>
      </w:r>
      <w:r>
        <w:rPr>
          <w:rFonts w:hint="eastAsia"/>
          <w:color w:val="auto"/>
          <w:lang w:val="en-US" w:eastAsia="zh-CN"/>
        </w:rPr>
        <w:t>370个。</w:t>
      </w:r>
      <w:r>
        <w:rPr>
          <w:rFonts w:hint="eastAsia"/>
          <w:color w:val="auto"/>
          <w:lang w:eastAsia="zh-CN"/>
        </w:rPr>
        <w:t>其中，</w:t>
      </w:r>
      <w:r>
        <w:rPr>
          <w:rFonts w:hint="eastAsia"/>
          <w:color w:val="auto"/>
          <w:lang w:val="en-US" w:eastAsia="zh-CN"/>
        </w:rPr>
        <w:t>15个</w:t>
      </w:r>
      <w:r>
        <w:rPr>
          <w:rFonts w:hint="eastAsia"/>
          <w:color w:val="auto"/>
        </w:rPr>
        <w:t>建档立卡贫困村和1个深度非贫困村</w:t>
      </w:r>
      <w:r>
        <w:rPr>
          <w:rFonts w:hint="eastAsia"/>
          <w:color w:val="auto"/>
          <w:lang w:eastAsia="zh-CN"/>
        </w:rPr>
        <w:t>实现了每个村</w:t>
      </w:r>
      <w:r>
        <w:rPr>
          <w:rFonts w:hint="eastAsia"/>
          <w:color w:val="auto"/>
        </w:rPr>
        <w:t>2个合作社的</w:t>
      </w:r>
      <w:r>
        <w:rPr>
          <w:rFonts w:hint="eastAsia"/>
          <w:color w:val="auto"/>
          <w:lang w:eastAsia="zh-CN"/>
        </w:rPr>
        <w:t>发展</w:t>
      </w:r>
      <w:r>
        <w:rPr>
          <w:rFonts w:hint="eastAsia"/>
          <w:color w:val="auto"/>
        </w:rPr>
        <w:t>目标</w:t>
      </w:r>
      <w:r>
        <w:rPr>
          <w:rFonts w:hint="eastAsia"/>
          <w:color w:val="auto"/>
          <w:lang w:eastAsia="zh-CN"/>
        </w:rPr>
        <w:t>。但是，从</w:t>
      </w:r>
      <w:r>
        <w:rPr>
          <w:rFonts w:hint="eastAsia"/>
          <w:color w:val="auto"/>
          <w:lang w:val="en-US" w:eastAsia="zh-CN"/>
        </w:rPr>
        <w:t>农民专业合作社</w:t>
      </w:r>
      <w:r>
        <w:rPr>
          <w:rFonts w:hint="eastAsia"/>
          <w:color w:val="auto"/>
          <w:lang w:eastAsia="zh-CN"/>
        </w:rPr>
        <w:t>运行情况看，</w:t>
      </w:r>
      <w:r>
        <w:rPr>
          <w:rFonts w:hint="eastAsia"/>
          <w:color w:val="auto"/>
          <w:lang w:val="en-US" w:eastAsia="zh-CN"/>
        </w:rPr>
        <w:t>还存在以下问题：一是</w:t>
      </w:r>
      <w:r>
        <w:rPr>
          <w:rFonts w:hint="eastAsia"/>
          <w:color w:val="auto"/>
          <w:lang w:eastAsia="zh-CN"/>
        </w:rPr>
        <w:t>注册登记把关不严，入口随意性大，运行质量不高，管理不够规范。</w:t>
      </w:r>
      <w:r>
        <w:rPr>
          <w:rFonts w:hint="eastAsia"/>
          <w:color w:val="auto"/>
          <w:lang w:val="en-US" w:eastAsia="zh-CN"/>
        </w:rPr>
        <w:t>二是</w:t>
      </w:r>
      <w:r>
        <w:rPr>
          <w:rFonts w:hint="eastAsia"/>
          <w:color w:val="auto"/>
          <w:lang w:eastAsia="zh-CN"/>
        </w:rPr>
        <w:t>成立的理事会、监事会没有真正发挥作用，制订的章程制度内容单一，形同虚设，运行管理不够科学民主。</w:t>
      </w:r>
      <w:r>
        <w:rPr>
          <w:rFonts w:hint="eastAsia"/>
          <w:color w:val="auto"/>
          <w:lang w:val="en-US" w:eastAsia="zh-CN"/>
        </w:rPr>
        <w:t>三是</w:t>
      </w:r>
      <w:r>
        <w:rPr>
          <w:rFonts w:hint="eastAsia"/>
          <w:color w:val="auto"/>
          <w:lang w:eastAsia="zh-CN"/>
        </w:rPr>
        <w:t>绝大多数农民合作社缺乏管理能人和技术支撑</w:t>
      </w:r>
      <w:r>
        <w:rPr>
          <w:rFonts w:hint="eastAsia"/>
          <w:color w:val="auto"/>
          <w:lang w:val="en-US" w:eastAsia="zh-CN"/>
        </w:rPr>
        <w:t>以及</w:t>
      </w:r>
      <w:r>
        <w:rPr>
          <w:rFonts w:hint="eastAsia"/>
          <w:color w:val="auto"/>
          <w:lang w:eastAsia="zh-CN"/>
        </w:rPr>
        <w:t>资金扶持，没有</w:t>
      </w:r>
      <w:r>
        <w:rPr>
          <w:rFonts w:hint="eastAsia"/>
          <w:color w:val="auto"/>
          <w:lang w:val="en-US" w:eastAsia="zh-CN"/>
        </w:rPr>
        <w:t>真正形成</w:t>
      </w:r>
      <w:r>
        <w:rPr>
          <w:rFonts w:hint="eastAsia"/>
          <w:color w:val="auto"/>
          <w:lang w:eastAsia="zh-CN"/>
        </w:rPr>
        <w:t>合作社</w:t>
      </w:r>
      <w:r>
        <w:rPr>
          <w:rFonts w:hint="eastAsia"/>
          <w:color w:val="auto"/>
          <w:lang w:val="en-US" w:eastAsia="zh-CN"/>
        </w:rPr>
        <w:t>与农户之间有效</w:t>
      </w:r>
      <w:r>
        <w:rPr>
          <w:rFonts w:hint="eastAsia"/>
          <w:color w:val="auto"/>
        </w:rPr>
        <w:t>的利益联结机制</w:t>
      </w:r>
      <w:r>
        <w:rPr>
          <w:rFonts w:hint="eastAsia"/>
          <w:color w:val="auto"/>
          <w:lang w:eastAsia="zh-CN"/>
        </w:rPr>
        <w:t>，“一人社”</w:t>
      </w:r>
      <w:r>
        <w:rPr>
          <w:rFonts w:hint="eastAsia"/>
          <w:color w:val="auto"/>
        </w:rPr>
        <w:t>“空壳社”“挂牌社”“家庭社”</w:t>
      </w:r>
      <w:r>
        <w:rPr>
          <w:rFonts w:hint="eastAsia"/>
          <w:color w:val="auto"/>
          <w:lang w:eastAsia="zh-CN"/>
        </w:rPr>
        <w:t>等现象普遍存在。</w:t>
      </w:r>
      <w:r>
        <w:rPr>
          <w:rFonts w:hint="eastAsia"/>
          <w:color w:val="auto"/>
          <w:lang w:val="en-US" w:eastAsia="zh-CN"/>
        </w:rPr>
        <w:t>这完全影响了我们利用专业合作引领“三农”高质量发展的初衷。</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lang w:eastAsia="zh-CN"/>
        </w:rPr>
      </w:pPr>
      <w:r>
        <w:rPr>
          <w:rFonts w:hint="eastAsia" w:ascii="黑体" w:hAnsi="黑体" w:eastAsia="黑体" w:cs="黑体"/>
          <w:color w:val="auto"/>
          <w:lang w:eastAsia="zh-CN"/>
        </w:rPr>
        <w:t>建</w:t>
      </w:r>
      <w:r>
        <w:rPr>
          <w:rFonts w:hint="eastAsia" w:ascii="黑体" w:hAnsi="黑体" w:eastAsia="黑体" w:cs="黑体"/>
          <w:color w:val="auto"/>
          <w:lang w:val="en-US" w:eastAsia="zh-CN"/>
        </w:rPr>
        <w:t xml:space="preserve">  </w:t>
      </w:r>
      <w:r>
        <w:rPr>
          <w:rFonts w:hint="eastAsia" w:ascii="黑体" w:hAnsi="黑体" w:eastAsia="黑体" w:cs="黑体"/>
          <w:color w:val="auto"/>
          <w:lang w:eastAsia="zh-CN"/>
        </w:rPr>
        <w:t>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color w:val="auto"/>
          <w:lang w:val="en-US" w:eastAsia="zh-CN"/>
        </w:rPr>
      </w:pPr>
      <w:r>
        <w:rPr>
          <w:rFonts w:hint="eastAsia"/>
          <w:color w:val="auto"/>
          <w:lang w:val="en-US" w:eastAsia="zh-CN"/>
        </w:rPr>
        <w:t>1.进一步明确政府相关部门在指导农民专业合作社发展中的职能定位和具体职责，把工作的重点放在对农民专业合作社制度规范、政策引导和协调服务上，主动为农民专业合作社的发展提供资金扶持、政策咨询、技术服务、教育培训、人才培养等服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color w:val="auto"/>
          <w:lang w:val="en-US" w:eastAsia="zh-CN"/>
        </w:rPr>
      </w:pPr>
      <w:r>
        <w:rPr>
          <w:rFonts w:hint="eastAsia"/>
          <w:color w:val="auto"/>
          <w:lang w:val="en-US" w:eastAsia="zh-CN"/>
        </w:rPr>
        <w:t>2.优化组建方式，增强合作社自我发展能力。重点对现有</w:t>
      </w:r>
      <w:r>
        <w:rPr>
          <w:rFonts w:hint="eastAsia"/>
          <w:color w:val="auto"/>
        </w:rPr>
        <w:t>农民</w:t>
      </w:r>
      <w:r>
        <w:rPr>
          <w:rFonts w:hint="eastAsia"/>
          <w:color w:val="auto"/>
          <w:lang w:eastAsia="zh-CN"/>
        </w:rPr>
        <w:t>专业</w:t>
      </w:r>
      <w:r>
        <w:rPr>
          <w:rFonts w:hint="eastAsia"/>
          <w:color w:val="auto"/>
        </w:rPr>
        <w:t>合作社</w:t>
      </w:r>
      <w:r>
        <w:rPr>
          <w:rFonts w:hint="eastAsia"/>
          <w:color w:val="auto"/>
          <w:lang w:eastAsia="zh-CN"/>
        </w:rPr>
        <w:t>的基本情况、注册登记法人情况进行</w:t>
      </w:r>
      <w:r>
        <w:rPr>
          <w:rFonts w:hint="eastAsia"/>
          <w:color w:val="auto"/>
          <w:lang w:val="en-US" w:eastAsia="zh-CN"/>
        </w:rPr>
        <w:t>全面排查，摸清底数，掌握实情，全</w:t>
      </w:r>
      <w:r>
        <w:rPr>
          <w:rFonts w:hint="eastAsia"/>
          <w:color w:val="auto"/>
          <w:lang w:eastAsia="zh-CN"/>
        </w:rPr>
        <w:t>面规范和取缔那些有名无实、毫无发展能力的“空壳社”“挂牌社”，真正让那些具有带动产业发展和</w:t>
      </w:r>
      <w:r>
        <w:rPr>
          <w:rFonts w:hint="eastAsia"/>
          <w:color w:val="auto"/>
        </w:rPr>
        <w:t>生产经营能力的种</w:t>
      </w:r>
      <w:r>
        <w:rPr>
          <w:rFonts w:hint="eastAsia"/>
          <w:color w:val="auto"/>
          <w:lang w:eastAsia="zh-CN"/>
        </w:rPr>
        <w:t>植、养殖</w:t>
      </w:r>
      <w:r>
        <w:rPr>
          <w:rFonts w:hint="eastAsia"/>
          <w:color w:val="auto"/>
        </w:rPr>
        <w:t>大户、</w:t>
      </w:r>
      <w:r>
        <w:rPr>
          <w:rFonts w:hint="eastAsia"/>
          <w:color w:val="auto"/>
          <w:lang w:eastAsia="zh-CN"/>
        </w:rPr>
        <w:t>产业能人</w:t>
      </w:r>
      <w:r>
        <w:rPr>
          <w:rFonts w:hint="eastAsia"/>
          <w:color w:val="auto"/>
        </w:rPr>
        <w:t>、龙头企业或其他经营主体</w:t>
      </w:r>
      <w:r>
        <w:rPr>
          <w:rFonts w:hint="eastAsia"/>
          <w:color w:val="auto"/>
          <w:lang w:eastAsia="zh-CN"/>
        </w:rPr>
        <w:t>来</w:t>
      </w:r>
      <w:r>
        <w:rPr>
          <w:rFonts w:hint="eastAsia"/>
          <w:color w:val="auto"/>
        </w:rPr>
        <w:t>领办或联办</w:t>
      </w:r>
      <w:r>
        <w:rPr>
          <w:rFonts w:hint="eastAsia"/>
          <w:color w:val="auto"/>
          <w:lang w:eastAsia="zh-CN"/>
        </w:rPr>
        <w:t>农民专业合作社，</w:t>
      </w:r>
      <w:r>
        <w:rPr>
          <w:rFonts w:hint="eastAsia"/>
          <w:color w:val="auto"/>
          <w:lang w:val="en-US" w:eastAsia="zh-CN"/>
        </w:rPr>
        <w:t>提升农民合作社发展质量，促进</w:t>
      </w:r>
      <w:r>
        <w:rPr>
          <w:rFonts w:hint="eastAsia"/>
          <w:color w:val="auto"/>
          <w:lang w:eastAsia="zh-CN"/>
        </w:rPr>
        <w:t>现有合作社</w:t>
      </w:r>
      <w:r>
        <w:rPr>
          <w:rFonts w:hint="eastAsia"/>
          <w:color w:val="auto"/>
          <w:lang w:val="en-US" w:eastAsia="zh-CN"/>
        </w:rPr>
        <w:t>发展壮大</w:t>
      </w:r>
      <w:r>
        <w:rPr>
          <w:rFonts w:hint="eastAsia"/>
          <w:color w:val="auto"/>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color w:val="auto"/>
          <w:lang w:eastAsia="zh-CN"/>
        </w:rPr>
      </w:pPr>
      <w:r>
        <w:rPr>
          <w:rFonts w:hint="eastAsia"/>
          <w:color w:val="auto"/>
          <w:lang w:val="en-US" w:eastAsia="zh-CN"/>
        </w:rPr>
        <w:t>3.</w:t>
      </w:r>
      <w:r>
        <w:rPr>
          <w:rFonts w:hint="eastAsia"/>
          <w:color w:val="auto"/>
          <w:lang w:eastAsia="zh-CN"/>
        </w:rPr>
        <w:t>加强和规范农民专业合作社规范化建设。规范完善内部运行机制，构建“能人”管社与民主管理机构相互协商的运行机制，完善合作社</w:t>
      </w:r>
      <w:r>
        <w:rPr>
          <w:rFonts w:hint="eastAsia"/>
          <w:color w:val="auto"/>
          <w:lang w:val="en-US" w:eastAsia="zh-CN"/>
        </w:rPr>
        <w:t>与农户之间有效</w:t>
      </w:r>
      <w:r>
        <w:rPr>
          <w:rFonts w:hint="eastAsia"/>
          <w:color w:val="auto"/>
        </w:rPr>
        <w:t>的利益联结</w:t>
      </w:r>
      <w:r>
        <w:rPr>
          <w:rFonts w:hint="eastAsia"/>
          <w:color w:val="auto"/>
          <w:lang w:eastAsia="zh-CN"/>
        </w:rPr>
        <w:t>、利益分配机制</w:t>
      </w:r>
      <w:r>
        <w:rPr>
          <w:rFonts w:hint="eastAsia"/>
          <w:color w:val="auto"/>
        </w:rPr>
        <w:t>，</w:t>
      </w:r>
      <w:r>
        <w:rPr>
          <w:rFonts w:hint="eastAsia"/>
          <w:color w:val="auto"/>
          <w:lang w:val="en-US" w:eastAsia="zh-CN"/>
        </w:rPr>
        <w:t>制定合作社财务管理制度和财务公开制度，细化合作社资金、收支账目管理，</w:t>
      </w:r>
      <w:r>
        <w:rPr>
          <w:rFonts w:hint="eastAsia"/>
          <w:color w:val="auto"/>
          <w:lang w:eastAsia="zh-CN"/>
        </w:rPr>
        <w:t>提升合作社的组织化和规范化程度。相关部门要扶持帮助农民专业合作社打造具有一定市场影响力和知名度的合作社品牌，以形成市场竞争优势，增强合作社发展后劲。</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color w:val="auto"/>
        </w:rPr>
      </w:pPr>
      <w:r>
        <w:rPr>
          <w:rFonts w:hint="eastAsia"/>
          <w:color w:val="auto"/>
          <w:lang w:val="en-US" w:eastAsia="zh-CN"/>
        </w:rPr>
        <w:t>4.</w:t>
      </w:r>
      <w:r>
        <w:rPr>
          <w:rFonts w:hint="eastAsia"/>
          <w:color w:val="auto"/>
          <w:lang w:eastAsia="zh-CN"/>
        </w:rPr>
        <w:t>加强农民专业合作社人才队伍建设。坚持内部培养与外部引进相结合，充分挖掘内部生产经营管理人才，支持高校毕业生到农村农民合作社创业，引导有条件的合作社引入职业经理人，培养专业化经营管理人才，努力培养一支懂市场、会管理、有技能的合作社带头人</w:t>
      </w:r>
      <w:r>
        <w:rPr>
          <w:rFonts w:hint="eastAsia"/>
          <w:color w:val="auto"/>
          <w:lang w:val="en-US" w:eastAsia="zh-CN"/>
        </w:rPr>
        <w:t>队伍</w:t>
      </w:r>
      <w:r>
        <w:rPr>
          <w:rFonts w:hint="eastAsia"/>
          <w:color w:val="auto"/>
          <w:lang w:eastAsia="zh-CN"/>
        </w:rPr>
        <w:t>，为农民合作社发展提供智力和人才支撑。</w:t>
      </w: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44"/>
          <w:szCs w:val="36"/>
        </w:rPr>
        <w:t>县政协九届三次会议委员提案</w:t>
      </w:r>
    </w:p>
    <w:p>
      <w:pPr>
        <w:keepNext w:val="0"/>
        <w:keepLines w:val="0"/>
        <w:pageBreakBefore w:val="0"/>
        <w:kinsoku/>
        <w:wordWrap/>
        <w:overflowPunct/>
        <w:topLinePunct/>
        <w:bidi w:val="0"/>
        <w:adjustRightInd w:val="0"/>
        <w:snapToGrid/>
        <w:spacing w:line="560" w:lineRule="exact"/>
        <w:jc w:val="center"/>
        <w:textAlignment w:val="auto"/>
        <w:rPr>
          <w:rFonts w:hint="eastAsia" w:ascii="黑体" w:hAnsi="黑体" w:eastAsia="黑体" w:cs="黑体"/>
          <w:color w:val="auto"/>
        </w:rPr>
      </w:pPr>
      <w:r>
        <w:rPr>
          <w:rFonts w:hint="eastAsia" w:ascii="黑体" w:hAnsi="黑体" w:eastAsia="黑体" w:cs="黑体"/>
          <w:color w:val="auto"/>
        </w:rPr>
        <w:t xml:space="preserve">第 </w:t>
      </w:r>
      <w:r>
        <w:rPr>
          <w:rFonts w:hint="eastAsia" w:ascii="黑体" w:hAnsi="黑体" w:eastAsia="黑体" w:cs="黑体"/>
          <w:color w:val="auto"/>
          <w:lang w:val="en-US" w:eastAsia="zh-CN"/>
        </w:rPr>
        <w:t>7</w:t>
      </w:r>
      <w:r>
        <w:rPr>
          <w:rFonts w:hint="eastAsia" w:ascii="黑体" w:hAnsi="黑体" w:eastAsia="黑体" w:cs="黑体"/>
          <w:color w:val="auto"/>
        </w:rPr>
        <w:t xml:space="preserve"> 号</w:t>
      </w:r>
    </w:p>
    <w:p>
      <w:pPr>
        <w:keepNext w:val="0"/>
        <w:keepLines w:val="0"/>
        <w:pageBreakBefore w:val="0"/>
        <w:kinsoku/>
        <w:wordWrap/>
        <w:overflowPunct/>
        <w:topLinePunct/>
        <w:autoSpaceDE w:val="0"/>
        <w:autoSpaceDN w:val="0"/>
        <w:bidi w:val="0"/>
        <w:adjustRightInd w:val="0"/>
        <w:snapToGrid/>
        <w:spacing w:line="560" w:lineRule="exact"/>
        <w:textAlignment w:val="auto"/>
        <w:rPr>
          <w:rFonts w:hint="eastAsia"/>
          <w:color w:val="auto"/>
          <w:kern w:val="32"/>
          <w:sz w:val="32"/>
          <w:szCs w:val="22"/>
          <w:lang w:val="en-US" w:eastAsia="zh-CN"/>
        </w:rPr>
      </w:pPr>
      <w:r>
        <w:rPr>
          <w:rFonts w:hint="eastAsia" w:ascii="黑体" w:hAnsi="黑体" w:eastAsia="黑体" w:cs="黑体"/>
          <w:color w:val="auto"/>
        </w:rPr>
        <w:t>案  由：</w:t>
      </w:r>
      <w:r>
        <w:rPr>
          <w:rFonts w:hint="eastAsia" w:ascii="Times New Roman" w:hAnsi="Times New Roman"/>
          <w:color w:val="auto"/>
          <w:kern w:val="32"/>
          <w:sz w:val="32"/>
          <w:szCs w:val="22"/>
          <w:lang w:val="en-US" w:eastAsia="zh-CN"/>
        </w:rPr>
        <w:t>关于建立</w:t>
      </w:r>
      <w:r>
        <w:rPr>
          <w:rFonts w:hint="eastAsia"/>
          <w:color w:val="auto"/>
          <w:kern w:val="32"/>
          <w:sz w:val="32"/>
          <w:szCs w:val="22"/>
          <w:lang w:val="en-US" w:eastAsia="zh-CN"/>
        </w:rPr>
        <w:t>乔化果园长效管理机制案</w:t>
      </w:r>
    </w:p>
    <w:p>
      <w:pPr>
        <w:keepNext w:val="0"/>
        <w:keepLines w:val="0"/>
        <w:pageBreakBefore w:val="0"/>
        <w:tabs>
          <w:tab w:val="left" w:pos="540"/>
        </w:tabs>
        <w:kinsoku/>
        <w:wordWrap/>
        <w:overflowPunct/>
        <w:bidi w:val="0"/>
        <w:adjustRightInd w:val="0"/>
        <w:snapToGrid/>
        <w:spacing w:line="560" w:lineRule="exact"/>
        <w:textAlignment w:val="auto"/>
        <w:rPr>
          <w:rFonts w:ascii="黑体" w:hAnsi="黑体" w:eastAsia="黑体" w:cs="黑体"/>
          <w:color w:val="auto"/>
        </w:rPr>
      </w:pPr>
      <w:r>
        <w:rPr>
          <w:rFonts w:hint="eastAsia" w:ascii="黑体" w:hAnsi="黑体" w:eastAsia="黑体" w:cs="黑体"/>
          <w:color w:val="auto"/>
        </w:rPr>
        <w:t>提案者</w:t>
      </w:r>
      <w:r>
        <w:rPr>
          <w:rFonts w:hint="eastAsia" w:ascii="黑体" w:hAnsi="黑体" w:eastAsia="黑体" w:cs="黑体"/>
          <w:color w:val="auto"/>
          <w:lang w:val="en-US" w:eastAsia="zh-CN"/>
        </w:rPr>
        <w:t xml:space="preserve">                 </w:t>
      </w:r>
      <w:r>
        <w:rPr>
          <w:rFonts w:hint="eastAsia" w:ascii="黑体" w:hAnsi="黑体" w:eastAsia="黑体" w:cs="黑体"/>
          <w:color w:val="auto"/>
        </w:rPr>
        <w:t>通讯地址</w:t>
      </w:r>
      <w:r>
        <w:rPr>
          <w:rFonts w:hint="eastAsia" w:ascii="黑体" w:hAnsi="黑体" w:eastAsia="黑体" w:cs="黑体"/>
          <w:color w:val="auto"/>
          <w:lang w:val="en-US" w:eastAsia="zh-CN"/>
        </w:rPr>
        <w:t xml:space="preserve">  </w:t>
      </w:r>
      <w:r>
        <w:rPr>
          <w:rFonts w:hint="eastAsia" w:ascii="黑体" w:hAnsi="黑体" w:eastAsia="黑体" w:cs="黑体"/>
          <w:color w:val="auto"/>
        </w:rPr>
        <w:t>邮编</w:t>
      </w:r>
      <w:r>
        <w:rPr>
          <w:rFonts w:hint="eastAsia" w:ascii="黑体" w:hAnsi="黑体" w:eastAsia="黑体" w:cs="黑体"/>
          <w:color w:val="auto"/>
          <w:lang w:val="en-US" w:eastAsia="zh-CN"/>
        </w:rPr>
        <w:t xml:space="preserve">      </w:t>
      </w:r>
      <w:r>
        <w:rPr>
          <w:rFonts w:hint="eastAsia" w:ascii="黑体" w:hAnsi="黑体" w:eastAsia="黑体" w:cs="黑体"/>
          <w:color w:val="auto"/>
        </w:rPr>
        <w:t>电话</w:t>
      </w:r>
    </w:p>
    <w:p>
      <w:pPr>
        <w:pStyle w:val="2"/>
        <w:keepNext w:val="0"/>
        <w:keepLines w:val="0"/>
        <w:pageBreakBefore w:val="0"/>
        <w:kinsoku/>
        <w:wordWrap/>
        <w:overflowPunct/>
        <w:bidi w:val="0"/>
        <w:snapToGrid/>
        <w:spacing w:line="560" w:lineRule="exact"/>
        <w:textAlignment w:val="auto"/>
        <w:rPr>
          <w:rFonts w:hint="eastAsia"/>
          <w:color w:val="auto"/>
          <w:lang w:val="en-US" w:eastAsia="zh-CN"/>
        </w:rPr>
      </w:pPr>
      <w:r>
        <w:rPr>
          <w:rFonts w:hint="eastAsia"/>
          <w:color w:val="auto"/>
          <w:lang w:val="en-US" w:eastAsia="zh-CN"/>
        </w:rPr>
        <w:t>县政协农业和农村委员会 县政协    744200    18909333566</w:t>
      </w:r>
    </w:p>
    <w:p>
      <w:pPr>
        <w:pStyle w:val="2"/>
        <w:keepNext w:val="0"/>
        <w:keepLines w:val="0"/>
        <w:pageBreakBefore w:val="0"/>
        <w:kinsoku/>
        <w:wordWrap/>
        <w:overflowPunct/>
        <w:bidi w:val="0"/>
        <w:snapToGrid/>
        <w:spacing w:line="560" w:lineRule="exact"/>
        <w:textAlignment w:val="auto"/>
        <w:rPr>
          <w:rFonts w:hint="eastAsia" w:ascii="黑体" w:hAnsi="黑体" w:eastAsia="黑体" w:cs="黑体"/>
          <w:color w:val="auto"/>
          <w:lang w:eastAsia="zh-CN"/>
        </w:rPr>
      </w:pPr>
      <w:r>
        <w:rPr>
          <w:rFonts w:hint="eastAsia" w:ascii="黑体" w:hAnsi="黑体" w:eastAsia="黑体" w:cs="黑体"/>
          <w:color w:val="auto"/>
          <w:lang w:eastAsia="zh-CN"/>
        </w:rPr>
        <w:t>提案内容：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hAnsi="仿宋_GB2312" w:cs="仿宋_GB2312"/>
          <w:sz w:val="32"/>
          <w:szCs w:val="32"/>
          <w:lang w:val="en-US" w:eastAsia="zh-CN"/>
        </w:rPr>
      </w:pPr>
      <w:r>
        <w:rPr>
          <w:rFonts w:hint="eastAsia" w:hAnsi="仿宋_GB2312" w:cs="仿宋_GB2312"/>
          <w:sz w:val="32"/>
          <w:szCs w:val="32"/>
          <w:lang w:val="en-US" w:eastAsia="zh-CN"/>
        </w:rPr>
        <w:t>近年来，县委、县政府大力实施苹果适宜区全覆盖战略和百万亩果园提质工程，持续扩大果园新植规模，大力推广应用新品种新技术，强化产业技术服务，加大政策扶持力度，全面推行标准化管理，果园管理水平进一步提升</w:t>
      </w:r>
      <w:r>
        <w:rPr>
          <w:rFonts w:hint="eastAsia" w:cs="仿宋_GB2312"/>
          <w:sz w:val="32"/>
          <w:szCs w:val="32"/>
          <w:lang w:val="en-US" w:eastAsia="zh-CN"/>
        </w:rPr>
        <w:t>，</w:t>
      </w:r>
      <w:r>
        <w:rPr>
          <w:rFonts w:hint="eastAsia" w:hAnsi="仿宋_GB2312" w:cs="仿宋_GB2312"/>
          <w:sz w:val="32"/>
          <w:szCs w:val="32"/>
          <w:lang w:val="en-US" w:eastAsia="zh-CN"/>
        </w:rPr>
        <w:t>果产业规模效益初步显现。</w:t>
      </w:r>
      <w:r>
        <w:rPr>
          <w:rFonts w:hint="eastAsia" w:cs="仿宋_GB2312"/>
          <w:sz w:val="32"/>
          <w:szCs w:val="32"/>
          <w:lang w:val="en-US" w:eastAsia="zh-CN"/>
        </w:rPr>
        <w:t>但目前，我县</w:t>
      </w:r>
      <w:r>
        <w:rPr>
          <w:rFonts w:hint="eastAsia" w:hAnsi="仿宋_GB2312" w:cs="仿宋_GB2312"/>
          <w:sz w:val="32"/>
          <w:szCs w:val="32"/>
          <w:lang w:val="en-US" w:eastAsia="zh-CN"/>
        </w:rPr>
        <w:t>果产业发展</w:t>
      </w:r>
      <w:r>
        <w:rPr>
          <w:rFonts w:hint="eastAsia" w:cs="仿宋_GB2312"/>
          <w:sz w:val="32"/>
          <w:szCs w:val="32"/>
          <w:lang w:val="en-US" w:eastAsia="zh-CN"/>
        </w:rPr>
        <w:t>看似</w:t>
      </w:r>
      <w:r>
        <w:rPr>
          <w:rFonts w:hint="eastAsia" w:hAnsi="仿宋_GB2312" w:cs="仿宋_GB2312"/>
          <w:sz w:val="32"/>
          <w:szCs w:val="32"/>
          <w:lang w:val="en-US" w:eastAsia="zh-CN"/>
        </w:rPr>
        <w:t>出了“两个极端”</w:t>
      </w:r>
      <w:r>
        <w:rPr>
          <w:rFonts w:hint="eastAsia" w:cs="仿宋_GB2312"/>
          <w:sz w:val="32"/>
          <w:szCs w:val="32"/>
          <w:lang w:val="en-US" w:eastAsia="zh-CN"/>
        </w:rPr>
        <w:t>的</w:t>
      </w:r>
      <w:r>
        <w:rPr>
          <w:rFonts w:hint="eastAsia" w:hAnsi="仿宋_GB2312" w:cs="仿宋_GB2312"/>
          <w:sz w:val="32"/>
          <w:szCs w:val="32"/>
          <w:lang w:val="en-US" w:eastAsia="zh-CN"/>
        </w:rPr>
        <w:t>问题，新植高科技果园理念先进，管理科学，经营效益比较好，</w:t>
      </w:r>
      <w:r>
        <w:rPr>
          <w:rFonts w:hint="eastAsia" w:cs="仿宋_GB2312"/>
          <w:sz w:val="32"/>
          <w:szCs w:val="32"/>
          <w:lang w:val="en-US" w:eastAsia="zh-CN"/>
        </w:rPr>
        <w:t>扶持与支持力度也大，</w:t>
      </w:r>
      <w:r>
        <w:rPr>
          <w:rFonts w:hint="eastAsia" w:hAnsi="仿宋_GB2312" w:cs="仿宋_GB2312"/>
          <w:sz w:val="32"/>
          <w:szCs w:val="32"/>
          <w:lang w:val="en-US" w:eastAsia="zh-CN"/>
        </w:rPr>
        <w:t>而原来</w:t>
      </w:r>
      <w:r>
        <w:rPr>
          <w:rFonts w:hint="eastAsia" w:cs="仿宋_GB2312"/>
          <w:sz w:val="32"/>
          <w:szCs w:val="32"/>
          <w:lang w:val="en-US" w:eastAsia="zh-CN"/>
        </w:rPr>
        <w:t>栽植</w:t>
      </w:r>
      <w:r>
        <w:rPr>
          <w:rFonts w:hint="eastAsia" w:hAnsi="仿宋_GB2312" w:cs="仿宋_GB2312"/>
          <w:sz w:val="32"/>
          <w:szCs w:val="32"/>
          <w:lang w:val="en-US" w:eastAsia="zh-CN"/>
        </w:rPr>
        <w:t>的乔化果园，</w:t>
      </w:r>
      <w:r>
        <w:rPr>
          <w:rFonts w:hint="eastAsia" w:cs="仿宋_GB2312"/>
          <w:sz w:val="32"/>
          <w:szCs w:val="32"/>
          <w:lang w:val="en-US" w:eastAsia="zh-CN"/>
        </w:rPr>
        <w:t>在</w:t>
      </w:r>
      <w:r>
        <w:rPr>
          <w:rFonts w:hint="eastAsia" w:hAnsi="仿宋_GB2312" w:cs="仿宋_GB2312"/>
          <w:sz w:val="32"/>
          <w:szCs w:val="32"/>
          <w:lang w:val="en-US" w:eastAsia="zh-CN"/>
        </w:rPr>
        <w:t>管理经营</w:t>
      </w:r>
      <w:r>
        <w:rPr>
          <w:rFonts w:hint="eastAsia" w:cs="仿宋_GB2312"/>
          <w:sz w:val="32"/>
          <w:szCs w:val="32"/>
          <w:lang w:val="en-US" w:eastAsia="zh-CN"/>
        </w:rPr>
        <w:t>方面出现了很多问题：一是</w:t>
      </w:r>
      <w:r>
        <w:rPr>
          <w:rFonts w:hint="eastAsia" w:hAnsi="仿宋_GB2312" w:cs="仿宋_GB2312"/>
          <w:sz w:val="32"/>
          <w:szCs w:val="32"/>
          <w:lang w:val="en-US" w:eastAsia="zh-CN"/>
        </w:rPr>
        <w:t>资金投入有限，</w:t>
      </w:r>
      <w:r>
        <w:rPr>
          <w:rFonts w:hint="eastAsia" w:cs="仿宋_GB2312"/>
          <w:sz w:val="32"/>
          <w:szCs w:val="32"/>
          <w:lang w:val="en-US" w:eastAsia="zh-CN"/>
        </w:rPr>
        <w:t>果园</w:t>
      </w:r>
      <w:r>
        <w:rPr>
          <w:rFonts w:hint="eastAsia" w:hAnsi="仿宋_GB2312" w:cs="仿宋_GB2312"/>
          <w:sz w:val="32"/>
          <w:szCs w:val="32"/>
          <w:lang w:val="en-US" w:eastAsia="zh-CN"/>
        </w:rPr>
        <w:t>管理粗放</w:t>
      </w:r>
      <w:r>
        <w:rPr>
          <w:rFonts w:hint="eastAsia" w:cs="仿宋_GB2312"/>
          <w:sz w:val="32"/>
          <w:szCs w:val="32"/>
          <w:lang w:val="en-US" w:eastAsia="zh-CN"/>
        </w:rPr>
        <w:t>，</w:t>
      </w:r>
      <w:r>
        <w:rPr>
          <w:rFonts w:hint="eastAsia" w:hAnsi="仿宋_GB2312" w:cs="仿宋_GB2312"/>
          <w:sz w:val="32"/>
          <w:szCs w:val="32"/>
          <w:lang w:val="en-US" w:eastAsia="zh-CN"/>
        </w:rPr>
        <w:t>园内荒草丛生，果树病虫害蔓延，地</w:t>
      </w:r>
      <w:r>
        <w:rPr>
          <w:rFonts w:hint="eastAsia" w:hAnsi="仿宋_GB2312" w:cs="仿宋_GB2312"/>
          <w:sz w:val="32"/>
          <w:szCs w:val="32"/>
          <w:highlight w:val="none"/>
          <w:lang w:val="en-US" w:eastAsia="zh-CN"/>
        </w:rPr>
        <w:t>薄树弱</w:t>
      </w:r>
      <w:r>
        <w:rPr>
          <w:rFonts w:hint="eastAsia" w:cs="仿宋_GB2312"/>
          <w:sz w:val="32"/>
          <w:szCs w:val="32"/>
          <w:highlight w:val="none"/>
          <w:lang w:val="en-US" w:eastAsia="zh-CN"/>
        </w:rPr>
        <w:t>、重栽轻管的</w:t>
      </w:r>
      <w:r>
        <w:rPr>
          <w:rFonts w:hint="eastAsia" w:hAnsi="仿宋_GB2312" w:cs="仿宋_GB2312"/>
          <w:sz w:val="32"/>
          <w:szCs w:val="32"/>
          <w:lang w:val="en-US" w:eastAsia="zh-CN"/>
        </w:rPr>
        <w:t>问题十分突出</w:t>
      </w:r>
      <w:r>
        <w:rPr>
          <w:rFonts w:hint="eastAsia" w:hAnsi="仿宋_GB2312" w:eastAsia="仿宋_GB2312" w:cs="仿宋_GB2312"/>
          <w:sz w:val="32"/>
          <w:szCs w:val="32"/>
          <w:lang w:val="en-US" w:eastAsia="zh-CN"/>
        </w:rPr>
        <w:t>。</w:t>
      </w:r>
      <w:r>
        <w:rPr>
          <w:rFonts w:hint="eastAsia" w:cs="仿宋_GB2312"/>
          <w:sz w:val="32"/>
          <w:szCs w:val="32"/>
          <w:lang w:val="en-US" w:eastAsia="zh-CN"/>
        </w:rPr>
        <w:t>二是果业</w:t>
      </w:r>
      <w:r>
        <w:rPr>
          <w:rFonts w:hint="eastAsia" w:hAnsi="仿宋_GB2312" w:cs="仿宋_GB2312"/>
          <w:sz w:val="32"/>
          <w:szCs w:val="32"/>
          <w:lang w:val="en-US" w:eastAsia="zh-CN"/>
        </w:rPr>
        <w:t>技术</w:t>
      </w:r>
      <w:r>
        <w:rPr>
          <w:rFonts w:hint="eastAsia" w:cs="仿宋_GB2312"/>
          <w:sz w:val="32"/>
          <w:szCs w:val="32"/>
          <w:lang w:val="en-US" w:eastAsia="zh-CN"/>
        </w:rPr>
        <w:t>指导</w:t>
      </w:r>
      <w:r>
        <w:rPr>
          <w:rFonts w:hint="eastAsia" w:hAnsi="仿宋_GB2312" w:cs="仿宋_GB2312"/>
          <w:sz w:val="32"/>
          <w:szCs w:val="32"/>
          <w:lang w:val="en-US" w:eastAsia="zh-CN"/>
        </w:rPr>
        <w:t>服务</w:t>
      </w:r>
      <w:r>
        <w:rPr>
          <w:rFonts w:hint="eastAsia" w:cs="仿宋_GB2312"/>
          <w:sz w:val="32"/>
          <w:szCs w:val="32"/>
          <w:lang w:val="en-US" w:eastAsia="zh-CN"/>
        </w:rPr>
        <w:t>工作不到位</w:t>
      </w:r>
      <w:r>
        <w:rPr>
          <w:rFonts w:hint="eastAsia" w:hAnsi="仿宋_GB2312" w:cs="仿宋_GB2312"/>
          <w:sz w:val="32"/>
          <w:szCs w:val="32"/>
          <w:lang w:val="en-US" w:eastAsia="zh-CN"/>
        </w:rPr>
        <w:t>，</w:t>
      </w:r>
      <w:r>
        <w:rPr>
          <w:rFonts w:hint="eastAsia" w:cs="仿宋_GB2312"/>
          <w:sz w:val="32"/>
          <w:szCs w:val="32"/>
          <w:lang w:val="en-US" w:eastAsia="zh-CN"/>
        </w:rPr>
        <w:t>深入乡镇果园指导不够经常，</w:t>
      </w:r>
      <w:r>
        <w:rPr>
          <w:rFonts w:hint="eastAsia" w:hAnsi="仿宋_GB2312" w:cs="仿宋_GB2312"/>
          <w:sz w:val="32"/>
          <w:szCs w:val="32"/>
          <w:lang w:val="en-US" w:eastAsia="zh-CN"/>
        </w:rPr>
        <w:t>果业技术队伍作用发挥不够充分。</w:t>
      </w:r>
    </w:p>
    <w:p>
      <w:pPr>
        <w:pStyle w:val="2"/>
        <w:keepNext w:val="0"/>
        <w:keepLines w:val="0"/>
        <w:pageBreakBefore w:val="0"/>
        <w:kinsoku/>
        <w:wordWrap/>
        <w:overflowPunct/>
        <w:bidi w:val="0"/>
        <w:snapToGrid/>
        <w:spacing w:line="560" w:lineRule="exact"/>
        <w:textAlignment w:val="auto"/>
        <w:rPr>
          <w:rFonts w:hint="eastAsia" w:ascii="黑体" w:hAnsi="黑体" w:eastAsia="黑体" w:cs="黑体"/>
          <w:color w:val="auto"/>
        </w:rPr>
      </w:pPr>
      <w:r>
        <w:rPr>
          <w:rFonts w:hint="eastAsia" w:ascii="黑体" w:hAnsi="黑体" w:eastAsia="黑体" w:cs="黑体"/>
          <w:color w:val="auto"/>
        </w:rPr>
        <w:t>建</w:t>
      </w:r>
      <w:r>
        <w:rPr>
          <w:rFonts w:hint="eastAsia" w:ascii="黑体" w:hAnsi="黑体" w:eastAsia="黑体" w:cs="黑体"/>
          <w:color w:val="auto"/>
          <w:lang w:val="en-US" w:eastAsia="zh-CN"/>
        </w:rPr>
        <w:t xml:space="preserve">  </w:t>
      </w:r>
      <w:r>
        <w:rPr>
          <w:rFonts w:hint="eastAsia" w:ascii="黑体" w:hAnsi="黑体" w:eastAsia="黑体" w:cs="黑体"/>
          <w:color w:val="auto"/>
        </w:rPr>
        <w:t>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kern w:val="32"/>
          <w:sz w:val="32"/>
          <w:szCs w:val="22"/>
          <w:lang w:val="en-US" w:eastAsia="zh-CN" w:bidi="ar-SA"/>
        </w:rPr>
      </w:pPr>
      <w:r>
        <w:rPr>
          <w:rFonts w:hint="eastAsia" w:cs="仿宋_GB2312"/>
          <w:b w:val="0"/>
          <w:bCs w:val="0"/>
          <w:sz w:val="32"/>
          <w:szCs w:val="32"/>
          <w:lang w:val="en-US" w:eastAsia="zh-CN"/>
        </w:rPr>
        <w:t>1.</w:t>
      </w:r>
      <w:r>
        <w:rPr>
          <w:rFonts w:hint="eastAsia" w:hAnsi="仿宋_GB2312" w:cs="仿宋_GB2312"/>
          <w:b w:val="0"/>
          <w:bCs w:val="0"/>
          <w:sz w:val="32"/>
          <w:szCs w:val="32"/>
          <w:lang w:val="en-US" w:eastAsia="zh-CN"/>
        </w:rPr>
        <w:t>完善扶持政策</w:t>
      </w:r>
      <w:r>
        <w:rPr>
          <w:rFonts w:hint="eastAsia" w:cs="仿宋_GB2312"/>
          <w:b w:val="0"/>
          <w:bCs w:val="0"/>
          <w:sz w:val="32"/>
          <w:szCs w:val="32"/>
          <w:lang w:val="en-US" w:eastAsia="zh-CN"/>
        </w:rPr>
        <w:t>。建议继续实行对乔化果园管理的奖补政策，</w:t>
      </w:r>
      <w:r>
        <w:rPr>
          <w:rFonts w:hint="eastAsia" w:hAnsi="仿宋_GB2312" w:cs="仿宋_GB2312"/>
          <w:sz w:val="32"/>
          <w:szCs w:val="32"/>
          <w:lang w:val="en-US" w:eastAsia="zh-CN"/>
        </w:rPr>
        <w:t>配套</w:t>
      </w:r>
      <w:r>
        <w:rPr>
          <w:rFonts w:hint="eastAsia" w:ascii="仿宋_GB2312" w:hAnsi="仿宋_GB2312" w:eastAsia="仿宋_GB2312" w:cs="仿宋_GB2312"/>
          <w:sz w:val="32"/>
          <w:szCs w:val="32"/>
          <w:lang w:val="en-US" w:eastAsia="zh-CN"/>
        </w:rPr>
        <w:t>出台</w:t>
      </w:r>
      <w:r>
        <w:rPr>
          <w:rFonts w:hint="eastAsia" w:hAnsi="仿宋_GB2312" w:cs="仿宋_GB2312"/>
          <w:sz w:val="32"/>
          <w:szCs w:val="32"/>
          <w:lang w:val="en-US" w:eastAsia="zh-CN"/>
        </w:rPr>
        <w:t>更加完备的</w:t>
      </w:r>
      <w:r>
        <w:rPr>
          <w:rFonts w:hint="eastAsia" w:cs="仿宋_GB2312"/>
          <w:sz w:val="32"/>
          <w:szCs w:val="32"/>
          <w:lang w:val="en-US" w:eastAsia="zh-CN"/>
        </w:rPr>
        <w:t>扶持办法，</w:t>
      </w:r>
      <w:r>
        <w:rPr>
          <w:rFonts w:hint="eastAsia" w:ascii="仿宋_GB2312" w:hAnsi="仿宋_GB2312" w:eastAsia="仿宋_GB2312" w:cs="仿宋_GB2312"/>
          <w:sz w:val="32"/>
          <w:szCs w:val="32"/>
          <w:lang w:val="en-US" w:eastAsia="zh-CN"/>
        </w:rPr>
        <w:t>提高</w:t>
      </w:r>
      <w:r>
        <w:rPr>
          <w:rFonts w:hint="eastAsia" w:hAnsi="仿宋_GB2312" w:cs="仿宋_GB2312"/>
          <w:sz w:val="32"/>
          <w:szCs w:val="32"/>
          <w:lang w:val="en-US" w:eastAsia="zh-CN"/>
        </w:rPr>
        <w:t>农</w:t>
      </w:r>
      <w:r>
        <w:rPr>
          <w:rFonts w:hint="eastAsia" w:ascii="仿宋_GB2312" w:hAnsi="仿宋_GB2312" w:eastAsia="仿宋_GB2312" w:cs="仿宋_GB2312"/>
          <w:sz w:val="32"/>
          <w:szCs w:val="32"/>
          <w:lang w:val="en-US" w:eastAsia="zh-CN"/>
        </w:rPr>
        <w:t>户</w:t>
      </w:r>
      <w:r>
        <w:rPr>
          <w:rFonts w:hint="eastAsia" w:cs="仿宋_GB2312"/>
          <w:sz w:val="32"/>
          <w:szCs w:val="32"/>
          <w:lang w:val="en-US" w:eastAsia="zh-CN"/>
        </w:rPr>
        <w:t>建设</w:t>
      </w:r>
      <w:r>
        <w:rPr>
          <w:rFonts w:hint="eastAsia" w:ascii="仿宋_GB2312" w:hAnsi="仿宋_GB2312" w:eastAsia="仿宋_GB2312" w:cs="仿宋_GB2312"/>
          <w:sz w:val="32"/>
          <w:szCs w:val="32"/>
          <w:lang w:val="en-US" w:eastAsia="zh-CN"/>
        </w:rPr>
        <w:t>、管理、经营果园的积极性</w:t>
      </w:r>
      <w:r>
        <w:rPr>
          <w:rFonts w:hint="eastAsia" w:hAnsi="仿宋_GB2312" w:cs="仿宋_GB2312"/>
          <w:sz w:val="32"/>
          <w:szCs w:val="32"/>
          <w:lang w:val="en-US" w:eastAsia="zh-CN"/>
        </w:rPr>
        <w:t>，夯实</w:t>
      </w:r>
      <w:r>
        <w:rPr>
          <w:rFonts w:hint="eastAsia" w:ascii="仿宋_GB2312" w:hAnsi="仿宋_GB2312" w:eastAsia="仿宋_GB2312" w:cs="仿宋_GB2312"/>
          <w:sz w:val="32"/>
          <w:szCs w:val="32"/>
          <w:lang w:val="en-US" w:eastAsia="zh-CN"/>
        </w:rPr>
        <w:t>果产业发展的群众基础。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color w:val="auto"/>
          <w:sz w:val="32"/>
          <w:szCs w:val="32"/>
          <w:lang w:val="en-US" w:eastAsia="zh-CN"/>
        </w:rPr>
      </w:pPr>
      <w:r>
        <w:rPr>
          <w:rFonts w:hint="eastAsia"/>
          <w:b w:val="0"/>
          <w:bCs w:val="0"/>
          <w:color w:val="auto"/>
          <w:sz w:val="32"/>
          <w:szCs w:val="32"/>
          <w:lang w:val="en-US" w:eastAsia="zh-CN"/>
        </w:rPr>
        <w:t>2.加强技术指导。</w:t>
      </w:r>
      <w:r>
        <w:rPr>
          <w:rFonts w:hint="eastAsia"/>
          <w:b w:val="0"/>
          <w:bCs w:val="0"/>
          <w:color w:val="auto"/>
          <w:sz w:val="32"/>
          <w:szCs w:val="32"/>
          <w:u w:val="none"/>
          <w:lang w:val="en-US" w:eastAsia="zh-CN"/>
        </w:rPr>
        <w:t>县果业局编制符合全县实际的果产业技术操作规程，加强果产业技术培训指导，</w:t>
      </w:r>
      <w:r>
        <w:rPr>
          <w:rFonts w:hint="eastAsia"/>
          <w:color w:val="auto"/>
          <w:sz w:val="32"/>
          <w:szCs w:val="32"/>
          <w:lang w:val="en-US" w:eastAsia="zh-CN"/>
        </w:rPr>
        <w:t>通过分类指导、交流学习等方式，提高技术人员和聘用农民果树技术员的业务能力，增强果业技术指导的科学性和实效性。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color w:val="auto"/>
          <w:sz w:val="32"/>
          <w:szCs w:val="32"/>
          <w:u w:val="none"/>
          <w:lang w:val="en-US" w:eastAsia="zh-CN"/>
        </w:rPr>
      </w:pPr>
      <w:r>
        <w:rPr>
          <w:rFonts w:hint="eastAsia"/>
          <w:b w:val="0"/>
          <w:bCs w:val="0"/>
          <w:color w:val="auto"/>
          <w:sz w:val="32"/>
          <w:szCs w:val="32"/>
          <w:lang w:val="en-US" w:eastAsia="zh-CN"/>
        </w:rPr>
        <w:t>3.加强果园管理。</w:t>
      </w:r>
      <w:r>
        <w:rPr>
          <w:rFonts w:hint="eastAsia"/>
          <w:color w:val="auto"/>
          <w:sz w:val="32"/>
          <w:szCs w:val="32"/>
          <w:lang w:val="en-US" w:eastAsia="zh-CN"/>
        </w:rPr>
        <w:t>通过落实间伐疏枝、抬</w:t>
      </w:r>
      <w:r>
        <w:rPr>
          <w:rFonts w:hint="eastAsia"/>
          <w:color w:val="auto"/>
          <w:sz w:val="32"/>
          <w:szCs w:val="32"/>
          <w:highlight w:val="none"/>
          <w:lang w:val="en-US" w:eastAsia="zh-CN"/>
        </w:rPr>
        <w:t>干</w:t>
      </w:r>
      <w:r>
        <w:rPr>
          <w:rFonts w:hint="eastAsia"/>
          <w:color w:val="auto"/>
          <w:sz w:val="32"/>
          <w:szCs w:val="32"/>
          <w:lang w:val="en-US" w:eastAsia="zh-CN"/>
        </w:rPr>
        <w:t>落头、复壮更新、高接换优等措施对现有郁闭、退化果园进行提升改造，</w:t>
      </w:r>
      <w:r>
        <w:rPr>
          <w:rFonts w:hint="eastAsia"/>
          <w:b w:val="0"/>
          <w:bCs w:val="0"/>
          <w:color w:val="auto"/>
          <w:sz w:val="32"/>
          <w:szCs w:val="32"/>
          <w:lang w:val="en-US" w:eastAsia="zh-CN"/>
        </w:rPr>
        <w:t>大力</w:t>
      </w:r>
      <w:r>
        <w:rPr>
          <w:rFonts w:hint="eastAsia"/>
          <w:color w:val="auto"/>
          <w:sz w:val="32"/>
          <w:szCs w:val="32"/>
          <w:lang w:val="en-US" w:eastAsia="zh-CN"/>
        </w:rPr>
        <w:t>推广增施有机肥、抗旱保墒、合理间作、整形修剪、果实套袋、病虫害综合防控、机械化生产等技术，不断提高果品产量和品质。</w:t>
      </w:r>
    </w:p>
    <w:p>
      <w:pPr>
        <w:pStyle w:val="2"/>
        <w:keepNext w:val="0"/>
        <w:keepLines w:val="0"/>
        <w:pageBreakBefore w:val="0"/>
        <w:kinsoku/>
        <w:wordWrap/>
        <w:overflowPunct/>
        <w:bidi w:val="0"/>
        <w:snapToGrid/>
        <w:spacing w:line="560" w:lineRule="exact"/>
        <w:ind w:firstLine="640" w:firstLineChars="200"/>
        <w:textAlignment w:val="auto"/>
        <w:rPr>
          <w:rFonts w:hint="eastAsia" w:ascii="Times New Roman" w:hAnsi="Times New Roman" w:eastAsia="仿宋_GB2312"/>
          <w:color w:val="auto"/>
          <w:kern w:val="32"/>
          <w:sz w:val="32"/>
          <w:szCs w:val="22"/>
          <w:lang w:val="zh-CN" w:eastAsia="zh-CN"/>
        </w:rPr>
      </w:pPr>
    </w:p>
    <w:p>
      <w:pPr>
        <w:pStyle w:val="2"/>
        <w:keepNext w:val="0"/>
        <w:keepLines w:val="0"/>
        <w:pageBreakBefore w:val="0"/>
        <w:kinsoku/>
        <w:wordWrap/>
        <w:overflowPunct/>
        <w:bidi w:val="0"/>
        <w:snapToGrid/>
        <w:spacing w:line="560" w:lineRule="exact"/>
        <w:textAlignment w:val="auto"/>
        <w:rPr>
          <w:rFonts w:hint="eastAsia" w:ascii="Times New Roman" w:hAnsi="Times New Roman" w:eastAsia="仿宋_GB2312"/>
          <w:color w:val="auto"/>
          <w:kern w:val="32"/>
          <w:sz w:val="32"/>
          <w:szCs w:val="22"/>
          <w:lang w:val="zh-CN" w:eastAsia="zh-CN"/>
        </w:rPr>
      </w:pPr>
    </w:p>
    <w:p>
      <w:pPr>
        <w:pStyle w:val="2"/>
        <w:keepNext w:val="0"/>
        <w:keepLines w:val="0"/>
        <w:pageBreakBefore w:val="0"/>
        <w:kinsoku/>
        <w:wordWrap/>
        <w:overflowPunct/>
        <w:bidi w:val="0"/>
        <w:snapToGrid/>
        <w:spacing w:line="560" w:lineRule="exact"/>
        <w:textAlignment w:val="auto"/>
        <w:rPr>
          <w:rFonts w:hint="eastAsia" w:ascii="Times New Roman" w:hAnsi="Times New Roman" w:eastAsia="仿宋_GB2312"/>
          <w:color w:val="auto"/>
          <w:kern w:val="32"/>
          <w:sz w:val="32"/>
          <w:szCs w:val="22"/>
          <w:lang w:val="zh-CN" w:eastAsia="zh-CN"/>
        </w:rPr>
      </w:pPr>
    </w:p>
    <w:p>
      <w:pPr>
        <w:pStyle w:val="2"/>
        <w:keepNext w:val="0"/>
        <w:keepLines w:val="0"/>
        <w:pageBreakBefore w:val="0"/>
        <w:kinsoku/>
        <w:wordWrap/>
        <w:overflowPunct/>
        <w:bidi w:val="0"/>
        <w:snapToGrid/>
        <w:spacing w:line="560" w:lineRule="exact"/>
        <w:textAlignment w:val="auto"/>
        <w:rPr>
          <w:rFonts w:hint="eastAsia" w:ascii="Times New Roman" w:hAnsi="Times New Roman" w:eastAsia="仿宋_GB2312"/>
          <w:color w:val="auto"/>
          <w:kern w:val="32"/>
          <w:sz w:val="32"/>
          <w:szCs w:val="22"/>
          <w:lang w:val="zh-CN" w:eastAsia="zh-CN"/>
        </w:rPr>
      </w:pPr>
    </w:p>
    <w:p>
      <w:pPr>
        <w:pStyle w:val="2"/>
        <w:keepNext w:val="0"/>
        <w:keepLines w:val="0"/>
        <w:pageBreakBefore w:val="0"/>
        <w:kinsoku/>
        <w:wordWrap/>
        <w:overflowPunct/>
        <w:bidi w:val="0"/>
        <w:snapToGrid/>
        <w:spacing w:line="560" w:lineRule="exact"/>
        <w:textAlignment w:val="auto"/>
        <w:rPr>
          <w:rFonts w:hint="eastAsia" w:ascii="Times New Roman" w:hAnsi="Times New Roman" w:eastAsia="仿宋_GB2312"/>
          <w:color w:val="auto"/>
          <w:kern w:val="32"/>
          <w:sz w:val="32"/>
          <w:szCs w:val="22"/>
          <w:lang w:val="zh-CN" w:eastAsia="zh-CN"/>
        </w:rPr>
      </w:pPr>
    </w:p>
    <w:p>
      <w:pPr>
        <w:pStyle w:val="2"/>
        <w:keepNext w:val="0"/>
        <w:keepLines w:val="0"/>
        <w:pageBreakBefore w:val="0"/>
        <w:kinsoku/>
        <w:wordWrap/>
        <w:overflowPunct/>
        <w:bidi w:val="0"/>
        <w:snapToGrid/>
        <w:spacing w:line="560" w:lineRule="exact"/>
        <w:textAlignment w:val="auto"/>
        <w:rPr>
          <w:rFonts w:hint="eastAsia" w:ascii="Times New Roman" w:hAnsi="Times New Roman" w:eastAsia="仿宋_GB2312"/>
          <w:color w:val="auto"/>
          <w:kern w:val="32"/>
          <w:sz w:val="32"/>
          <w:szCs w:val="22"/>
          <w:lang w:val="zh-CN" w:eastAsia="zh-CN"/>
        </w:rPr>
      </w:pPr>
    </w:p>
    <w:p>
      <w:pPr>
        <w:pStyle w:val="2"/>
        <w:keepNext w:val="0"/>
        <w:keepLines w:val="0"/>
        <w:pageBreakBefore w:val="0"/>
        <w:kinsoku/>
        <w:wordWrap/>
        <w:overflowPunct/>
        <w:bidi w:val="0"/>
        <w:snapToGrid/>
        <w:spacing w:line="560" w:lineRule="exact"/>
        <w:textAlignment w:val="auto"/>
        <w:rPr>
          <w:rFonts w:hint="eastAsia" w:ascii="Times New Roman" w:hAnsi="Times New Roman" w:eastAsia="仿宋_GB2312"/>
          <w:color w:val="auto"/>
          <w:kern w:val="32"/>
          <w:sz w:val="32"/>
          <w:szCs w:val="22"/>
          <w:lang w:val="zh-CN" w:eastAsia="zh-CN"/>
        </w:rPr>
      </w:pPr>
    </w:p>
    <w:p>
      <w:pPr>
        <w:pStyle w:val="2"/>
        <w:keepNext w:val="0"/>
        <w:keepLines w:val="0"/>
        <w:pageBreakBefore w:val="0"/>
        <w:kinsoku/>
        <w:wordWrap/>
        <w:overflowPunct/>
        <w:bidi w:val="0"/>
        <w:snapToGrid/>
        <w:spacing w:line="560" w:lineRule="exact"/>
        <w:textAlignment w:val="auto"/>
        <w:rPr>
          <w:rFonts w:hint="eastAsia" w:ascii="Times New Roman" w:hAnsi="Times New Roman" w:eastAsia="仿宋_GB2312"/>
          <w:color w:val="auto"/>
          <w:kern w:val="32"/>
          <w:sz w:val="32"/>
          <w:szCs w:val="22"/>
          <w:lang w:val="zh-CN" w:eastAsia="zh-CN"/>
        </w:rPr>
      </w:pPr>
    </w:p>
    <w:p>
      <w:pPr>
        <w:pStyle w:val="2"/>
        <w:keepNext w:val="0"/>
        <w:keepLines w:val="0"/>
        <w:pageBreakBefore w:val="0"/>
        <w:kinsoku/>
        <w:wordWrap/>
        <w:overflowPunct/>
        <w:bidi w:val="0"/>
        <w:snapToGrid/>
        <w:spacing w:line="560" w:lineRule="exact"/>
        <w:textAlignment w:val="auto"/>
        <w:rPr>
          <w:rFonts w:hint="eastAsia" w:ascii="Times New Roman" w:hAnsi="Times New Roman" w:eastAsia="仿宋_GB2312"/>
          <w:color w:val="auto"/>
          <w:kern w:val="32"/>
          <w:sz w:val="32"/>
          <w:szCs w:val="22"/>
          <w:lang w:val="zh-CN" w:eastAsia="zh-CN"/>
        </w:rPr>
      </w:pPr>
    </w:p>
    <w:p>
      <w:pPr>
        <w:pStyle w:val="2"/>
        <w:keepNext w:val="0"/>
        <w:keepLines w:val="0"/>
        <w:pageBreakBefore w:val="0"/>
        <w:kinsoku/>
        <w:wordWrap/>
        <w:overflowPunct/>
        <w:bidi w:val="0"/>
        <w:snapToGrid/>
        <w:spacing w:line="560" w:lineRule="exact"/>
        <w:textAlignment w:val="auto"/>
        <w:rPr>
          <w:rFonts w:hint="eastAsia" w:ascii="Times New Roman" w:hAnsi="Times New Roman" w:eastAsia="仿宋_GB2312"/>
          <w:color w:val="auto"/>
          <w:kern w:val="32"/>
          <w:sz w:val="32"/>
          <w:szCs w:val="22"/>
          <w:lang w:val="zh-CN" w:eastAsia="zh-CN"/>
        </w:rPr>
      </w:pPr>
    </w:p>
    <w:p>
      <w:pPr>
        <w:pStyle w:val="2"/>
        <w:keepNext w:val="0"/>
        <w:keepLines w:val="0"/>
        <w:pageBreakBefore w:val="0"/>
        <w:kinsoku/>
        <w:wordWrap/>
        <w:overflowPunct/>
        <w:bidi w:val="0"/>
        <w:snapToGrid/>
        <w:spacing w:line="560" w:lineRule="exact"/>
        <w:textAlignment w:val="auto"/>
        <w:rPr>
          <w:rFonts w:hint="eastAsia" w:ascii="Times New Roman" w:hAnsi="Times New Roman" w:eastAsia="仿宋_GB2312"/>
          <w:color w:val="auto"/>
          <w:kern w:val="32"/>
          <w:sz w:val="32"/>
          <w:szCs w:val="22"/>
          <w:lang w:val="zh-CN" w:eastAsia="zh-CN"/>
        </w:rPr>
      </w:pPr>
    </w:p>
    <w:p>
      <w:pPr>
        <w:pStyle w:val="2"/>
        <w:keepNext w:val="0"/>
        <w:keepLines w:val="0"/>
        <w:pageBreakBefore w:val="0"/>
        <w:kinsoku/>
        <w:wordWrap/>
        <w:overflowPunct/>
        <w:bidi w:val="0"/>
        <w:snapToGrid/>
        <w:spacing w:line="560" w:lineRule="exact"/>
        <w:textAlignment w:val="auto"/>
        <w:rPr>
          <w:rFonts w:hint="eastAsia" w:ascii="Times New Roman" w:hAnsi="Times New Roman" w:eastAsia="仿宋_GB2312"/>
          <w:color w:val="auto"/>
          <w:kern w:val="32"/>
          <w:sz w:val="32"/>
          <w:szCs w:val="22"/>
          <w:lang w:val="zh-CN" w:eastAsia="zh-CN"/>
        </w:rPr>
      </w:pPr>
    </w:p>
    <w:p>
      <w:pPr>
        <w:pStyle w:val="2"/>
        <w:keepNext w:val="0"/>
        <w:keepLines w:val="0"/>
        <w:pageBreakBefore w:val="0"/>
        <w:kinsoku/>
        <w:wordWrap/>
        <w:overflowPunct/>
        <w:bidi w:val="0"/>
        <w:snapToGrid/>
        <w:spacing w:line="560" w:lineRule="exact"/>
        <w:textAlignment w:val="auto"/>
        <w:rPr>
          <w:rFonts w:hint="eastAsia" w:ascii="Times New Roman" w:hAnsi="Times New Roman" w:eastAsia="仿宋_GB2312"/>
          <w:color w:val="auto"/>
          <w:kern w:val="32"/>
          <w:sz w:val="32"/>
          <w:szCs w:val="22"/>
          <w:lang w:val="zh-CN" w:eastAsia="zh-CN"/>
        </w:rPr>
      </w:pPr>
    </w:p>
    <w:p>
      <w:pPr>
        <w:pStyle w:val="2"/>
        <w:keepNext w:val="0"/>
        <w:keepLines w:val="0"/>
        <w:pageBreakBefore w:val="0"/>
        <w:kinsoku/>
        <w:wordWrap/>
        <w:overflowPunct/>
        <w:bidi w:val="0"/>
        <w:snapToGrid/>
        <w:spacing w:line="560" w:lineRule="exact"/>
        <w:textAlignment w:val="auto"/>
        <w:rPr>
          <w:rFonts w:hint="eastAsia" w:ascii="Times New Roman" w:hAnsi="Times New Roman" w:eastAsia="仿宋_GB2312"/>
          <w:color w:val="auto"/>
          <w:kern w:val="32"/>
          <w:sz w:val="32"/>
          <w:szCs w:val="22"/>
          <w:lang w:val="zh-CN" w:eastAsia="zh-CN"/>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44"/>
          <w:szCs w:val="36"/>
        </w:rPr>
        <w:t>县政协九届三次会议委员提案</w:t>
      </w:r>
    </w:p>
    <w:p>
      <w:pPr>
        <w:keepNext w:val="0"/>
        <w:keepLines w:val="0"/>
        <w:pageBreakBefore w:val="0"/>
        <w:kinsoku/>
        <w:wordWrap/>
        <w:overflowPunct/>
        <w:topLinePunct/>
        <w:bidi w:val="0"/>
        <w:adjustRightInd w:val="0"/>
        <w:snapToGrid/>
        <w:spacing w:line="560" w:lineRule="exact"/>
        <w:jc w:val="center"/>
        <w:textAlignment w:val="auto"/>
        <w:rPr>
          <w:rFonts w:hint="eastAsia" w:ascii="黑体" w:hAnsi="黑体" w:eastAsia="黑体" w:cs="黑体"/>
          <w:color w:val="auto"/>
        </w:rPr>
      </w:pPr>
      <w:r>
        <w:rPr>
          <w:rFonts w:hint="eastAsia" w:ascii="黑体" w:hAnsi="黑体" w:eastAsia="黑体" w:cs="黑体"/>
          <w:color w:val="auto"/>
        </w:rPr>
        <w:t xml:space="preserve">第 </w:t>
      </w:r>
      <w:r>
        <w:rPr>
          <w:rFonts w:hint="eastAsia" w:ascii="黑体" w:hAnsi="黑体" w:eastAsia="黑体" w:cs="黑体"/>
          <w:color w:val="auto"/>
          <w:lang w:val="en-US" w:eastAsia="zh-CN"/>
        </w:rPr>
        <w:t>8</w:t>
      </w:r>
      <w:r>
        <w:rPr>
          <w:rFonts w:hint="eastAsia" w:ascii="黑体" w:hAnsi="黑体" w:eastAsia="黑体" w:cs="黑体"/>
          <w:color w:val="auto"/>
        </w:rPr>
        <w:t xml:space="preserve"> 号</w:t>
      </w:r>
    </w:p>
    <w:p>
      <w:pPr>
        <w:keepNext w:val="0"/>
        <w:keepLines w:val="0"/>
        <w:pageBreakBefore w:val="0"/>
        <w:kinsoku/>
        <w:wordWrap/>
        <w:overflowPunct/>
        <w:topLinePunct/>
        <w:autoSpaceDE w:val="0"/>
        <w:autoSpaceDN w:val="0"/>
        <w:bidi w:val="0"/>
        <w:adjustRightInd w:val="0"/>
        <w:snapToGrid/>
        <w:spacing w:line="560" w:lineRule="exact"/>
        <w:textAlignment w:val="auto"/>
        <w:rPr>
          <w:rFonts w:hint="eastAsia" w:ascii="Times New Roman" w:hAnsi="Times New Roman" w:eastAsia="仿宋_GB2312"/>
          <w:color w:val="auto"/>
          <w:kern w:val="32"/>
          <w:sz w:val="32"/>
          <w:szCs w:val="22"/>
          <w:lang w:val="zh-CN" w:eastAsia="zh-CN"/>
        </w:rPr>
      </w:pPr>
      <w:r>
        <w:rPr>
          <w:rFonts w:hint="eastAsia" w:ascii="黑体" w:hAnsi="黑体" w:eastAsia="黑体" w:cs="黑体"/>
          <w:color w:val="auto"/>
        </w:rPr>
        <w:t>案  由：</w:t>
      </w:r>
      <w:r>
        <w:rPr>
          <w:rFonts w:hint="eastAsia" w:ascii="Times New Roman" w:hAnsi="Times New Roman" w:eastAsia="仿宋_GB2312"/>
          <w:color w:val="auto"/>
          <w:kern w:val="32"/>
          <w:sz w:val="32"/>
          <w:szCs w:val="22"/>
          <w:lang w:val="zh-CN" w:eastAsia="zh-CN"/>
        </w:rPr>
        <w:t>关于建立地方畜禽品种保护机制</w:t>
      </w:r>
      <w:r>
        <w:rPr>
          <w:rFonts w:hint="eastAsia" w:ascii="Times New Roman" w:hAnsi="Times New Roman"/>
          <w:color w:val="auto"/>
          <w:kern w:val="32"/>
          <w:sz w:val="32"/>
          <w:szCs w:val="22"/>
          <w:lang w:val="zh-CN" w:eastAsia="zh-CN"/>
        </w:rPr>
        <w:t>案</w:t>
      </w:r>
    </w:p>
    <w:p>
      <w:pPr>
        <w:keepNext w:val="0"/>
        <w:keepLines w:val="0"/>
        <w:pageBreakBefore w:val="0"/>
        <w:tabs>
          <w:tab w:val="left" w:pos="540"/>
        </w:tabs>
        <w:kinsoku/>
        <w:wordWrap/>
        <w:overflowPunct/>
        <w:bidi w:val="0"/>
        <w:adjustRightInd w:val="0"/>
        <w:snapToGrid/>
        <w:spacing w:line="560" w:lineRule="exact"/>
        <w:textAlignment w:val="auto"/>
        <w:rPr>
          <w:rFonts w:ascii="黑体" w:hAnsi="黑体" w:eastAsia="黑体" w:cs="黑体"/>
          <w:color w:val="auto"/>
        </w:rPr>
      </w:pPr>
      <w:r>
        <w:rPr>
          <w:rFonts w:hint="eastAsia" w:ascii="黑体" w:hAnsi="黑体" w:eastAsia="黑体" w:cs="黑体"/>
          <w:color w:val="auto"/>
        </w:rPr>
        <w:t>提案者</w:t>
      </w:r>
      <w:r>
        <w:rPr>
          <w:rFonts w:hint="eastAsia" w:ascii="黑体" w:hAnsi="黑体" w:eastAsia="黑体" w:cs="黑体"/>
          <w:color w:val="auto"/>
          <w:lang w:val="en-US" w:eastAsia="zh-CN"/>
        </w:rPr>
        <w:t xml:space="preserve">     </w:t>
      </w:r>
      <w:r>
        <w:rPr>
          <w:rFonts w:hint="eastAsia" w:ascii="黑体" w:hAnsi="黑体" w:eastAsia="黑体" w:cs="黑体"/>
          <w:color w:val="auto"/>
        </w:rPr>
        <w:t>通讯地址</w:t>
      </w:r>
      <w:r>
        <w:rPr>
          <w:rFonts w:hint="eastAsia" w:ascii="黑体" w:hAnsi="黑体" w:eastAsia="黑体" w:cs="黑体"/>
          <w:color w:val="auto"/>
          <w:lang w:val="en-US" w:eastAsia="zh-CN"/>
        </w:rPr>
        <w:t xml:space="preserve">           </w:t>
      </w:r>
      <w:r>
        <w:rPr>
          <w:rFonts w:hint="eastAsia" w:ascii="黑体" w:hAnsi="黑体" w:eastAsia="黑体" w:cs="黑体"/>
          <w:color w:val="auto"/>
        </w:rPr>
        <w:t>邮编</w:t>
      </w:r>
      <w:r>
        <w:rPr>
          <w:rFonts w:hint="eastAsia" w:ascii="黑体" w:hAnsi="黑体" w:eastAsia="黑体" w:cs="黑体"/>
          <w:color w:val="auto"/>
          <w:lang w:val="en-US" w:eastAsia="zh-CN"/>
        </w:rPr>
        <w:t xml:space="preserve">          </w:t>
      </w:r>
      <w:r>
        <w:rPr>
          <w:rFonts w:hint="eastAsia" w:ascii="黑体" w:hAnsi="黑体" w:eastAsia="黑体" w:cs="黑体"/>
          <w:color w:val="auto"/>
        </w:rPr>
        <w:t>电话</w:t>
      </w:r>
    </w:p>
    <w:p>
      <w:pPr>
        <w:pStyle w:val="2"/>
        <w:keepNext w:val="0"/>
        <w:keepLines w:val="0"/>
        <w:pageBreakBefore w:val="0"/>
        <w:kinsoku/>
        <w:wordWrap/>
        <w:overflowPunct/>
        <w:bidi w:val="0"/>
        <w:snapToGrid/>
        <w:spacing w:line="560" w:lineRule="exact"/>
        <w:textAlignment w:val="auto"/>
        <w:rPr>
          <w:rFonts w:hint="eastAsia" w:ascii="仿宋_GB2312" w:hAnsi="仿宋_GB2312" w:eastAsia="仿宋_GB2312" w:cs="仿宋_GB2312"/>
          <w:color w:val="auto"/>
          <w:kern w:val="32"/>
          <w:sz w:val="32"/>
          <w:szCs w:val="22"/>
          <w:lang w:val="en-US" w:eastAsia="zh-CN" w:bidi="ar-SA"/>
        </w:rPr>
      </w:pPr>
      <w:r>
        <w:rPr>
          <w:rFonts w:hint="eastAsia" w:ascii="仿宋_GB2312" w:hAnsi="仿宋_GB2312" w:eastAsia="仿宋_GB2312" w:cs="仿宋_GB2312"/>
          <w:color w:val="auto"/>
          <w:kern w:val="32"/>
          <w:sz w:val="32"/>
          <w:szCs w:val="22"/>
          <w:lang w:val="zh-CN" w:eastAsia="zh-CN" w:bidi="ar-SA"/>
        </w:rPr>
        <w:t>秦</w:t>
      </w:r>
      <w:r>
        <w:rPr>
          <w:rFonts w:hint="eastAsia" w:ascii="仿宋_GB2312" w:hAnsi="仿宋_GB2312" w:eastAsia="仿宋_GB2312" w:cs="仿宋_GB2312"/>
          <w:color w:val="auto"/>
          <w:kern w:val="32"/>
          <w:sz w:val="32"/>
          <w:szCs w:val="22"/>
          <w:lang w:val="en-US" w:eastAsia="zh-CN" w:bidi="ar-SA"/>
        </w:rPr>
        <w:t xml:space="preserve">  </w:t>
      </w:r>
      <w:r>
        <w:rPr>
          <w:rFonts w:hint="eastAsia" w:ascii="仿宋_GB2312" w:hAnsi="仿宋_GB2312" w:eastAsia="仿宋_GB2312" w:cs="仿宋_GB2312"/>
          <w:color w:val="auto"/>
          <w:kern w:val="32"/>
          <w:sz w:val="32"/>
          <w:szCs w:val="22"/>
          <w:lang w:val="zh-CN" w:eastAsia="zh-CN" w:bidi="ar-SA"/>
        </w:rPr>
        <w:t>岭</w:t>
      </w:r>
      <w:r>
        <w:rPr>
          <w:rFonts w:hint="eastAsia" w:ascii="仿宋_GB2312" w:hAnsi="仿宋_GB2312" w:eastAsia="仿宋_GB2312" w:cs="仿宋_GB2312"/>
          <w:color w:val="auto"/>
          <w:kern w:val="32"/>
          <w:sz w:val="32"/>
          <w:szCs w:val="22"/>
          <w:lang w:val="en-US" w:eastAsia="zh-CN" w:bidi="ar-SA"/>
        </w:rPr>
        <w:t xml:space="preserve">     县网信办           744200        18809339998</w:t>
      </w:r>
    </w:p>
    <w:p>
      <w:pPr>
        <w:pStyle w:val="2"/>
        <w:keepNext w:val="0"/>
        <w:keepLines w:val="0"/>
        <w:pageBreakBefore w:val="0"/>
        <w:kinsoku/>
        <w:wordWrap/>
        <w:overflowPunct/>
        <w:bidi w:val="0"/>
        <w:snapToGrid/>
        <w:spacing w:line="560" w:lineRule="exact"/>
        <w:textAlignment w:val="auto"/>
        <w:rPr>
          <w:rFonts w:hint="eastAsia" w:ascii="黑体" w:hAnsi="黑体" w:eastAsia="黑体" w:cs="黑体"/>
          <w:color w:val="auto"/>
          <w:lang w:eastAsia="zh-CN"/>
        </w:rPr>
      </w:pPr>
      <w:r>
        <w:rPr>
          <w:rFonts w:hint="eastAsia" w:ascii="黑体" w:hAnsi="黑体" w:eastAsia="黑体" w:cs="黑体"/>
          <w:color w:val="auto"/>
          <w:lang w:eastAsia="zh-CN"/>
        </w:rPr>
        <w:t>提案内容：</w:t>
      </w:r>
    </w:p>
    <w:p>
      <w:pPr>
        <w:pStyle w:val="2"/>
        <w:keepNext w:val="0"/>
        <w:keepLines w:val="0"/>
        <w:pageBreakBefore w:val="0"/>
        <w:kinsoku/>
        <w:wordWrap/>
        <w:overflowPunct/>
        <w:bidi w:val="0"/>
        <w:snapToGrid/>
        <w:spacing w:line="560" w:lineRule="exact"/>
        <w:ind w:firstLine="640" w:firstLineChars="200"/>
        <w:textAlignment w:val="auto"/>
        <w:rPr>
          <w:rFonts w:hint="eastAsia" w:ascii="Times New Roman" w:hAnsi="Times New Roman" w:eastAsia="仿宋_GB2312" w:cs="仿宋_GB2312"/>
          <w:color w:val="auto"/>
          <w:kern w:val="32"/>
          <w:sz w:val="32"/>
          <w:szCs w:val="22"/>
          <w:lang w:val="en-US" w:eastAsia="zh-CN" w:bidi="ar-SA"/>
        </w:rPr>
      </w:pPr>
      <w:r>
        <w:rPr>
          <w:rFonts w:hint="eastAsia" w:ascii="Times New Roman" w:hAnsi="Times New Roman" w:eastAsia="仿宋_GB2312" w:cs="仿宋_GB2312"/>
          <w:color w:val="auto"/>
          <w:kern w:val="32"/>
          <w:sz w:val="32"/>
          <w:szCs w:val="22"/>
          <w:lang w:val="zh-CN" w:eastAsia="zh-CN" w:bidi="ar-SA"/>
        </w:rPr>
        <w:t>多年来，我县</w:t>
      </w:r>
      <w:r>
        <w:rPr>
          <w:rFonts w:hint="eastAsia" w:ascii="Times New Roman" w:hAnsi="Times New Roman" w:cs="仿宋_GB2312"/>
          <w:color w:val="auto"/>
          <w:kern w:val="32"/>
          <w:sz w:val="32"/>
          <w:szCs w:val="22"/>
          <w:lang w:val="en-US" w:eastAsia="zh-CN" w:bidi="ar-SA"/>
        </w:rPr>
        <w:t>主动</w:t>
      </w:r>
      <w:r>
        <w:rPr>
          <w:rFonts w:hint="eastAsia" w:ascii="Times New Roman" w:hAnsi="Times New Roman" w:eastAsia="仿宋_GB2312" w:cs="仿宋_GB2312"/>
          <w:color w:val="auto"/>
          <w:kern w:val="32"/>
          <w:sz w:val="32"/>
          <w:szCs w:val="22"/>
          <w:lang w:val="zh-CN" w:eastAsia="zh-CN" w:bidi="ar-SA"/>
        </w:rPr>
        <w:t>适应全国畜牧产业发展的需要，</w:t>
      </w:r>
      <w:r>
        <w:rPr>
          <w:rFonts w:hint="eastAsia" w:ascii="Times New Roman" w:hAnsi="Times New Roman" w:cs="仿宋_GB2312"/>
          <w:color w:val="auto"/>
          <w:kern w:val="32"/>
          <w:sz w:val="32"/>
          <w:szCs w:val="22"/>
          <w:lang w:val="en-US" w:eastAsia="zh-CN" w:bidi="ar-SA"/>
        </w:rPr>
        <w:t>积极</w:t>
      </w:r>
      <w:r>
        <w:rPr>
          <w:rFonts w:hint="eastAsia" w:ascii="Times New Roman" w:hAnsi="Times New Roman" w:eastAsia="仿宋_GB2312" w:cs="仿宋_GB2312"/>
          <w:color w:val="auto"/>
          <w:kern w:val="32"/>
          <w:sz w:val="32"/>
          <w:szCs w:val="22"/>
          <w:lang w:val="zh-CN" w:eastAsia="zh-CN" w:bidi="ar-SA"/>
        </w:rPr>
        <w:t>推广牛、羊、猪、鸡等</w:t>
      </w:r>
      <w:r>
        <w:rPr>
          <w:rFonts w:hint="eastAsia" w:ascii="Times New Roman" w:hAnsi="Times New Roman" w:cs="仿宋_GB2312"/>
          <w:color w:val="auto"/>
          <w:kern w:val="32"/>
          <w:sz w:val="32"/>
          <w:szCs w:val="22"/>
          <w:lang w:val="en-US" w:eastAsia="zh-CN" w:bidi="ar-SA"/>
        </w:rPr>
        <w:t>新</w:t>
      </w:r>
      <w:r>
        <w:rPr>
          <w:rFonts w:hint="eastAsia" w:ascii="Times New Roman" w:hAnsi="Times New Roman" w:eastAsia="仿宋_GB2312" w:cs="仿宋_GB2312"/>
          <w:color w:val="auto"/>
          <w:kern w:val="32"/>
          <w:sz w:val="32"/>
          <w:szCs w:val="22"/>
          <w:lang w:val="zh-CN" w:eastAsia="zh-CN" w:bidi="ar-SA"/>
        </w:rPr>
        <w:t>品种改良</w:t>
      </w:r>
      <w:r>
        <w:rPr>
          <w:rFonts w:hint="eastAsia" w:ascii="Times New Roman" w:hAnsi="Times New Roman" w:cs="仿宋_GB2312"/>
          <w:color w:val="auto"/>
          <w:kern w:val="32"/>
          <w:sz w:val="32"/>
          <w:szCs w:val="22"/>
          <w:lang w:val="en-US" w:eastAsia="zh-CN" w:bidi="ar-SA"/>
        </w:rPr>
        <w:t>技术</w:t>
      </w:r>
      <w:r>
        <w:rPr>
          <w:rFonts w:hint="eastAsia" w:ascii="Times New Roman" w:hAnsi="Times New Roman" w:eastAsia="仿宋_GB2312" w:cs="仿宋_GB2312"/>
          <w:color w:val="auto"/>
          <w:kern w:val="32"/>
          <w:sz w:val="32"/>
          <w:szCs w:val="22"/>
          <w:lang w:val="zh-CN" w:eastAsia="zh-CN" w:bidi="ar-SA"/>
        </w:rPr>
        <w:t>，使畜牧产业得到了全面发展。</w:t>
      </w:r>
      <w:r>
        <w:rPr>
          <w:rFonts w:hint="eastAsia" w:ascii="Times New Roman" w:hAnsi="Times New Roman" w:cs="仿宋_GB2312"/>
          <w:color w:val="auto"/>
          <w:kern w:val="32"/>
          <w:sz w:val="32"/>
          <w:szCs w:val="22"/>
          <w:lang w:val="en-US" w:eastAsia="zh-CN" w:bidi="ar-SA"/>
        </w:rPr>
        <w:t>但</w:t>
      </w:r>
      <w:r>
        <w:rPr>
          <w:rFonts w:hint="eastAsia" w:ascii="Times New Roman" w:hAnsi="Times New Roman" w:eastAsia="仿宋_GB2312" w:cs="仿宋_GB2312"/>
          <w:color w:val="auto"/>
          <w:kern w:val="32"/>
          <w:sz w:val="32"/>
          <w:szCs w:val="22"/>
          <w:lang w:val="zh-CN" w:eastAsia="zh-CN" w:bidi="ar-SA"/>
        </w:rPr>
        <w:t>在这一发展过程中，</w:t>
      </w:r>
      <w:r>
        <w:rPr>
          <w:rFonts w:hint="eastAsia" w:ascii="Times New Roman" w:hAnsi="Times New Roman" w:cs="仿宋_GB2312"/>
          <w:color w:val="auto"/>
          <w:kern w:val="32"/>
          <w:sz w:val="32"/>
          <w:szCs w:val="22"/>
          <w:lang w:val="en-US" w:eastAsia="zh-CN" w:bidi="ar-SA"/>
        </w:rPr>
        <w:t>原有的地方畜禽品种却逐渐减少，特别是崇信红牛、崇信土猪、崇信土鸡等对本地气候适应性强、免疫力强、肉质好、市场前景好的畜禽品种濒临绝迹。而</w:t>
      </w:r>
      <w:r>
        <w:rPr>
          <w:rFonts w:hint="eastAsia" w:ascii="Times New Roman" w:hAnsi="Times New Roman" w:eastAsia="仿宋_GB2312" w:cs="仿宋_GB2312"/>
          <w:color w:val="auto"/>
          <w:kern w:val="32"/>
          <w:sz w:val="32"/>
          <w:szCs w:val="22"/>
          <w:lang w:val="zh-CN" w:eastAsia="zh-CN" w:bidi="ar-SA"/>
        </w:rPr>
        <w:t>引进</w:t>
      </w:r>
      <w:r>
        <w:rPr>
          <w:rFonts w:hint="eastAsia" w:ascii="Times New Roman" w:hAnsi="Times New Roman" w:cs="仿宋_GB2312"/>
          <w:color w:val="auto"/>
          <w:kern w:val="32"/>
          <w:sz w:val="32"/>
          <w:szCs w:val="22"/>
          <w:lang w:val="en-US" w:eastAsia="zh-CN" w:bidi="ar-SA"/>
        </w:rPr>
        <w:t>畜禽</w:t>
      </w:r>
      <w:r>
        <w:rPr>
          <w:rFonts w:hint="eastAsia" w:ascii="Times New Roman" w:hAnsi="Times New Roman" w:eastAsia="仿宋_GB2312" w:cs="仿宋_GB2312"/>
          <w:color w:val="auto"/>
          <w:kern w:val="32"/>
          <w:sz w:val="32"/>
          <w:szCs w:val="22"/>
          <w:lang w:val="zh-CN" w:eastAsia="zh-CN" w:bidi="ar-SA"/>
        </w:rPr>
        <w:t>由于不适应气候条件，或者自身免疫缺陷，导致畜禽传染病</w:t>
      </w:r>
      <w:r>
        <w:rPr>
          <w:rFonts w:hint="eastAsia" w:ascii="Times New Roman" w:hAnsi="Times New Roman" w:cs="仿宋_GB2312"/>
          <w:color w:val="auto"/>
          <w:kern w:val="32"/>
          <w:sz w:val="32"/>
          <w:szCs w:val="22"/>
          <w:lang w:val="en-US" w:eastAsia="zh-CN" w:bidi="ar-SA"/>
        </w:rPr>
        <w:t>易发多发</w:t>
      </w:r>
      <w:r>
        <w:rPr>
          <w:rFonts w:hint="eastAsia" w:ascii="Times New Roman" w:hAnsi="Times New Roman" w:eastAsia="仿宋_GB2312" w:cs="仿宋_GB2312"/>
          <w:color w:val="auto"/>
          <w:kern w:val="32"/>
          <w:sz w:val="32"/>
          <w:szCs w:val="22"/>
          <w:lang w:val="zh-CN" w:eastAsia="zh-CN" w:bidi="ar-SA"/>
        </w:rPr>
        <w:t>，</w:t>
      </w:r>
      <w:r>
        <w:rPr>
          <w:rFonts w:hint="eastAsia" w:ascii="Times New Roman" w:hAnsi="Times New Roman" w:cs="仿宋_GB2312"/>
          <w:color w:val="auto"/>
          <w:kern w:val="32"/>
          <w:sz w:val="32"/>
          <w:szCs w:val="22"/>
          <w:lang w:val="zh-CN" w:eastAsia="zh-CN" w:bidi="ar-SA"/>
        </w:rPr>
        <w:t>一</w:t>
      </w:r>
      <w:r>
        <w:rPr>
          <w:rFonts w:hint="eastAsia" w:ascii="Times New Roman" w:hAnsi="Times New Roman" w:eastAsia="仿宋_GB2312" w:cs="仿宋_GB2312"/>
          <w:color w:val="auto"/>
          <w:kern w:val="32"/>
          <w:sz w:val="32"/>
          <w:szCs w:val="22"/>
          <w:lang w:val="zh-CN" w:eastAsia="zh-CN" w:bidi="ar-SA"/>
        </w:rPr>
        <w:t>些传染病甚至成为不可治愈疾病，每年我县财政需要投入大量资金进行扑杀，</w:t>
      </w:r>
      <w:r>
        <w:rPr>
          <w:rFonts w:hint="eastAsia" w:ascii="Times New Roman" w:hAnsi="Times New Roman" w:cs="仿宋_GB2312"/>
          <w:color w:val="auto"/>
          <w:kern w:val="32"/>
          <w:sz w:val="32"/>
          <w:szCs w:val="22"/>
          <w:lang w:val="en-US" w:eastAsia="zh-CN" w:bidi="ar-SA"/>
        </w:rPr>
        <w:t>以</w:t>
      </w:r>
      <w:r>
        <w:rPr>
          <w:rFonts w:hint="eastAsia" w:ascii="Times New Roman" w:hAnsi="Times New Roman" w:eastAsia="仿宋_GB2312" w:cs="仿宋_GB2312"/>
          <w:color w:val="auto"/>
          <w:kern w:val="32"/>
          <w:sz w:val="32"/>
          <w:szCs w:val="22"/>
          <w:lang w:val="zh-CN" w:eastAsia="zh-CN" w:bidi="ar-SA"/>
        </w:rPr>
        <w:t>阻断疾病传染途径</w:t>
      </w:r>
      <w:r>
        <w:rPr>
          <w:rFonts w:hint="eastAsia" w:ascii="Times New Roman" w:hAnsi="Times New Roman" w:cs="仿宋_GB2312"/>
          <w:color w:val="auto"/>
          <w:kern w:val="32"/>
          <w:sz w:val="32"/>
          <w:szCs w:val="22"/>
          <w:lang w:val="zh-CN" w:eastAsia="zh-CN" w:bidi="ar-SA"/>
        </w:rPr>
        <w:t>，</w:t>
      </w:r>
      <w:r>
        <w:rPr>
          <w:rFonts w:hint="eastAsia" w:ascii="Times New Roman" w:hAnsi="Times New Roman" w:cs="仿宋_GB2312"/>
          <w:color w:val="auto"/>
          <w:kern w:val="32"/>
          <w:sz w:val="32"/>
          <w:szCs w:val="22"/>
          <w:lang w:val="en-US" w:eastAsia="zh-CN" w:bidi="ar-SA"/>
        </w:rPr>
        <w:t>对政府和养殖户均造成了较大的经济损失。</w:t>
      </w:r>
    </w:p>
    <w:p>
      <w:pPr>
        <w:pStyle w:val="2"/>
        <w:keepNext w:val="0"/>
        <w:keepLines w:val="0"/>
        <w:pageBreakBefore w:val="0"/>
        <w:kinsoku/>
        <w:wordWrap/>
        <w:overflowPunct/>
        <w:bidi w:val="0"/>
        <w:snapToGrid/>
        <w:spacing w:line="560" w:lineRule="exact"/>
        <w:textAlignment w:val="auto"/>
        <w:rPr>
          <w:rFonts w:hint="eastAsia" w:ascii="黑体" w:hAnsi="黑体" w:eastAsia="黑体" w:cs="黑体"/>
          <w:color w:val="auto"/>
        </w:rPr>
      </w:pPr>
      <w:r>
        <w:rPr>
          <w:rFonts w:hint="eastAsia" w:ascii="黑体" w:hAnsi="黑体" w:eastAsia="黑体" w:cs="黑体"/>
          <w:color w:val="auto"/>
        </w:rPr>
        <w:t>建</w:t>
      </w:r>
      <w:r>
        <w:rPr>
          <w:rFonts w:hint="eastAsia" w:ascii="黑体" w:hAnsi="黑体" w:eastAsia="黑体" w:cs="黑体"/>
          <w:color w:val="auto"/>
          <w:lang w:val="en-US" w:eastAsia="zh-CN"/>
        </w:rPr>
        <w:t xml:space="preserve">  </w:t>
      </w:r>
      <w:r>
        <w:rPr>
          <w:rFonts w:hint="eastAsia" w:ascii="黑体" w:hAnsi="黑体" w:eastAsia="黑体" w:cs="黑体"/>
          <w:color w:val="auto"/>
        </w:rPr>
        <w:t>议：</w:t>
      </w:r>
    </w:p>
    <w:p>
      <w:pPr>
        <w:pStyle w:val="2"/>
        <w:keepNext w:val="0"/>
        <w:keepLines w:val="0"/>
        <w:pageBreakBefore w:val="0"/>
        <w:kinsoku/>
        <w:wordWrap/>
        <w:overflowPunct/>
        <w:bidi w:val="0"/>
        <w:snapToGrid/>
        <w:spacing w:line="560" w:lineRule="exact"/>
        <w:ind w:firstLine="640" w:firstLineChars="200"/>
        <w:textAlignment w:val="auto"/>
        <w:rPr>
          <w:rFonts w:hint="eastAsia" w:ascii="仿宋_GB2312" w:hAnsi="仿宋_GB2312" w:eastAsia="仿宋_GB2312" w:cs="仿宋_GB2312"/>
          <w:color w:val="auto"/>
          <w:kern w:val="32"/>
          <w:sz w:val="32"/>
          <w:szCs w:val="22"/>
          <w:lang w:val="zh-CN" w:eastAsia="zh-CN" w:bidi="ar-SA"/>
        </w:rPr>
      </w:pPr>
      <w:r>
        <w:rPr>
          <w:rFonts w:hint="eastAsia" w:ascii="仿宋_GB2312" w:hAnsi="仿宋_GB2312" w:eastAsia="仿宋_GB2312" w:cs="仿宋_GB2312"/>
          <w:color w:val="auto"/>
          <w:kern w:val="32"/>
          <w:sz w:val="32"/>
          <w:szCs w:val="22"/>
          <w:lang w:val="en-US" w:eastAsia="zh-CN" w:bidi="ar-SA"/>
        </w:rPr>
        <w:t>1.</w:t>
      </w:r>
      <w:r>
        <w:rPr>
          <w:rFonts w:hint="eastAsia" w:cs="仿宋_GB2312"/>
          <w:color w:val="auto"/>
          <w:kern w:val="32"/>
          <w:sz w:val="32"/>
          <w:szCs w:val="22"/>
          <w:lang w:val="en-US" w:eastAsia="zh-CN" w:bidi="ar-SA"/>
        </w:rPr>
        <w:t>制定出台</w:t>
      </w:r>
      <w:r>
        <w:rPr>
          <w:rFonts w:hint="eastAsia" w:ascii="仿宋_GB2312" w:hAnsi="仿宋_GB2312" w:eastAsia="仿宋_GB2312" w:cs="仿宋_GB2312"/>
          <w:color w:val="auto"/>
          <w:kern w:val="32"/>
          <w:sz w:val="32"/>
          <w:szCs w:val="22"/>
          <w:lang w:val="zh-CN" w:eastAsia="zh-CN" w:bidi="ar-SA"/>
        </w:rPr>
        <w:t>地方畜禽品种保护</w:t>
      </w:r>
      <w:r>
        <w:rPr>
          <w:rFonts w:hint="eastAsia" w:cs="仿宋_GB2312"/>
          <w:color w:val="auto"/>
          <w:kern w:val="32"/>
          <w:sz w:val="32"/>
          <w:szCs w:val="22"/>
          <w:lang w:val="en-US" w:eastAsia="zh-CN" w:bidi="ar-SA"/>
        </w:rPr>
        <w:t>政策</w:t>
      </w:r>
      <w:r>
        <w:rPr>
          <w:rFonts w:hint="eastAsia" w:ascii="仿宋_GB2312" w:hAnsi="仿宋_GB2312" w:eastAsia="仿宋_GB2312" w:cs="仿宋_GB2312"/>
          <w:color w:val="auto"/>
          <w:kern w:val="32"/>
          <w:sz w:val="32"/>
          <w:szCs w:val="22"/>
          <w:lang w:val="zh-CN" w:eastAsia="zh-CN" w:bidi="ar-SA"/>
        </w:rPr>
        <w:t>，</w:t>
      </w:r>
      <w:r>
        <w:rPr>
          <w:rFonts w:hint="eastAsia" w:cs="仿宋_GB2312"/>
          <w:color w:val="auto"/>
          <w:kern w:val="32"/>
          <w:sz w:val="32"/>
          <w:szCs w:val="22"/>
          <w:lang w:val="en-US" w:eastAsia="zh-CN" w:bidi="ar-SA"/>
        </w:rPr>
        <w:t>对</w:t>
      </w:r>
      <w:r>
        <w:rPr>
          <w:rFonts w:hint="eastAsia" w:ascii="仿宋_GB2312" w:hAnsi="仿宋_GB2312" w:eastAsia="仿宋_GB2312" w:cs="仿宋_GB2312"/>
          <w:color w:val="auto"/>
          <w:kern w:val="32"/>
          <w:sz w:val="32"/>
          <w:szCs w:val="22"/>
          <w:lang w:val="zh-CN" w:eastAsia="zh-CN" w:bidi="ar-SA"/>
        </w:rPr>
        <w:t>崇信红牛、崇信土猪（黑猪）、崇信土鸡等</w:t>
      </w:r>
      <w:r>
        <w:rPr>
          <w:rFonts w:hint="eastAsia" w:cs="仿宋_GB2312"/>
          <w:color w:val="auto"/>
          <w:kern w:val="32"/>
          <w:sz w:val="32"/>
          <w:szCs w:val="22"/>
          <w:lang w:val="en-US" w:eastAsia="zh-CN" w:bidi="ar-SA"/>
        </w:rPr>
        <w:t>地方畜禽</w:t>
      </w:r>
      <w:r>
        <w:rPr>
          <w:rFonts w:hint="eastAsia" w:ascii="仿宋_GB2312" w:hAnsi="仿宋_GB2312" w:eastAsia="仿宋_GB2312" w:cs="仿宋_GB2312"/>
          <w:color w:val="auto"/>
          <w:kern w:val="32"/>
          <w:sz w:val="32"/>
          <w:szCs w:val="22"/>
          <w:lang w:val="zh-CN" w:eastAsia="zh-CN" w:bidi="ar-SA"/>
        </w:rPr>
        <w:t>品种</w:t>
      </w:r>
      <w:r>
        <w:rPr>
          <w:rFonts w:hint="eastAsia" w:cs="仿宋_GB2312"/>
          <w:color w:val="auto"/>
          <w:kern w:val="32"/>
          <w:sz w:val="32"/>
          <w:szCs w:val="22"/>
          <w:lang w:val="en-US" w:eastAsia="zh-CN" w:bidi="ar-SA"/>
        </w:rPr>
        <w:t>进行</w:t>
      </w:r>
      <w:r>
        <w:rPr>
          <w:rFonts w:hint="eastAsia" w:ascii="仿宋_GB2312" w:hAnsi="仿宋_GB2312" w:eastAsia="仿宋_GB2312" w:cs="仿宋_GB2312"/>
          <w:color w:val="auto"/>
          <w:kern w:val="32"/>
          <w:sz w:val="32"/>
          <w:szCs w:val="22"/>
          <w:lang w:val="zh-CN" w:eastAsia="zh-CN" w:bidi="ar-SA"/>
        </w:rPr>
        <w:t>保护，落实保护资金和保护措施。</w:t>
      </w:r>
    </w:p>
    <w:p>
      <w:pPr>
        <w:pStyle w:val="2"/>
        <w:keepNext w:val="0"/>
        <w:keepLines w:val="0"/>
        <w:pageBreakBefore w:val="0"/>
        <w:kinsoku/>
        <w:wordWrap/>
        <w:overflowPunct/>
        <w:bidi w:val="0"/>
        <w:snapToGrid/>
        <w:spacing w:line="560" w:lineRule="exact"/>
        <w:ind w:firstLine="640" w:firstLineChars="200"/>
        <w:textAlignment w:val="auto"/>
        <w:rPr>
          <w:rFonts w:hint="eastAsia" w:ascii="仿宋_GB2312" w:hAnsi="仿宋_GB2312" w:eastAsia="仿宋_GB2312" w:cs="仿宋_GB2312"/>
          <w:color w:val="auto"/>
          <w:kern w:val="32"/>
          <w:sz w:val="32"/>
          <w:szCs w:val="22"/>
          <w:lang w:val="zh-CN" w:eastAsia="zh-CN" w:bidi="ar-SA"/>
        </w:rPr>
      </w:pPr>
      <w:r>
        <w:rPr>
          <w:rFonts w:hint="eastAsia" w:cs="仿宋_GB2312"/>
          <w:color w:val="auto"/>
          <w:kern w:val="32"/>
          <w:sz w:val="32"/>
          <w:szCs w:val="22"/>
          <w:lang w:val="en-US" w:eastAsia="zh-CN" w:bidi="ar-SA"/>
        </w:rPr>
        <w:t>2.大力发展本地畜禽，扶持建设</w:t>
      </w:r>
      <w:r>
        <w:rPr>
          <w:rFonts w:hint="eastAsia" w:ascii="仿宋_GB2312" w:hAnsi="仿宋_GB2312" w:eastAsia="仿宋_GB2312" w:cs="仿宋_GB2312"/>
          <w:color w:val="auto"/>
          <w:kern w:val="32"/>
          <w:sz w:val="32"/>
          <w:szCs w:val="22"/>
          <w:lang w:val="zh-CN" w:eastAsia="zh-CN" w:bidi="ar-SA"/>
        </w:rPr>
        <w:t>地方</w:t>
      </w:r>
      <w:r>
        <w:rPr>
          <w:rFonts w:hint="eastAsia" w:cs="仿宋_GB2312"/>
          <w:color w:val="auto"/>
          <w:kern w:val="32"/>
          <w:sz w:val="32"/>
          <w:szCs w:val="22"/>
          <w:lang w:val="en-US" w:eastAsia="zh-CN" w:bidi="ar-SA"/>
        </w:rPr>
        <w:t>畜禽</w:t>
      </w:r>
      <w:r>
        <w:rPr>
          <w:rFonts w:hint="eastAsia" w:ascii="仿宋_GB2312" w:hAnsi="仿宋_GB2312" w:eastAsia="仿宋_GB2312" w:cs="仿宋_GB2312"/>
          <w:color w:val="auto"/>
          <w:kern w:val="32"/>
          <w:sz w:val="32"/>
          <w:szCs w:val="22"/>
          <w:lang w:val="zh-CN" w:eastAsia="zh-CN" w:bidi="ar-SA"/>
        </w:rPr>
        <w:t>种群保护养殖场，繁育</w:t>
      </w:r>
      <w:r>
        <w:rPr>
          <w:rFonts w:hint="eastAsia" w:cs="仿宋_GB2312"/>
          <w:color w:val="auto"/>
          <w:kern w:val="32"/>
          <w:sz w:val="32"/>
          <w:szCs w:val="22"/>
          <w:lang w:val="en-US" w:eastAsia="zh-CN" w:bidi="ar-SA"/>
        </w:rPr>
        <w:t>养殖</w:t>
      </w:r>
      <w:r>
        <w:rPr>
          <w:rFonts w:hint="eastAsia" w:ascii="仿宋_GB2312" w:hAnsi="仿宋_GB2312" w:eastAsia="仿宋_GB2312" w:cs="仿宋_GB2312"/>
          <w:color w:val="auto"/>
          <w:kern w:val="32"/>
          <w:sz w:val="32"/>
          <w:szCs w:val="22"/>
          <w:lang w:val="zh-CN" w:eastAsia="zh-CN" w:bidi="ar-SA"/>
        </w:rPr>
        <w:t>本地畜禽</w:t>
      </w:r>
      <w:r>
        <w:rPr>
          <w:rFonts w:hint="eastAsia" w:cs="仿宋_GB2312"/>
          <w:color w:val="auto"/>
          <w:kern w:val="32"/>
          <w:sz w:val="32"/>
          <w:szCs w:val="22"/>
          <w:lang w:val="en-US" w:eastAsia="zh-CN" w:bidi="ar-SA"/>
        </w:rPr>
        <w:t>优良</w:t>
      </w:r>
      <w:r>
        <w:rPr>
          <w:rFonts w:hint="eastAsia" w:ascii="仿宋_GB2312" w:hAnsi="仿宋_GB2312" w:eastAsia="仿宋_GB2312" w:cs="仿宋_GB2312"/>
          <w:color w:val="auto"/>
          <w:kern w:val="32"/>
          <w:sz w:val="32"/>
          <w:szCs w:val="22"/>
          <w:lang w:val="zh-CN" w:eastAsia="zh-CN" w:bidi="ar-SA"/>
        </w:rPr>
        <w:t>品种</w:t>
      </w:r>
      <w:r>
        <w:rPr>
          <w:rFonts w:hint="eastAsia" w:cs="仿宋_GB2312"/>
          <w:color w:val="auto"/>
          <w:kern w:val="32"/>
          <w:sz w:val="32"/>
          <w:szCs w:val="22"/>
          <w:lang w:val="zh-CN" w:eastAsia="zh-CN" w:bidi="ar-SA"/>
        </w:rPr>
        <w:t>。</w:t>
      </w:r>
    </w:p>
    <w:p>
      <w:pPr>
        <w:pStyle w:val="2"/>
        <w:keepNext w:val="0"/>
        <w:keepLines w:val="0"/>
        <w:pageBreakBefore w:val="0"/>
        <w:kinsoku/>
        <w:wordWrap/>
        <w:overflowPunct/>
        <w:bidi w:val="0"/>
        <w:snapToGrid/>
        <w:spacing w:line="560" w:lineRule="exact"/>
        <w:textAlignment w:val="auto"/>
        <w:rPr>
          <w:rFonts w:hint="eastAsia"/>
        </w:rPr>
      </w:pPr>
    </w:p>
    <w:p>
      <w:pPr>
        <w:keepNext w:val="0"/>
        <w:keepLines w:val="0"/>
        <w:pageBreakBefore w:val="0"/>
        <w:kinsoku/>
        <w:wordWrap/>
        <w:overflowPunct/>
        <w:topLinePunct/>
        <w:bidi w:val="0"/>
        <w:adjustRightInd w:val="0"/>
        <w:snapToGrid/>
        <w:spacing w:line="560" w:lineRule="exact"/>
        <w:jc w:val="center"/>
        <w:textAlignment w:val="auto"/>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44"/>
          <w:szCs w:val="36"/>
        </w:rPr>
        <w:t>县政协九届三次会议委员提案</w:t>
      </w:r>
    </w:p>
    <w:p>
      <w:pPr>
        <w:keepNext w:val="0"/>
        <w:keepLines w:val="0"/>
        <w:pageBreakBefore w:val="0"/>
        <w:kinsoku/>
        <w:wordWrap/>
        <w:overflowPunct/>
        <w:topLinePunct/>
        <w:bidi w:val="0"/>
        <w:adjustRightInd w:val="0"/>
        <w:snapToGrid/>
        <w:spacing w:line="560" w:lineRule="exact"/>
        <w:jc w:val="center"/>
        <w:textAlignment w:val="auto"/>
        <w:rPr>
          <w:rFonts w:hint="eastAsia" w:ascii="黑体" w:hAnsi="黑体" w:eastAsia="黑体" w:cs="黑体"/>
          <w:color w:val="auto"/>
        </w:rPr>
      </w:pPr>
      <w:r>
        <w:rPr>
          <w:rFonts w:hint="eastAsia" w:ascii="黑体" w:hAnsi="黑体" w:eastAsia="黑体" w:cs="黑体"/>
          <w:color w:val="auto"/>
        </w:rPr>
        <w:t xml:space="preserve">第 </w:t>
      </w:r>
      <w:r>
        <w:rPr>
          <w:rFonts w:hint="eastAsia" w:ascii="黑体" w:hAnsi="黑体" w:eastAsia="黑体" w:cs="黑体"/>
          <w:color w:val="auto"/>
          <w:lang w:val="en-US" w:eastAsia="zh-CN"/>
        </w:rPr>
        <w:t>9</w:t>
      </w:r>
      <w:r>
        <w:rPr>
          <w:rFonts w:hint="eastAsia" w:ascii="黑体" w:hAnsi="黑体" w:eastAsia="黑体" w:cs="黑体"/>
          <w:color w:val="auto"/>
        </w:rPr>
        <w:t xml:space="preserve"> 号</w:t>
      </w:r>
    </w:p>
    <w:p>
      <w:pPr>
        <w:keepNext w:val="0"/>
        <w:keepLines w:val="0"/>
        <w:pageBreakBefore w:val="0"/>
        <w:kinsoku/>
        <w:wordWrap/>
        <w:overflowPunct/>
        <w:topLinePunct/>
        <w:autoSpaceDE w:val="0"/>
        <w:autoSpaceDN w:val="0"/>
        <w:bidi w:val="0"/>
        <w:adjustRightInd w:val="0"/>
        <w:snapToGrid/>
        <w:spacing w:line="560" w:lineRule="exact"/>
        <w:textAlignment w:val="auto"/>
        <w:rPr>
          <w:rFonts w:hint="eastAsia" w:ascii="Times New Roman" w:hAnsi="Times New Roman" w:eastAsia="仿宋_GB2312"/>
          <w:color w:val="auto"/>
          <w:kern w:val="32"/>
          <w:sz w:val="32"/>
          <w:szCs w:val="22"/>
          <w:lang w:val="en-US" w:eastAsia="zh-CN"/>
        </w:rPr>
      </w:pPr>
      <w:r>
        <w:rPr>
          <w:rFonts w:hint="eastAsia" w:ascii="黑体" w:hAnsi="黑体" w:eastAsia="黑体" w:cs="黑体"/>
          <w:color w:val="auto"/>
        </w:rPr>
        <w:t>案  由：</w:t>
      </w:r>
      <w:r>
        <w:rPr>
          <w:rFonts w:hint="eastAsia" w:ascii="Times New Roman" w:hAnsi="Times New Roman"/>
          <w:color w:val="auto"/>
          <w:kern w:val="32"/>
          <w:sz w:val="32"/>
          <w:szCs w:val="22"/>
          <w:lang w:val="en-US" w:eastAsia="zh-CN"/>
        </w:rPr>
        <w:t>关于</w:t>
      </w:r>
      <w:r>
        <w:rPr>
          <w:rFonts w:hint="eastAsia" w:ascii="Times New Roman" w:hAnsi="Times New Roman" w:eastAsia="仿宋_GB2312"/>
          <w:color w:val="auto"/>
          <w:kern w:val="32"/>
          <w:sz w:val="32"/>
          <w:szCs w:val="22"/>
          <w:lang w:val="zh-CN" w:eastAsia="zh-CN"/>
        </w:rPr>
        <w:t>推进农机具升级换代、提高农业耕作效率</w:t>
      </w:r>
      <w:r>
        <w:rPr>
          <w:rFonts w:hint="eastAsia" w:ascii="Times New Roman" w:hAnsi="Times New Roman"/>
          <w:color w:val="auto"/>
          <w:kern w:val="32"/>
          <w:sz w:val="32"/>
          <w:szCs w:val="22"/>
          <w:lang w:val="en-US" w:eastAsia="zh-CN"/>
        </w:rPr>
        <w:t>案</w:t>
      </w:r>
    </w:p>
    <w:p>
      <w:pPr>
        <w:keepNext w:val="0"/>
        <w:keepLines w:val="0"/>
        <w:pageBreakBefore w:val="0"/>
        <w:tabs>
          <w:tab w:val="left" w:pos="540"/>
        </w:tabs>
        <w:kinsoku/>
        <w:wordWrap/>
        <w:overflowPunct/>
        <w:bidi w:val="0"/>
        <w:adjustRightInd w:val="0"/>
        <w:snapToGrid/>
        <w:spacing w:line="560" w:lineRule="exact"/>
        <w:textAlignment w:val="auto"/>
        <w:rPr>
          <w:rFonts w:ascii="黑体" w:hAnsi="黑体" w:eastAsia="黑体" w:cs="黑体"/>
          <w:color w:val="auto"/>
        </w:rPr>
      </w:pPr>
      <w:r>
        <w:rPr>
          <w:rFonts w:hint="eastAsia" w:ascii="黑体" w:hAnsi="黑体" w:eastAsia="黑体" w:cs="黑体"/>
          <w:color w:val="auto"/>
        </w:rPr>
        <w:t>提案者</w:t>
      </w:r>
      <w:r>
        <w:rPr>
          <w:rFonts w:hint="eastAsia" w:ascii="黑体" w:hAnsi="黑体" w:eastAsia="黑体" w:cs="黑体"/>
          <w:color w:val="auto"/>
          <w:lang w:val="en-US" w:eastAsia="zh-CN"/>
        </w:rPr>
        <w:t xml:space="preserve">                     </w:t>
      </w:r>
      <w:r>
        <w:rPr>
          <w:rFonts w:hint="eastAsia" w:ascii="黑体" w:hAnsi="黑体" w:eastAsia="黑体" w:cs="黑体"/>
          <w:color w:val="auto"/>
        </w:rPr>
        <w:t>通讯地址</w:t>
      </w:r>
      <w:r>
        <w:rPr>
          <w:rFonts w:hint="eastAsia" w:ascii="黑体" w:hAnsi="黑体" w:eastAsia="黑体" w:cs="黑体"/>
          <w:color w:val="auto"/>
          <w:lang w:val="en-US" w:eastAsia="zh-CN"/>
        </w:rPr>
        <w:t xml:space="preserve">  </w:t>
      </w:r>
      <w:r>
        <w:rPr>
          <w:rFonts w:hint="eastAsia" w:ascii="黑体" w:hAnsi="黑体" w:eastAsia="黑体" w:cs="黑体"/>
          <w:color w:val="auto"/>
        </w:rPr>
        <w:t>邮编</w:t>
      </w:r>
      <w:r>
        <w:rPr>
          <w:rFonts w:hint="eastAsia" w:ascii="黑体" w:hAnsi="黑体" w:eastAsia="黑体" w:cs="黑体"/>
          <w:color w:val="auto"/>
          <w:lang w:val="en-US" w:eastAsia="zh-CN"/>
        </w:rPr>
        <w:t xml:space="preserve">   </w:t>
      </w:r>
      <w:r>
        <w:rPr>
          <w:rFonts w:hint="eastAsia" w:ascii="黑体" w:hAnsi="黑体" w:eastAsia="黑体" w:cs="黑体"/>
          <w:color w:val="auto"/>
        </w:rPr>
        <w:t>电话</w:t>
      </w:r>
    </w:p>
    <w:p>
      <w:pPr>
        <w:pStyle w:val="2"/>
        <w:keepNext w:val="0"/>
        <w:keepLines w:val="0"/>
        <w:pageBreakBefore w:val="0"/>
        <w:kinsoku/>
        <w:wordWrap/>
        <w:overflowPunct/>
        <w:bidi w:val="0"/>
        <w:snapToGrid/>
        <w:spacing w:line="560" w:lineRule="exact"/>
        <w:textAlignment w:val="auto"/>
        <w:rPr>
          <w:rFonts w:hint="eastAsia"/>
          <w:color w:val="auto"/>
          <w:lang w:val="en-US" w:eastAsia="zh-CN"/>
        </w:rPr>
      </w:pPr>
      <w:r>
        <w:rPr>
          <w:rFonts w:hint="eastAsia"/>
          <w:color w:val="auto"/>
          <w:lang w:val="en-US" w:eastAsia="zh-CN"/>
        </w:rPr>
        <w:t>县政协农业和农村工作委员会 县政协    744200 18909333566</w:t>
      </w:r>
    </w:p>
    <w:p>
      <w:pPr>
        <w:pStyle w:val="2"/>
        <w:keepNext w:val="0"/>
        <w:keepLines w:val="0"/>
        <w:pageBreakBefore w:val="0"/>
        <w:kinsoku/>
        <w:wordWrap/>
        <w:overflowPunct/>
        <w:bidi w:val="0"/>
        <w:snapToGrid/>
        <w:spacing w:line="560" w:lineRule="exact"/>
        <w:textAlignment w:val="auto"/>
        <w:rPr>
          <w:rFonts w:hint="eastAsia" w:ascii="黑体" w:hAnsi="黑体" w:eastAsia="黑体" w:cs="黑体"/>
          <w:color w:val="auto"/>
          <w:lang w:eastAsia="zh-CN"/>
        </w:rPr>
      </w:pPr>
      <w:r>
        <w:rPr>
          <w:rFonts w:hint="eastAsia" w:ascii="黑体" w:hAnsi="黑体" w:eastAsia="黑体" w:cs="黑体"/>
          <w:color w:val="auto"/>
          <w:lang w:eastAsia="zh-CN"/>
        </w:rPr>
        <w:t>提案内容：</w:t>
      </w:r>
    </w:p>
    <w:p>
      <w:pPr>
        <w:pStyle w:val="2"/>
        <w:keepNext w:val="0"/>
        <w:keepLines w:val="0"/>
        <w:pageBreakBefore w:val="0"/>
        <w:kinsoku/>
        <w:wordWrap/>
        <w:overflowPunct/>
        <w:bidi w:val="0"/>
        <w:snapToGrid/>
        <w:spacing w:line="560" w:lineRule="exact"/>
        <w:ind w:firstLine="640" w:firstLineChars="200"/>
        <w:textAlignment w:val="auto"/>
        <w:rPr>
          <w:rFonts w:hint="eastAsia" w:ascii="Times New Roman" w:hAnsi="Times New Roman" w:cs="仿宋_GB2312"/>
          <w:color w:val="auto"/>
          <w:kern w:val="32"/>
          <w:sz w:val="32"/>
          <w:szCs w:val="22"/>
          <w:lang w:val="en-US" w:eastAsia="zh-CN" w:bidi="ar-SA"/>
        </w:rPr>
      </w:pPr>
      <w:r>
        <w:rPr>
          <w:rFonts w:hint="eastAsia" w:ascii="Times New Roman" w:hAnsi="Times New Roman" w:cs="仿宋_GB2312"/>
          <w:color w:val="auto"/>
          <w:kern w:val="32"/>
          <w:sz w:val="32"/>
          <w:szCs w:val="22"/>
          <w:lang w:val="en-US" w:eastAsia="zh-CN" w:bidi="ar-SA"/>
        </w:rPr>
        <w:t>近年来，国家不断出台农机补贴政策，农民购买农机具数量逐年增加，农业机械化水平在迅速提升。加之，随着农业项目、土地整理项目、水土保持项目的大力实施，田</w:t>
      </w:r>
      <w:r>
        <w:rPr>
          <w:rFonts w:hint="eastAsia" w:ascii="Times New Roman" w:hAnsi="Times New Roman" w:cs="仿宋_GB2312"/>
          <w:b w:val="0"/>
          <w:bCs w:val="0"/>
          <w:color w:val="auto"/>
          <w:kern w:val="32"/>
          <w:sz w:val="32"/>
          <w:szCs w:val="22"/>
          <w:lang w:val="en-US" w:eastAsia="zh-CN" w:bidi="ar-SA"/>
        </w:rPr>
        <w:t>林路网基础越来越完善，农业对机械化的需求越来越迫切。但目前我县的农业机械化与发展现代农业的机械化要求相比还有很</w:t>
      </w:r>
      <w:r>
        <w:rPr>
          <w:rFonts w:hint="eastAsia" w:ascii="Times New Roman" w:hAnsi="Times New Roman" w:cs="仿宋_GB2312"/>
          <w:color w:val="auto"/>
          <w:kern w:val="32"/>
          <w:sz w:val="32"/>
          <w:szCs w:val="22"/>
          <w:lang w:val="en-US" w:eastAsia="zh-CN" w:bidi="ar-SA"/>
        </w:rPr>
        <w:t>大差距，主要是基层农机服务体系还不健全，新型农机具引进少、更新换代慢，推广应用力度还不够大，农机具应用与农业产业结合程度不高，农民自行更换新型农机具的意愿不强。 </w:t>
      </w:r>
    </w:p>
    <w:p>
      <w:pPr>
        <w:pStyle w:val="2"/>
        <w:keepNext w:val="0"/>
        <w:keepLines w:val="0"/>
        <w:pageBreakBefore w:val="0"/>
        <w:kinsoku/>
        <w:wordWrap/>
        <w:overflowPunct/>
        <w:bidi w:val="0"/>
        <w:snapToGrid/>
        <w:spacing w:line="560" w:lineRule="exact"/>
        <w:textAlignment w:val="auto"/>
        <w:rPr>
          <w:rFonts w:hint="eastAsia" w:ascii="黑体" w:hAnsi="黑体" w:eastAsia="黑体" w:cs="黑体"/>
          <w:color w:val="auto"/>
        </w:rPr>
      </w:pPr>
      <w:r>
        <w:rPr>
          <w:rFonts w:hint="eastAsia" w:ascii="黑体" w:hAnsi="黑体" w:eastAsia="黑体" w:cs="黑体"/>
          <w:color w:val="auto"/>
        </w:rPr>
        <w:t>建</w:t>
      </w:r>
      <w:r>
        <w:rPr>
          <w:rFonts w:hint="eastAsia" w:ascii="黑体" w:hAnsi="黑体" w:eastAsia="黑体" w:cs="黑体"/>
          <w:color w:val="auto"/>
          <w:lang w:val="en-US" w:eastAsia="zh-CN"/>
        </w:rPr>
        <w:t xml:space="preserve">  </w:t>
      </w:r>
      <w:r>
        <w:rPr>
          <w:rFonts w:hint="eastAsia" w:ascii="黑体" w:hAnsi="黑体" w:eastAsia="黑体" w:cs="黑体"/>
          <w:color w:val="auto"/>
        </w:rPr>
        <w:t>议：</w:t>
      </w:r>
    </w:p>
    <w:p>
      <w:pPr>
        <w:pStyle w:val="2"/>
        <w:keepNext w:val="0"/>
        <w:keepLines w:val="0"/>
        <w:pageBreakBefore w:val="0"/>
        <w:kinsoku/>
        <w:wordWrap/>
        <w:overflowPunct/>
        <w:bidi w:val="0"/>
        <w:snapToGrid/>
        <w:spacing w:line="560" w:lineRule="exact"/>
        <w:ind w:firstLine="640" w:firstLineChars="200"/>
        <w:textAlignment w:val="auto"/>
        <w:rPr>
          <w:rFonts w:hint="eastAsia" w:cs="仿宋_GB2312"/>
          <w:color w:val="auto"/>
          <w:kern w:val="32"/>
          <w:sz w:val="32"/>
          <w:szCs w:val="22"/>
          <w:lang w:val="en-US" w:eastAsia="zh-CN" w:bidi="ar-SA"/>
        </w:rPr>
      </w:pPr>
      <w:r>
        <w:rPr>
          <w:rFonts w:hint="eastAsia" w:ascii="仿宋_GB2312" w:hAnsi="仿宋_GB2312" w:eastAsia="仿宋_GB2312" w:cs="仿宋_GB2312"/>
          <w:color w:val="auto"/>
          <w:kern w:val="32"/>
          <w:sz w:val="32"/>
          <w:szCs w:val="22"/>
          <w:lang w:val="en-US" w:eastAsia="zh-CN" w:bidi="ar-SA"/>
        </w:rPr>
        <w:t>1.</w:t>
      </w:r>
      <w:r>
        <w:rPr>
          <w:rFonts w:hint="eastAsia" w:cs="仿宋_GB2312"/>
          <w:color w:val="auto"/>
          <w:kern w:val="32"/>
          <w:sz w:val="32"/>
          <w:szCs w:val="22"/>
          <w:lang w:val="en-US" w:eastAsia="zh-CN" w:bidi="ar-SA"/>
        </w:rPr>
        <w:t>紧紧围绕我县牛、果、菜产业发展，积极向农业企业、农民专业合作社和农户推广相关农机新产品新技术，提升农机装备水平，提高农业生产效率和经济效益。</w:t>
      </w:r>
    </w:p>
    <w:p>
      <w:pPr>
        <w:pStyle w:val="2"/>
        <w:keepNext w:val="0"/>
        <w:keepLines w:val="0"/>
        <w:pageBreakBefore w:val="0"/>
        <w:kinsoku/>
        <w:wordWrap/>
        <w:overflowPunct/>
        <w:bidi w:val="0"/>
        <w:snapToGrid/>
        <w:spacing w:line="560" w:lineRule="exact"/>
        <w:ind w:firstLine="640" w:firstLineChars="200"/>
        <w:textAlignment w:val="auto"/>
        <w:rPr>
          <w:rFonts w:hint="eastAsia" w:cs="仿宋_GB2312"/>
          <w:color w:val="auto"/>
          <w:kern w:val="32"/>
          <w:sz w:val="32"/>
          <w:szCs w:val="22"/>
          <w:lang w:val="en-US" w:eastAsia="zh-CN" w:bidi="ar-SA"/>
        </w:rPr>
      </w:pPr>
      <w:r>
        <w:rPr>
          <w:rFonts w:hint="eastAsia" w:cs="仿宋_GB2312"/>
          <w:color w:val="auto"/>
          <w:kern w:val="32"/>
          <w:sz w:val="32"/>
          <w:szCs w:val="22"/>
          <w:lang w:val="en-US" w:eastAsia="zh-CN" w:bidi="ar-SA"/>
        </w:rPr>
        <w:t>2.加强农机购置补贴政策宣传，进一步落实农机报废更新补贴政策，促进农机具更新换代。</w:t>
      </w:r>
    </w:p>
    <w:p>
      <w:pPr>
        <w:pStyle w:val="2"/>
        <w:keepNext w:val="0"/>
        <w:keepLines w:val="0"/>
        <w:pageBreakBefore w:val="0"/>
        <w:kinsoku/>
        <w:wordWrap/>
        <w:overflowPunct/>
        <w:bidi w:val="0"/>
        <w:snapToGrid/>
        <w:spacing w:line="560" w:lineRule="exact"/>
        <w:ind w:firstLine="640" w:firstLineChars="200"/>
        <w:textAlignment w:val="auto"/>
        <w:rPr>
          <w:rFonts w:hint="eastAsia" w:cs="仿宋_GB2312"/>
          <w:color w:val="auto"/>
          <w:kern w:val="32"/>
          <w:sz w:val="32"/>
          <w:szCs w:val="22"/>
          <w:lang w:val="en-US" w:eastAsia="zh-CN" w:bidi="ar-SA"/>
        </w:rPr>
      </w:pPr>
    </w:p>
    <w:p>
      <w:pPr>
        <w:keepNext w:val="0"/>
        <w:keepLines w:val="0"/>
        <w:pageBreakBefore w:val="0"/>
        <w:kinsoku/>
        <w:wordWrap/>
        <w:overflowPunct/>
        <w:topLinePunct/>
        <w:bidi w:val="0"/>
        <w:adjustRightInd w:val="0"/>
        <w:snapToGrid/>
        <w:spacing w:line="560" w:lineRule="exact"/>
        <w:jc w:val="both"/>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44"/>
          <w:szCs w:val="36"/>
        </w:rPr>
        <w:t>县政协九届三次会议委员提案</w:t>
      </w:r>
    </w:p>
    <w:p>
      <w:pPr>
        <w:keepNext w:val="0"/>
        <w:keepLines w:val="0"/>
        <w:pageBreakBefore w:val="0"/>
        <w:kinsoku/>
        <w:wordWrap/>
        <w:overflowPunct/>
        <w:topLinePunct/>
        <w:bidi w:val="0"/>
        <w:adjustRightInd w:val="0"/>
        <w:snapToGrid/>
        <w:spacing w:line="560" w:lineRule="exact"/>
        <w:jc w:val="center"/>
        <w:textAlignment w:val="auto"/>
        <w:rPr>
          <w:rFonts w:hint="eastAsia" w:ascii="黑体" w:hAnsi="黑体" w:eastAsia="黑体" w:cs="黑体"/>
          <w:color w:val="auto"/>
        </w:rPr>
      </w:pPr>
      <w:r>
        <w:rPr>
          <w:rFonts w:hint="eastAsia" w:ascii="黑体" w:hAnsi="黑体" w:eastAsia="黑体" w:cs="黑体"/>
          <w:color w:val="auto"/>
        </w:rPr>
        <w:t xml:space="preserve">第 </w:t>
      </w:r>
      <w:r>
        <w:rPr>
          <w:rFonts w:hint="eastAsia" w:ascii="黑体" w:hAnsi="黑体" w:eastAsia="黑体" w:cs="黑体"/>
          <w:color w:val="auto"/>
          <w:lang w:val="en-US" w:eastAsia="zh-CN"/>
        </w:rPr>
        <w:t>10</w:t>
      </w:r>
      <w:r>
        <w:rPr>
          <w:rFonts w:hint="eastAsia" w:ascii="黑体" w:hAnsi="黑体" w:eastAsia="黑体" w:cs="黑体"/>
          <w:color w:val="auto"/>
        </w:rPr>
        <w:t xml:space="preserve"> 号</w:t>
      </w:r>
    </w:p>
    <w:p>
      <w:pPr>
        <w:keepNext w:val="0"/>
        <w:keepLines w:val="0"/>
        <w:pageBreakBefore w:val="0"/>
        <w:widowControl w:val="0"/>
        <w:kinsoku/>
        <w:wordWrap/>
        <w:overflowPunct/>
        <w:topLinePunct/>
        <w:autoSpaceDE w:val="0"/>
        <w:autoSpaceDN w:val="0"/>
        <w:bidi w:val="0"/>
        <w:adjustRightInd w:val="0"/>
        <w:snapToGrid/>
        <w:spacing w:line="560" w:lineRule="exact"/>
        <w:textAlignment w:val="auto"/>
        <w:rPr>
          <w:rFonts w:hint="eastAsia" w:ascii="Times New Roman" w:hAnsi="Times New Roman" w:eastAsia="仿宋_GB2312"/>
          <w:color w:val="auto"/>
          <w:kern w:val="32"/>
          <w:sz w:val="32"/>
          <w:szCs w:val="22"/>
          <w:lang w:val="en-US" w:eastAsia="zh-CN"/>
        </w:rPr>
      </w:pPr>
      <w:r>
        <w:rPr>
          <w:rFonts w:hint="eastAsia" w:ascii="黑体" w:hAnsi="黑体" w:eastAsia="黑体" w:cs="黑体"/>
          <w:color w:val="auto"/>
        </w:rPr>
        <w:t>案  由：</w:t>
      </w:r>
      <w:r>
        <w:rPr>
          <w:rFonts w:hint="eastAsia" w:ascii="Times New Roman" w:hAnsi="Times New Roman"/>
          <w:color w:val="auto"/>
          <w:kern w:val="32"/>
          <w:sz w:val="32"/>
          <w:szCs w:val="22"/>
          <w:lang w:val="en-US" w:eastAsia="zh-CN"/>
        </w:rPr>
        <w:t>关于</w:t>
      </w:r>
      <w:r>
        <w:rPr>
          <w:rFonts w:hint="eastAsia" w:ascii="Times New Roman" w:hAnsi="Times New Roman" w:eastAsia="仿宋_GB2312"/>
          <w:color w:val="auto"/>
          <w:kern w:val="32"/>
          <w:sz w:val="32"/>
          <w:szCs w:val="22"/>
          <w:lang w:val="zh-CN" w:eastAsia="zh-CN"/>
        </w:rPr>
        <w:t>加强村容村貌整治、打造生态宜居环境</w:t>
      </w:r>
      <w:r>
        <w:rPr>
          <w:rFonts w:hint="eastAsia" w:ascii="Times New Roman" w:hAnsi="Times New Roman"/>
          <w:color w:val="auto"/>
          <w:kern w:val="32"/>
          <w:sz w:val="32"/>
          <w:szCs w:val="22"/>
          <w:lang w:val="en-US" w:eastAsia="zh-CN"/>
        </w:rPr>
        <w:t>案</w:t>
      </w:r>
    </w:p>
    <w:p>
      <w:pPr>
        <w:keepNext w:val="0"/>
        <w:keepLines w:val="0"/>
        <w:pageBreakBefore w:val="0"/>
        <w:widowControl w:val="0"/>
        <w:tabs>
          <w:tab w:val="left" w:pos="540"/>
        </w:tabs>
        <w:kinsoku/>
        <w:wordWrap/>
        <w:overflowPunct/>
        <w:bidi w:val="0"/>
        <w:adjustRightInd w:val="0"/>
        <w:snapToGrid/>
        <w:spacing w:line="560" w:lineRule="exact"/>
        <w:textAlignment w:val="auto"/>
        <w:rPr>
          <w:rFonts w:ascii="黑体" w:hAnsi="黑体" w:eastAsia="黑体" w:cs="黑体"/>
          <w:color w:val="auto"/>
        </w:rPr>
      </w:pPr>
      <w:r>
        <w:rPr>
          <w:rFonts w:hint="eastAsia" w:ascii="黑体" w:hAnsi="黑体" w:eastAsia="黑体" w:cs="黑体"/>
          <w:color w:val="auto"/>
        </w:rPr>
        <w:t>提案者</w:t>
      </w:r>
      <w:r>
        <w:rPr>
          <w:rFonts w:hint="eastAsia" w:ascii="黑体" w:hAnsi="黑体" w:eastAsia="黑体" w:cs="黑体"/>
          <w:color w:val="auto"/>
          <w:lang w:val="en-US" w:eastAsia="zh-CN"/>
        </w:rPr>
        <w:t xml:space="preserve">                 </w:t>
      </w:r>
      <w:r>
        <w:rPr>
          <w:rFonts w:hint="eastAsia" w:ascii="黑体" w:hAnsi="黑体" w:eastAsia="黑体" w:cs="黑体"/>
          <w:color w:val="auto"/>
        </w:rPr>
        <w:t>通讯地址</w:t>
      </w:r>
      <w:r>
        <w:rPr>
          <w:rFonts w:hint="eastAsia" w:ascii="黑体" w:hAnsi="黑体" w:eastAsia="黑体" w:cs="黑体"/>
          <w:color w:val="auto"/>
          <w:lang w:val="en-US" w:eastAsia="zh-CN"/>
        </w:rPr>
        <w:t xml:space="preserve">   </w:t>
      </w:r>
      <w:r>
        <w:rPr>
          <w:rFonts w:hint="eastAsia" w:ascii="黑体" w:hAnsi="黑体" w:eastAsia="黑体" w:cs="黑体"/>
          <w:color w:val="auto"/>
        </w:rPr>
        <w:t>邮编</w:t>
      </w:r>
      <w:r>
        <w:rPr>
          <w:rFonts w:hint="eastAsia" w:ascii="黑体" w:hAnsi="黑体" w:eastAsia="黑体" w:cs="黑体"/>
          <w:color w:val="auto"/>
          <w:lang w:val="en-US" w:eastAsia="zh-CN"/>
        </w:rPr>
        <w:t xml:space="preserve">      </w:t>
      </w:r>
      <w:r>
        <w:rPr>
          <w:rFonts w:hint="eastAsia" w:ascii="黑体" w:hAnsi="黑体" w:eastAsia="黑体" w:cs="黑体"/>
          <w:color w:val="auto"/>
        </w:rPr>
        <w:t>电话</w:t>
      </w:r>
    </w:p>
    <w:p>
      <w:pPr>
        <w:pStyle w:val="2"/>
        <w:keepNext w:val="0"/>
        <w:keepLines w:val="0"/>
        <w:pageBreakBefore w:val="0"/>
        <w:widowControl w:val="0"/>
        <w:kinsoku/>
        <w:wordWrap/>
        <w:overflowPunct/>
        <w:bidi w:val="0"/>
        <w:snapToGrid/>
        <w:spacing w:line="560" w:lineRule="exact"/>
        <w:textAlignment w:val="auto"/>
        <w:rPr>
          <w:rFonts w:hint="eastAsia"/>
          <w:color w:val="auto"/>
          <w:lang w:val="en-US" w:eastAsia="zh-CN"/>
        </w:rPr>
      </w:pPr>
      <w:r>
        <w:rPr>
          <w:rFonts w:hint="eastAsia"/>
          <w:color w:val="auto"/>
          <w:lang w:val="en-US" w:eastAsia="zh-CN"/>
        </w:rPr>
        <w:t>县政协文史资料委员会   县政协     744200    18909333566</w:t>
      </w:r>
    </w:p>
    <w:p>
      <w:pPr>
        <w:pStyle w:val="2"/>
        <w:keepNext w:val="0"/>
        <w:keepLines w:val="0"/>
        <w:pageBreakBefore w:val="0"/>
        <w:widowControl w:val="0"/>
        <w:kinsoku/>
        <w:wordWrap/>
        <w:overflowPunct/>
        <w:bidi w:val="0"/>
        <w:snapToGrid/>
        <w:spacing w:line="560" w:lineRule="exact"/>
        <w:textAlignment w:val="auto"/>
        <w:rPr>
          <w:rFonts w:hint="eastAsia"/>
          <w:color w:val="auto"/>
          <w:lang w:val="en-US" w:eastAsia="zh-CN"/>
        </w:rPr>
      </w:pPr>
      <w:r>
        <w:rPr>
          <w:rFonts w:hint="eastAsia"/>
          <w:color w:val="auto"/>
          <w:lang w:val="en-US" w:eastAsia="zh-CN"/>
        </w:rPr>
        <w:t>县政协宗教民族委员会   县政协     744200    13399338897</w:t>
      </w:r>
    </w:p>
    <w:p>
      <w:pPr>
        <w:pStyle w:val="2"/>
        <w:keepNext w:val="0"/>
        <w:keepLines w:val="0"/>
        <w:pageBreakBefore w:val="0"/>
        <w:widowControl w:val="0"/>
        <w:kinsoku/>
        <w:wordWrap/>
        <w:overflowPunct/>
        <w:bidi w:val="0"/>
        <w:snapToGrid/>
        <w:spacing w:line="560" w:lineRule="exact"/>
        <w:textAlignment w:val="auto"/>
        <w:rPr>
          <w:rFonts w:hint="eastAsia" w:ascii="黑体" w:hAnsi="黑体" w:eastAsia="黑体" w:cs="黑体"/>
          <w:color w:val="auto"/>
          <w:lang w:eastAsia="zh-CN"/>
        </w:rPr>
      </w:pPr>
      <w:r>
        <w:rPr>
          <w:rFonts w:hint="eastAsia" w:ascii="黑体" w:hAnsi="黑体" w:eastAsia="黑体" w:cs="黑体"/>
          <w:color w:val="auto"/>
          <w:lang w:eastAsia="zh-CN"/>
        </w:rPr>
        <w:t>提案内容：</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仿宋_GB2312"/>
          <w:color w:val="auto"/>
          <w:kern w:val="32"/>
          <w:sz w:val="32"/>
          <w:szCs w:val="22"/>
          <w:lang w:val="en-US" w:eastAsia="zh-CN" w:bidi="ar-SA"/>
        </w:rPr>
      </w:pPr>
      <w:r>
        <w:rPr>
          <w:rFonts w:hint="eastAsia" w:ascii="Times New Roman" w:hAnsi="Times New Roman" w:cs="仿宋_GB2312"/>
          <w:color w:val="auto"/>
          <w:kern w:val="32"/>
          <w:sz w:val="32"/>
          <w:szCs w:val="22"/>
          <w:lang w:val="en-US" w:eastAsia="zh-CN" w:bidi="ar-SA"/>
        </w:rPr>
        <w:t>随着乡村振兴战略实施、全域无垃圾专项治理工作深入推进和“四清四改四化”工作的开展，各乡镇村容村貌大为改观。但还存在以下问题：一是环境卫生整治主要集中在主干公路、街道沿线、广场周边等公共区域，村社背街小巷、分散村落、沟道水渠等不显眼区域环境卫生脏、乱、差问题仍然比较突出；二是环境卫生基础设施建设投入不足，垃圾仓、垃圾箱配备仍然较少，清洁工具少而落后，清运频次相对较少；三是群众环保意识不强，部分农户随意乱倒生产生活垃圾，房前屋后乱堆乱放，边治理边破坏现象屡禁不止。</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rPr>
      </w:pPr>
      <w:r>
        <w:rPr>
          <w:rFonts w:hint="eastAsia" w:ascii="黑体" w:hAnsi="黑体" w:eastAsia="黑体" w:cs="黑体"/>
          <w:color w:val="auto"/>
        </w:rPr>
        <w:t>建</w:t>
      </w:r>
      <w:r>
        <w:rPr>
          <w:rFonts w:hint="eastAsia" w:ascii="黑体" w:hAnsi="黑体" w:eastAsia="黑体" w:cs="黑体"/>
          <w:color w:val="auto"/>
          <w:lang w:val="en-US" w:eastAsia="zh-CN"/>
        </w:rPr>
        <w:t xml:space="preserve">  </w:t>
      </w:r>
      <w:r>
        <w:rPr>
          <w:rFonts w:hint="eastAsia" w:ascii="黑体" w:hAnsi="黑体" w:eastAsia="黑体" w:cs="黑体"/>
          <w:color w:val="auto"/>
        </w:rPr>
        <w:t>议：</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32"/>
          <w:sz w:val="32"/>
          <w:szCs w:val="22"/>
          <w:lang w:val="en-US" w:eastAsia="zh-CN" w:bidi="ar-SA"/>
        </w:rPr>
      </w:pPr>
      <w:r>
        <w:rPr>
          <w:rFonts w:hint="eastAsia" w:ascii="仿宋_GB2312" w:hAnsi="仿宋_GB2312" w:eastAsia="仿宋_GB2312" w:cs="仿宋_GB2312"/>
          <w:color w:val="auto"/>
          <w:kern w:val="32"/>
          <w:sz w:val="32"/>
          <w:szCs w:val="22"/>
          <w:lang w:val="en-US" w:eastAsia="zh-CN" w:bidi="ar-SA"/>
        </w:rPr>
        <w:t>1.</w:t>
      </w:r>
      <w:r>
        <w:rPr>
          <w:rFonts w:hint="eastAsia" w:cs="仿宋_GB2312"/>
          <w:color w:val="auto"/>
          <w:kern w:val="32"/>
          <w:sz w:val="32"/>
          <w:szCs w:val="22"/>
          <w:lang w:val="en-US" w:eastAsia="zh-CN" w:bidi="ar-SA"/>
        </w:rPr>
        <w:t>继续加强农村环境卫生集中整治，推进环境治理由公共区域向房前屋后延伸，清除村社卫生死角</w:t>
      </w:r>
      <w:r>
        <w:rPr>
          <w:rFonts w:hint="eastAsia" w:ascii="仿宋_GB2312" w:hAnsi="仿宋_GB2312" w:eastAsia="仿宋_GB2312" w:cs="仿宋_GB2312"/>
          <w:color w:val="auto"/>
          <w:kern w:val="32"/>
          <w:sz w:val="32"/>
          <w:szCs w:val="22"/>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auto"/>
          <w:kern w:val="32"/>
          <w:sz w:val="32"/>
          <w:szCs w:val="22"/>
          <w:lang w:val="en-US" w:eastAsia="zh-CN" w:bidi="ar-SA"/>
        </w:rPr>
      </w:pPr>
      <w:r>
        <w:rPr>
          <w:rFonts w:hint="eastAsia" w:ascii="仿宋_GB2312" w:hAnsi="仿宋_GB2312" w:eastAsia="仿宋_GB2312" w:cs="仿宋_GB2312"/>
          <w:color w:val="auto"/>
          <w:kern w:val="32"/>
          <w:sz w:val="32"/>
          <w:szCs w:val="22"/>
          <w:lang w:val="en-US" w:eastAsia="zh-CN" w:bidi="ar-SA"/>
        </w:rPr>
        <w:t>2.加大资金投入，合理规划、合理布局</w:t>
      </w:r>
      <w:r>
        <w:rPr>
          <w:rFonts w:hint="eastAsia" w:cs="仿宋_GB2312"/>
          <w:color w:val="auto"/>
          <w:kern w:val="32"/>
          <w:sz w:val="32"/>
          <w:szCs w:val="22"/>
          <w:lang w:val="en-US" w:eastAsia="zh-CN" w:bidi="ar-SA"/>
        </w:rPr>
        <w:t>，</w:t>
      </w:r>
      <w:r>
        <w:rPr>
          <w:rFonts w:hint="eastAsia" w:ascii="仿宋_GB2312" w:hAnsi="仿宋_GB2312" w:eastAsia="仿宋_GB2312" w:cs="仿宋_GB2312"/>
          <w:color w:val="auto"/>
          <w:kern w:val="32"/>
          <w:sz w:val="32"/>
          <w:szCs w:val="22"/>
          <w:lang w:val="en-US" w:eastAsia="zh-CN" w:bidi="ar-SA"/>
        </w:rPr>
        <w:t>增加乡镇街道、村社垃圾仓、垃圾箱</w:t>
      </w:r>
      <w:r>
        <w:rPr>
          <w:rFonts w:hint="eastAsia" w:cs="仿宋_GB2312"/>
          <w:color w:val="auto"/>
          <w:kern w:val="32"/>
          <w:sz w:val="32"/>
          <w:szCs w:val="22"/>
          <w:lang w:val="en-US" w:eastAsia="zh-CN" w:bidi="ar-SA"/>
        </w:rPr>
        <w:t>等环境卫生设施。</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32"/>
          <w:sz w:val="32"/>
          <w:szCs w:val="22"/>
          <w:lang w:val="en-US" w:eastAsia="zh-CN" w:bidi="ar-SA"/>
        </w:rPr>
      </w:pPr>
      <w:r>
        <w:rPr>
          <w:rFonts w:hint="eastAsia" w:cs="仿宋_GB2312"/>
          <w:color w:val="auto"/>
          <w:kern w:val="32"/>
          <w:sz w:val="32"/>
          <w:szCs w:val="22"/>
          <w:lang w:val="en-US" w:eastAsia="zh-CN" w:bidi="ar-SA"/>
        </w:rPr>
        <w:t>3.在保障</w:t>
      </w:r>
      <w:r>
        <w:rPr>
          <w:rFonts w:hint="eastAsia" w:ascii="仿宋_GB2312" w:hAnsi="仿宋_GB2312" w:eastAsia="仿宋_GB2312" w:cs="仿宋_GB2312"/>
          <w:color w:val="auto"/>
          <w:kern w:val="32"/>
          <w:sz w:val="32"/>
          <w:szCs w:val="22"/>
          <w:lang w:val="en-US" w:eastAsia="zh-CN" w:bidi="ar-SA"/>
        </w:rPr>
        <w:t>乡镇环卫工人</w:t>
      </w:r>
      <w:r>
        <w:rPr>
          <w:rFonts w:hint="eastAsia" w:cs="仿宋_GB2312"/>
          <w:color w:val="auto"/>
          <w:kern w:val="32"/>
          <w:sz w:val="32"/>
          <w:szCs w:val="22"/>
          <w:lang w:val="en-US" w:eastAsia="zh-CN" w:bidi="ar-SA"/>
        </w:rPr>
        <w:t>待遇的基础上，再为乡镇、村适当增加环卫公益岗位，并</w:t>
      </w:r>
      <w:r>
        <w:rPr>
          <w:rFonts w:hint="eastAsia" w:ascii="仿宋_GB2312" w:hAnsi="仿宋_GB2312" w:eastAsia="仿宋_GB2312" w:cs="仿宋_GB2312"/>
          <w:color w:val="auto"/>
          <w:kern w:val="32"/>
          <w:sz w:val="32"/>
          <w:szCs w:val="22"/>
          <w:lang w:val="en-US" w:eastAsia="zh-CN" w:bidi="ar-SA"/>
        </w:rPr>
        <w:t>加强</w:t>
      </w:r>
      <w:r>
        <w:rPr>
          <w:rFonts w:hint="eastAsia" w:cs="仿宋_GB2312"/>
          <w:color w:val="auto"/>
          <w:kern w:val="32"/>
          <w:sz w:val="32"/>
          <w:szCs w:val="22"/>
          <w:lang w:val="en-US" w:eastAsia="zh-CN" w:bidi="ar-SA"/>
        </w:rPr>
        <w:t>考核</w:t>
      </w:r>
      <w:r>
        <w:rPr>
          <w:rFonts w:hint="eastAsia" w:ascii="仿宋_GB2312" w:hAnsi="仿宋_GB2312" w:eastAsia="仿宋_GB2312" w:cs="仿宋_GB2312"/>
          <w:color w:val="auto"/>
          <w:kern w:val="32"/>
          <w:sz w:val="32"/>
          <w:szCs w:val="22"/>
          <w:lang w:val="en-US" w:eastAsia="zh-CN" w:bidi="ar-SA"/>
        </w:rPr>
        <w:t>管理</w:t>
      </w:r>
      <w:r>
        <w:rPr>
          <w:rFonts w:hint="eastAsia" w:cs="仿宋_GB2312"/>
          <w:color w:val="auto"/>
          <w:kern w:val="32"/>
          <w:sz w:val="32"/>
          <w:szCs w:val="22"/>
          <w:lang w:val="en-US" w:eastAsia="zh-CN" w:bidi="ar-SA"/>
        </w:rPr>
        <w:t>，督促环卫工人</w:t>
      </w:r>
      <w:r>
        <w:rPr>
          <w:rFonts w:hint="eastAsia" w:ascii="仿宋_GB2312" w:hAnsi="仿宋_GB2312" w:eastAsia="仿宋_GB2312" w:cs="仿宋_GB2312"/>
          <w:color w:val="auto"/>
          <w:kern w:val="32"/>
          <w:sz w:val="32"/>
          <w:szCs w:val="22"/>
          <w:lang w:val="en-US" w:eastAsia="zh-CN" w:bidi="ar-SA"/>
        </w:rPr>
        <w:t>充分发挥</w:t>
      </w:r>
      <w:r>
        <w:rPr>
          <w:rFonts w:hint="eastAsia" w:cs="仿宋_GB2312"/>
          <w:color w:val="auto"/>
          <w:kern w:val="32"/>
          <w:sz w:val="32"/>
          <w:szCs w:val="22"/>
          <w:lang w:val="en-US" w:eastAsia="zh-CN" w:bidi="ar-SA"/>
        </w:rPr>
        <w:t>环境卫生清扫和监督</w:t>
      </w:r>
      <w:r>
        <w:rPr>
          <w:rFonts w:hint="eastAsia" w:ascii="仿宋_GB2312" w:hAnsi="仿宋_GB2312" w:eastAsia="仿宋_GB2312" w:cs="仿宋_GB2312"/>
          <w:color w:val="auto"/>
          <w:kern w:val="32"/>
          <w:sz w:val="32"/>
          <w:szCs w:val="22"/>
          <w:lang w:val="en-US" w:eastAsia="zh-CN" w:bidi="ar-SA"/>
        </w:rPr>
        <w:t>作用。</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小标宋简体" w:hAnsi="方正小标宋简体" w:eastAsia="方正小标宋简体" w:cs="方正小标宋简体"/>
          <w:color w:val="auto"/>
          <w:sz w:val="44"/>
          <w:szCs w:val="36"/>
        </w:rPr>
      </w:pPr>
      <w:r>
        <w:rPr>
          <w:rFonts w:hint="eastAsia" w:cs="仿宋_GB2312"/>
          <w:color w:val="auto"/>
          <w:kern w:val="32"/>
          <w:sz w:val="32"/>
          <w:szCs w:val="22"/>
          <w:lang w:val="en-US" w:eastAsia="zh-CN" w:bidi="ar-SA"/>
        </w:rPr>
        <w:t>4</w:t>
      </w:r>
      <w:r>
        <w:rPr>
          <w:rFonts w:hint="eastAsia" w:ascii="仿宋_GB2312" w:hAnsi="仿宋_GB2312" w:eastAsia="仿宋_GB2312" w:cs="仿宋_GB2312"/>
          <w:color w:val="auto"/>
          <w:kern w:val="32"/>
          <w:sz w:val="32"/>
          <w:szCs w:val="22"/>
          <w:lang w:val="en-US" w:eastAsia="zh-CN" w:bidi="ar-SA"/>
        </w:rPr>
        <w:t>.</w:t>
      </w:r>
      <w:r>
        <w:rPr>
          <w:rFonts w:hint="eastAsia" w:cs="仿宋_GB2312"/>
          <w:color w:val="auto"/>
          <w:kern w:val="32"/>
          <w:sz w:val="32"/>
          <w:szCs w:val="22"/>
          <w:lang w:val="en-US" w:eastAsia="zh-CN" w:bidi="ar-SA"/>
        </w:rPr>
        <w:t>加大宣传教育引导，增强群众环保</w:t>
      </w:r>
      <w:r>
        <w:rPr>
          <w:rFonts w:hint="eastAsia" w:ascii="仿宋_GB2312" w:hAnsi="仿宋_GB2312" w:eastAsia="仿宋_GB2312" w:cs="仿宋_GB2312"/>
          <w:color w:val="auto"/>
          <w:kern w:val="32"/>
          <w:sz w:val="32"/>
          <w:szCs w:val="22"/>
          <w:lang w:val="en-US" w:eastAsia="zh-CN" w:bidi="ar-SA"/>
        </w:rPr>
        <w:t>意识，调动群众</w:t>
      </w:r>
      <w:r>
        <w:rPr>
          <w:rFonts w:hint="eastAsia" w:cs="仿宋_GB2312"/>
          <w:color w:val="auto"/>
          <w:kern w:val="32"/>
          <w:sz w:val="32"/>
          <w:szCs w:val="22"/>
          <w:lang w:val="en-US" w:eastAsia="zh-CN" w:bidi="ar-SA"/>
        </w:rPr>
        <w:t>参与环境卫生治理、建设</w:t>
      </w:r>
      <w:r>
        <w:rPr>
          <w:rFonts w:hint="eastAsia" w:ascii="Times New Roman" w:hAnsi="Times New Roman" w:eastAsia="仿宋_GB2312"/>
          <w:color w:val="auto"/>
          <w:kern w:val="32"/>
          <w:sz w:val="32"/>
          <w:szCs w:val="22"/>
          <w:lang w:val="zh-CN" w:eastAsia="zh-CN"/>
        </w:rPr>
        <w:t>生态宜居</w:t>
      </w:r>
      <w:r>
        <w:rPr>
          <w:rFonts w:hint="eastAsia" w:ascii="Times New Roman" w:hAnsi="Times New Roman"/>
          <w:color w:val="auto"/>
          <w:kern w:val="32"/>
          <w:sz w:val="32"/>
          <w:szCs w:val="22"/>
          <w:lang w:val="en-US" w:eastAsia="zh-CN"/>
        </w:rPr>
        <w:t>美丽乡村</w:t>
      </w:r>
      <w:r>
        <w:rPr>
          <w:rFonts w:hint="eastAsia" w:cs="仿宋_GB2312"/>
          <w:color w:val="auto"/>
          <w:kern w:val="32"/>
          <w:sz w:val="32"/>
          <w:szCs w:val="22"/>
          <w:lang w:val="en-US" w:eastAsia="zh-CN" w:bidi="ar-SA"/>
        </w:rPr>
        <w:t>的积极性</w:t>
      </w:r>
      <w:r>
        <w:rPr>
          <w:rFonts w:hint="eastAsia" w:ascii="仿宋_GB2312" w:hAnsi="仿宋_GB2312" w:eastAsia="仿宋_GB2312" w:cs="仿宋_GB2312"/>
          <w:color w:val="auto"/>
          <w:kern w:val="32"/>
          <w:sz w:val="32"/>
          <w:szCs w:val="22"/>
          <w:lang w:val="en-US" w:eastAsia="zh-CN" w:bidi="ar-SA"/>
        </w:rPr>
        <w:t>，</w:t>
      </w:r>
      <w:r>
        <w:rPr>
          <w:rFonts w:hint="eastAsia" w:cs="仿宋_GB2312"/>
          <w:color w:val="auto"/>
          <w:kern w:val="32"/>
          <w:sz w:val="32"/>
          <w:szCs w:val="22"/>
          <w:lang w:val="en-US" w:eastAsia="zh-CN" w:bidi="ar-SA"/>
        </w:rPr>
        <w:t>解决</w:t>
      </w:r>
      <w:r>
        <w:rPr>
          <w:rFonts w:hint="eastAsia" w:ascii="仿宋_GB2312" w:hAnsi="仿宋_GB2312" w:eastAsia="仿宋_GB2312" w:cs="仿宋_GB2312"/>
          <w:color w:val="auto"/>
          <w:kern w:val="32"/>
          <w:sz w:val="32"/>
          <w:szCs w:val="22"/>
          <w:lang w:val="en-US" w:eastAsia="zh-CN" w:bidi="ar-SA"/>
        </w:rPr>
        <w:t>干部干</w:t>
      </w:r>
      <w:r>
        <w:rPr>
          <w:rFonts w:hint="eastAsia" w:cs="仿宋_GB2312"/>
          <w:color w:val="auto"/>
          <w:kern w:val="32"/>
          <w:sz w:val="32"/>
          <w:szCs w:val="22"/>
          <w:lang w:val="en-US" w:eastAsia="zh-CN" w:bidi="ar-SA"/>
        </w:rPr>
        <w:t>、</w:t>
      </w:r>
      <w:r>
        <w:rPr>
          <w:rFonts w:hint="eastAsia" w:ascii="仿宋_GB2312" w:hAnsi="仿宋_GB2312" w:eastAsia="仿宋_GB2312" w:cs="仿宋_GB2312"/>
          <w:color w:val="auto"/>
          <w:kern w:val="32"/>
          <w:sz w:val="32"/>
          <w:szCs w:val="22"/>
          <w:lang w:val="en-US" w:eastAsia="zh-CN" w:bidi="ar-SA"/>
        </w:rPr>
        <w:t>群众看</w:t>
      </w:r>
      <w:r>
        <w:rPr>
          <w:rFonts w:hint="eastAsia" w:cs="仿宋_GB2312"/>
          <w:color w:val="auto"/>
          <w:kern w:val="32"/>
          <w:sz w:val="32"/>
          <w:szCs w:val="22"/>
          <w:lang w:val="en-US" w:eastAsia="zh-CN" w:bidi="ar-SA"/>
        </w:rPr>
        <w:t>的问题</w:t>
      </w:r>
      <w:r>
        <w:rPr>
          <w:rFonts w:hint="eastAsia" w:ascii="仿宋_GB2312" w:hAnsi="仿宋_GB2312" w:eastAsia="仿宋_GB2312" w:cs="仿宋_GB2312"/>
          <w:color w:val="auto"/>
          <w:kern w:val="32"/>
          <w:sz w:val="32"/>
          <w:szCs w:val="22"/>
          <w:lang w:val="en-US" w:eastAsia="zh-CN" w:bidi="ar-SA"/>
        </w:rPr>
        <w:t>。</w:t>
      </w: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pStyle w:val="2"/>
        <w:keepNext w:val="0"/>
        <w:keepLines w:val="0"/>
        <w:pageBreakBefore w:val="0"/>
        <w:kinsoku/>
        <w:wordWrap/>
        <w:overflowPunct/>
        <w:bidi w:val="0"/>
        <w:snapToGrid/>
        <w:spacing w:line="560" w:lineRule="exact"/>
        <w:textAlignment w:val="auto"/>
        <w:rPr>
          <w:rFonts w:hint="eastAsia" w:ascii="方正小标宋简体" w:hAnsi="方正小标宋简体" w:eastAsia="方正小标宋简体" w:cs="方正小标宋简体"/>
          <w:color w:val="auto"/>
          <w:sz w:val="44"/>
          <w:szCs w:val="36"/>
        </w:rPr>
      </w:pPr>
    </w:p>
    <w:p>
      <w:pPr>
        <w:pStyle w:val="2"/>
        <w:keepNext w:val="0"/>
        <w:keepLines w:val="0"/>
        <w:pageBreakBefore w:val="0"/>
        <w:kinsoku/>
        <w:wordWrap/>
        <w:overflowPunct/>
        <w:bidi w:val="0"/>
        <w:snapToGrid/>
        <w:spacing w:line="560" w:lineRule="exact"/>
        <w:textAlignment w:val="auto"/>
        <w:rPr>
          <w:rFonts w:hint="eastAsia" w:ascii="方正小标宋简体" w:hAnsi="方正小标宋简体" w:eastAsia="方正小标宋简体" w:cs="方正小标宋简体"/>
          <w:color w:val="auto"/>
          <w:sz w:val="44"/>
          <w:szCs w:val="36"/>
        </w:rPr>
      </w:pPr>
    </w:p>
    <w:p>
      <w:pPr>
        <w:pStyle w:val="2"/>
        <w:keepNext w:val="0"/>
        <w:keepLines w:val="0"/>
        <w:pageBreakBefore w:val="0"/>
        <w:kinsoku/>
        <w:wordWrap/>
        <w:overflowPunct/>
        <w:bidi w:val="0"/>
        <w:snapToGrid/>
        <w:spacing w:line="560" w:lineRule="exact"/>
        <w:textAlignment w:val="auto"/>
        <w:rPr>
          <w:rFonts w:hint="eastAsia" w:ascii="方正小标宋简体" w:hAnsi="方正小标宋简体" w:eastAsia="方正小标宋简体" w:cs="方正小标宋简体"/>
          <w:color w:val="auto"/>
          <w:sz w:val="44"/>
          <w:szCs w:val="36"/>
        </w:rPr>
      </w:pPr>
    </w:p>
    <w:p>
      <w:pPr>
        <w:pStyle w:val="2"/>
        <w:keepNext w:val="0"/>
        <w:keepLines w:val="0"/>
        <w:pageBreakBefore w:val="0"/>
        <w:kinsoku/>
        <w:wordWrap/>
        <w:overflowPunct/>
        <w:bidi w:val="0"/>
        <w:snapToGrid/>
        <w:spacing w:line="560" w:lineRule="exact"/>
        <w:textAlignment w:val="auto"/>
        <w:rPr>
          <w:rFonts w:hint="eastAsia" w:ascii="方正小标宋简体" w:hAnsi="方正小标宋简体" w:eastAsia="方正小标宋简体" w:cs="方正小标宋简体"/>
          <w:color w:val="auto"/>
          <w:sz w:val="44"/>
          <w:szCs w:val="36"/>
        </w:rPr>
      </w:pPr>
    </w:p>
    <w:p>
      <w:pPr>
        <w:pStyle w:val="2"/>
        <w:keepNext w:val="0"/>
        <w:keepLines w:val="0"/>
        <w:pageBreakBefore w:val="0"/>
        <w:kinsoku/>
        <w:wordWrap/>
        <w:overflowPunct/>
        <w:bidi w:val="0"/>
        <w:snapToGrid/>
        <w:spacing w:line="560" w:lineRule="exact"/>
        <w:textAlignment w:val="auto"/>
        <w:rPr>
          <w:rFonts w:hint="eastAsia" w:ascii="方正小标宋简体" w:hAnsi="方正小标宋简体" w:eastAsia="方正小标宋简体" w:cs="方正小标宋简体"/>
          <w:color w:val="auto"/>
          <w:sz w:val="44"/>
          <w:szCs w:val="36"/>
        </w:rPr>
      </w:pPr>
    </w:p>
    <w:p>
      <w:pPr>
        <w:pStyle w:val="2"/>
        <w:keepNext w:val="0"/>
        <w:keepLines w:val="0"/>
        <w:pageBreakBefore w:val="0"/>
        <w:kinsoku/>
        <w:wordWrap/>
        <w:overflowPunct/>
        <w:bidi w:val="0"/>
        <w:snapToGrid/>
        <w:spacing w:line="560" w:lineRule="exact"/>
        <w:textAlignment w:val="auto"/>
        <w:rPr>
          <w:rFonts w:hint="eastAsia" w:ascii="方正小标宋简体" w:hAnsi="方正小标宋简体" w:eastAsia="方正小标宋简体" w:cs="方正小标宋简体"/>
          <w:color w:val="auto"/>
          <w:sz w:val="44"/>
          <w:szCs w:val="36"/>
        </w:rPr>
      </w:pPr>
    </w:p>
    <w:p>
      <w:pPr>
        <w:pStyle w:val="2"/>
        <w:keepNext w:val="0"/>
        <w:keepLines w:val="0"/>
        <w:pageBreakBefore w:val="0"/>
        <w:kinsoku/>
        <w:wordWrap/>
        <w:overflowPunct/>
        <w:bidi w:val="0"/>
        <w:snapToGrid/>
        <w:spacing w:line="560" w:lineRule="exact"/>
        <w:textAlignment w:val="auto"/>
        <w:rPr>
          <w:rFonts w:hint="eastAsia" w:ascii="方正小标宋简体" w:hAnsi="方正小标宋简体" w:eastAsia="方正小标宋简体" w:cs="方正小标宋简体"/>
          <w:color w:val="auto"/>
          <w:sz w:val="44"/>
          <w:szCs w:val="36"/>
        </w:rPr>
      </w:pPr>
    </w:p>
    <w:p>
      <w:pPr>
        <w:pStyle w:val="2"/>
        <w:keepNext w:val="0"/>
        <w:keepLines w:val="0"/>
        <w:pageBreakBefore w:val="0"/>
        <w:kinsoku/>
        <w:wordWrap/>
        <w:overflowPunct/>
        <w:bidi w:val="0"/>
        <w:snapToGrid/>
        <w:spacing w:line="560" w:lineRule="exact"/>
        <w:textAlignment w:val="auto"/>
        <w:rPr>
          <w:rFonts w:hint="eastAsia" w:ascii="方正小标宋简体" w:hAnsi="方正小标宋简体" w:eastAsia="方正小标宋简体" w:cs="方正小标宋简体"/>
          <w:color w:val="auto"/>
          <w:sz w:val="44"/>
          <w:szCs w:val="36"/>
        </w:rPr>
      </w:pPr>
    </w:p>
    <w:p>
      <w:pPr>
        <w:pStyle w:val="2"/>
        <w:keepNext w:val="0"/>
        <w:keepLines w:val="0"/>
        <w:pageBreakBefore w:val="0"/>
        <w:kinsoku/>
        <w:wordWrap/>
        <w:overflowPunct/>
        <w:bidi w:val="0"/>
        <w:snapToGrid/>
        <w:spacing w:line="560" w:lineRule="exact"/>
        <w:textAlignment w:val="auto"/>
        <w:rPr>
          <w:rFonts w:hint="eastAsia" w:ascii="方正小标宋简体" w:hAnsi="方正小标宋简体" w:eastAsia="方正小标宋简体" w:cs="方正小标宋简体"/>
          <w:color w:val="auto"/>
          <w:sz w:val="44"/>
          <w:szCs w:val="36"/>
        </w:rPr>
      </w:pPr>
    </w:p>
    <w:p>
      <w:pPr>
        <w:pStyle w:val="2"/>
        <w:keepNext w:val="0"/>
        <w:keepLines w:val="0"/>
        <w:pageBreakBefore w:val="0"/>
        <w:kinsoku/>
        <w:wordWrap/>
        <w:overflowPunct/>
        <w:bidi w:val="0"/>
        <w:snapToGrid/>
        <w:spacing w:line="560" w:lineRule="exact"/>
        <w:textAlignment w:val="auto"/>
        <w:rPr>
          <w:rFonts w:hint="eastAsia" w:ascii="方正小标宋简体" w:hAnsi="方正小标宋简体" w:eastAsia="方正小标宋简体" w:cs="方正小标宋简体"/>
          <w:color w:val="auto"/>
          <w:sz w:val="44"/>
          <w:szCs w:val="36"/>
        </w:rPr>
      </w:pPr>
    </w:p>
    <w:p>
      <w:pPr>
        <w:pStyle w:val="2"/>
        <w:keepNext w:val="0"/>
        <w:keepLines w:val="0"/>
        <w:pageBreakBefore w:val="0"/>
        <w:kinsoku/>
        <w:wordWrap/>
        <w:overflowPunct/>
        <w:bidi w:val="0"/>
        <w:snapToGrid/>
        <w:spacing w:line="560" w:lineRule="exact"/>
        <w:textAlignment w:val="auto"/>
        <w:rPr>
          <w:rFonts w:hint="eastAsia" w:ascii="方正小标宋简体" w:hAnsi="方正小标宋简体" w:eastAsia="方正小标宋简体" w:cs="方正小标宋简体"/>
          <w:color w:val="auto"/>
          <w:sz w:val="44"/>
          <w:szCs w:val="36"/>
        </w:rPr>
      </w:pPr>
    </w:p>
    <w:p>
      <w:pPr>
        <w:pStyle w:val="2"/>
        <w:keepNext w:val="0"/>
        <w:keepLines w:val="0"/>
        <w:pageBreakBefore w:val="0"/>
        <w:kinsoku/>
        <w:wordWrap/>
        <w:overflowPunct/>
        <w:bidi w:val="0"/>
        <w:snapToGrid/>
        <w:spacing w:line="560" w:lineRule="exact"/>
        <w:textAlignment w:val="auto"/>
        <w:rPr>
          <w:rFonts w:hint="eastAsia" w:ascii="方正小标宋简体" w:hAnsi="方正小标宋简体" w:eastAsia="方正小标宋简体" w:cs="方正小标宋简体"/>
          <w:color w:val="auto"/>
          <w:sz w:val="44"/>
          <w:szCs w:val="36"/>
        </w:rPr>
      </w:pPr>
    </w:p>
    <w:p>
      <w:pPr>
        <w:pStyle w:val="2"/>
        <w:keepNext w:val="0"/>
        <w:keepLines w:val="0"/>
        <w:pageBreakBefore w:val="0"/>
        <w:kinsoku/>
        <w:wordWrap/>
        <w:overflowPunct/>
        <w:bidi w:val="0"/>
        <w:snapToGrid/>
        <w:spacing w:line="560" w:lineRule="exact"/>
        <w:textAlignment w:val="auto"/>
        <w:rPr>
          <w:rFonts w:hint="eastAsia" w:ascii="方正小标宋简体" w:hAnsi="方正小标宋简体" w:eastAsia="方正小标宋简体" w:cs="方正小标宋简体"/>
          <w:color w:val="auto"/>
          <w:sz w:val="44"/>
          <w:szCs w:val="36"/>
        </w:rPr>
      </w:pPr>
    </w:p>
    <w:p>
      <w:pPr>
        <w:pStyle w:val="2"/>
        <w:keepNext w:val="0"/>
        <w:keepLines w:val="0"/>
        <w:pageBreakBefore w:val="0"/>
        <w:kinsoku/>
        <w:wordWrap/>
        <w:overflowPunct/>
        <w:bidi w:val="0"/>
        <w:snapToGrid/>
        <w:spacing w:line="560" w:lineRule="exact"/>
        <w:textAlignment w:val="auto"/>
        <w:rPr>
          <w:rFonts w:hint="eastAsia" w:ascii="方正小标宋简体" w:hAnsi="方正小标宋简体" w:eastAsia="方正小标宋简体" w:cs="方正小标宋简体"/>
          <w:color w:val="auto"/>
          <w:sz w:val="44"/>
          <w:szCs w:val="36"/>
        </w:rPr>
      </w:pPr>
    </w:p>
    <w:p>
      <w:pPr>
        <w:pStyle w:val="2"/>
        <w:keepNext w:val="0"/>
        <w:keepLines w:val="0"/>
        <w:pageBreakBefore w:val="0"/>
        <w:kinsoku/>
        <w:wordWrap/>
        <w:overflowPunct/>
        <w:bidi w:val="0"/>
        <w:snapToGrid/>
        <w:spacing w:line="560" w:lineRule="exact"/>
        <w:textAlignment w:val="auto"/>
        <w:rPr>
          <w:rFonts w:hint="eastAsia" w:ascii="方正小标宋简体" w:hAnsi="方正小标宋简体" w:eastAsia="方正小标宋简体" w:cs="方正小标宋简体"/>
          <w:color w:val="auto"/>
          <w:sz w:val="44"/>
          <w:szCs w:val="36"/>
        </w:rPr>
      </w:pPr>
    </w:p>
    <w:p>
      <w:pPr>
        <w:pStyle w:val="2"/>
        <w:keepNext w:val="0"/>
        <w:keepLines w:val="0"/>
        <w:pageBreakBefore w:val="0"/>
        <w:kinsoku/>
        <w:wordWrap/>
        <w:overflowPunct/>
        <w:bidi w:val="0"/>
        <w:snapToGrid/>
        <w:spacing w:line="560" w:lineRule="exact"/>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44"/>
          <w:szCs w:val="36"/>
        </w:rPr>
        <w:t>县政协九届三次会议委员提案</w:t>
      </w:r>
    </w:p>
    <w:p>
      <w:pPr>
        <w:keepNext w:val="0"/>
        <w:keepLines w:val="0"/>
        <w:pageBreakBefore w:val="0"/>
        <w:kinsoku/>
        <w:wordWrap/>
        <w:overflowPunct/>
        <w:topLinePunct/>
        <w:bidi w:val="0"/>
        <w:adjustRightInd w:val="0"/>
        <w:snapToGrid/>
        <w:spacing w:line="560" w:lineRule="exact"/>
        <w:jc w:val="center"/>
        <w:textAlignment w:val="auto"/>
        <w:rPr>
          <w:rFonts w:ascii="黑体" w:hAnsi="黑体" w:eastAsia="黑体" w:cs="黑体"/>
          <w:color w:val="auto"/>
        </w:rPr>
      </w:pPr>
      <w:r>
        <w:rPr>
          <w:rFonts w:hint="eastAsia" w:ascii="黑体" w:hAnsi="黑体" w:eastAsia="黑体" w:cs="黑体"/>
          <w:color w:val="auto"/>
        </w:rPr>
        <w:t xml:space="preserve">第 </w:t>
      </w:r>
      <w:r>
        <w:rPr>
          <w:rFonts w:hint="eastAsia" w:ascii="黑体" w:hAnsi="黑体" w:eastAsia="黑体" w:cs="黑体"/>
          <w:color w:val="auto"/>
          <w:lang w:val="en-US" w:eastAsia="zh-CN"/>
        </w:rPr>
        <w:t>11</w:t>
      </w:r>
      <w:r>
        <w:rPr>
          <w:rFonts w:hint="eastAsia" w:ascii="黑体" w:hAnsi="黑体" w:eastAsia="黑体" w:cs="黑体"/>
          <w:color w:val="auto"/>
        </w:rPr>
        <w:t>号</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黑体" w:hAnsi="黑体" w:eastAsia="黑体" w:cs="黑体"/>
          <w:color w:val="auto"/>
        </w:rPr>
        <w:t>案  由：</w:t>
      </w:r>
      <w:r>
        <w:rPr>
          <w:rFonts w:hint="eastAsia" w:ascii="仿宋_GB2312" w:hAnsi="仿宋_GB2312" w:eastAsia="仿宋_GB2312" w:cs="仿宋_GB2312"/>
          <w:b w:val="0"/>
          <w:bCs w:val="0"/>
          <w:color w:val="auto"/>
          <w:sz w:val="32"/>
          <w:szCs w:val="32"/>
          <w:lang w:val="en-US" w:eastAsia="zh-CN"/>
        </w:rPr>
        <w:t>关于尽快建成城区一小操场案</w:t>
      </w:r>
    </w:p>
    <w:p>
      <w:pPr>
        <w:keepNext w:val="0"/>
        <w:keepLines w:val="0"/>
        <w:pageBreakBefore w:val="0"/>
        <w:tabs>
          <w:tab w:val="left" w:pos="540"/>
        </w:tabs>
        <w:kinsoku/>
        <w:wordWrap/>
        <w:overflowPunct/>
        <w:bidi w:val="0"/>
        <w:adjustRightInd w:val="0"/>
        <w:snapToGrid/>
        <w:spacing w:line="560" w:lineRule="exact"/>
        <w:textAlignment w:val="auto"/>
        <w:rPr>
          <w:rFonts w:ascii="黑体" w:hAnsi="黑体" w:eastAsia="黑体" w:cs="黑体"/>
          <w:color w:val="auto"/>
        </w:rPr>
      </w:pPr>
      <w:r>
        <w:rPr>
          <w:rFonts w:hint="eastAsia" w:ascii="黑体" w:hAnsi="黑体" w:eastAsia="黑体" w:cs="黑体"/>
          <w:color w:val="auto"/>
        </w:rPr>
        <w:t>提案者</w:t>
      </w:r>
      <w:r>
        <w:rPr>
          <w:rFonts w:hint="eastAsia" w:ascii="黑体" w:hAnsi="黑体" w:eastAsia="黑体" w:cs="黑体"/>
          <w:color w:val="auto"/>
          <w:lang w:val="en-US" w:eastAsia="zh-CN"/>
        </w:rPr>
        <w:t xml:space="preserve">     </w:t>
      </w:r>
      <w:r>
        <w:rPr>
          <w:rFonts w:hint="eastAsia" w:ascii="黑体" w:hAnsi="黑体" w:eastAsia="黑体" w:cs="黑体"/>
          <w:color w:val="auto"/>
        </w:rPr>
        <w:t>通讯地址</w:t>
      </w:r>
      <w:r>
        <w:rPr>
          <w:rFonts w:hint="eastAsia" w:ascii="黑体" w:hAnsi="黑体" w:eastAsia="黑体" w:cs="黑体"/>
          <w:color w:val="auto"/>
          <w:lang w:val="en-US" w:eastAsia="zh-CN"/>
        </w:rPr>
        <w:t xml:space="preserve">           </w:t>
      </w:r>
      <w:r>
        <w:rPr>
          <w:rFonts w:hint="eastAsia" w:ascii="黑体" w:hAnsi="黑体" w:eastAsia="黑体" w:cs="黑体"/>
          <w:color w:val="auto"/>
        </w:rPr>
        <w:t>邮编</w:t>
      </w:r>
      <w:r>
        <w:rPr>
          <w:rFonts w:hint="eastAsia" w:ascii="黑体" w:hAnsi="黑体" w:eastAsia="黑体" w:cs="黑体"/>
          <w:color w:val="auto"/>
          <w:lang w:val="en-US" w:eastAsia="zh-CN"/>
        </w:rPr>
        <w:t xml:space="preserve">          </w:t>
      </w:r>
      <w:r>
        <w:rPr>
          <w:rFonts w:hint="eastAsia" w:ascii="黑体" w:hAnsi="黑体" w:eastAsia="黑体" w:cs="黑体"/>
          <w:color w:val="auto"/>
        </w:rPr>
        <w:t>电话</w:t>
      </w:r>
    </w:p>
    <w:p>
      <w:pPr>
        <w:keepNext w:val="0"/>
        <w:keepLines w:val="0"/>
        <w:pageBreakBefore w:val="0"/>
        <w:kinsoku/>
        <w:wordWrap/>
        <w:overflowPunct/>
        <w:topLinePunct w:val="0"/>
        <w:autoSpaceDE/>
        <w:autoSpaceDN/>
        <w:bidi w:val="0"/>
        <w:adjustRightInd w:val="0"/>
        <w:snapToGrid/>
        <w:spacing w:line="560" w:lineRule="exact"/>
        <w:jc w:val="left"/>
        <w:textAlignment w:val="auto"/>
        <w:rPr>
          <w:rFonts w:hint="eastAsia" w:hAnsi="Microsoft JhengHei" w:eastAsia="仿宋_GB2312"/>
          <w:color w:val="auto"/>
          <w:lang w:val="en-US" w:eastAsia="zh-CN"/>
        </w:rPr>
      </w:pPr>
      <w:r>
        <w:rPr>
          <w:rFonts w:hint="eastAsia" w:ascii="仿宋_GB2312" w:hAnsi="仿宋_GB2312" w:eastAsia="仿宋_GB2312" w:cs="仿宋_GB2312"/>
          <w:color w:val="auto"/>
          <w:sz w:val="32"/>
          <w:szCs w:val="32"/>
          <w:vertAlign w:val="baseline"/>
          <w:lang w:eastAsia="zh-CN"/>
        </w:rPr>
        <w:t>朱鸿鹏</w:t>
      </w:r>
      <w:r>
        <w:rPr>
          <w:rFonts w:hint="eastAsia" w:hAnsi="Microsoft JhengHei"/>
          <w:color w:val="auto"/>
        </w:rPr>
        <w:t xml:space="preserve">  </w:t>
      </w:r>
      <w:r>
        <w:rPr>
          <w:rFonts w:hint="eastAsia" w:hAnsi="Microsoft JhengHei"/>
          <w:color w:val="auto"/>
          <w:lang w:val="en-US" w:eastAsia="zh-CN"/>
        </w:rPr>
        <w:t xml:space="preserve">  </w:t>
      </w:r>
      <w:r>
        <w:rPr>
          <w:rFonts w:hint="eastAsia" w:ascii="仿宋_GB2312" w:hAnsi="仿宋_GB2312" w:eastAsia="仿宋_GB2312" w:cs="仿宋_GB2312"/>
          <w:color w:val="auto"/>
          <w:sz w:val="32"/>
          <w:szCs w:val="32"/>
          <w:vertAlign w:val="baseline"/>
          <w:lang w:eastAsia="zh-CN"/>
        </w:rPr>
        <w:t>县委办公室、政研室</w:t>
      </w:r>
      <w:r>
        <w:rPr>
          <w:rFonts w:hint="eastAsia" w:cs="仿宋_GB2312"/>
          <w:color w:val="auto"/>
          <w:sz w:val="32"/>
          <w:szCs w:val="32"/>
          <w:vertAlign w:val="baseline"/>
          <w:lang w:val="en-US" w:eastAsia="zh-CN"/>
        </w:rPr>
        <w:t xml:space="preserve">  744200    </w:t>
      </w:r>
      <w:r>
        <w:rPr>
          <w:rFonts w:hint="eastAsia" w:ascii="仿宋_GB2312" w:hAnsi="仿宋_GB2312" w:eastAsia="仿宋_GB2312" w:cs="仿宋_GB2312"/>
          <w:color w:val="auto"/>
          <w:sz w:val="32"/>
          <w:szCs w:val="32"/>
          <w:vertAlign w:val="baseline"/>
          <w:lang w:val="en-US" w:eastAsia="zh-CN"/>
        </w:rPr>
        <w:t>13519334837</w:t>
      </w:r>
    </w:p>
    <w:p>
      <w:pPr>
        <w:keepNext w:val="0"/>
        <w:keepLines w:val="0"/>
        <w:pageBreakBefore w:val="0"/>
        <w:kinsoku/>
        <w:wordWrap/>
        <w:overflowPunct/>
        <w:topLinePunct w:val="0"/>
        <w:autoSpaceDE/>
        <w:autoSpaceDN/>
        <w:bidi w:val="0"/>
        <w:adjustRightInd w:val="0"/>
        <w:snapToGrid/>
        <w:spacing w:line="560" w:lineRule="exact"/>
        <w:jc w:val="left"/>
        <w:textAlignment w:val="auto"/>
        <w:rPr>
          <w:rFonts w:hint="eastAsia" w:hAnsi="Microsoft JhengHei" w:eastAsia="仿宋_GB2312"/>
          <w:color w:val="auto"/>
          <w:lang w:val="en-US" w:eastAsia="zh-CN"/>
        </w:rPr>
      </w:pPr>
      <w:r>
        <w:rPr>
          <w:rFonts w:hint="eastAsia" w:cs="仿宋_GB2312"/>
          <w:color w:val="auto"/>
          <w:sz w:val="32"/>
          <w:szCs w:val="32"/>
          <w:vertAlign w:val="baseline"/>
          <w:lang w:val="en-US" w:eastAsia="zh-CN"/>
        </w:rPr>
        <w:t xml:space="preserve">张永宏  </w:t>
      </w:r>
      <w:r>
        <w:rPr>
          <w:rFonts w:hint="eastAsia" w:hAnsi="Microsoft JhengHei"/>
          <w:color w:val="auto"/>
        </w:rPr>
        <w:t xml:space="preserve">  </w:t>
      </w:r>
      <w:r>
        <w:rPr>
          <w:rFonts w:hint="eastAsia" w:ascii="仿宋_GB2312" w:hAnsi="仿宋_GB2312" w:eastAsia="仿宋_GB2312" w:cs="仿宋_GB2312"/>
          <w:color w:val="auto"/>
          <w:sz w:val="32"/>
          <w:szCs w:val="32"/>
          <w:vertAlign w:val="baseline"/>
          <w:lang w:eastAsia="zh-CN"/>
        </w:rPr>
        <w:t>县委</w:t>
      </w:r>
      <w:r>
        <w:rPr>
          <w:rFonts w:hint="eastAsia" w:cs="仿宋_GB2312"/>
          <w:color w:val="auto"/>
          <w:sz w:val="32"/>
          <w:szCs w:val="32"/>
          <w:vertAlign w:val="baseline"/>
          <w:lang w:val="en-US" w:eastAsia="zh-CN"/>
        </w:rPr>
        <w:t>统战部          744200    13809334365</w:t>
      </w:r>
    </w:p>
    <w:p>
      <w:pPr>
        <w:keepNext w:val="0"/>
        <w:keepLines w:val="0"/>
        <w:pageBreakBefore w:val="0"/>
        <w:kinsoku/>
        <w:wordWrap/>
        <w:overflowPunct/>
        <w:topLinePunct w:val="0"/>
        <w:autoSpaceDE/>
        <w:autoSpaceDN/>
        <w:bidi w:val="0"/>
        <w:adjustRightInd w:val="0"/>
        <w:snapToGrid/>
        <w:spacing w:line="560" w:lineRule="exact"/>
        <w:jc w:val="left"/>
        <w:textAlignment w:val="auto"/>
        <w:rPr>
          <w:rFonts w:hint="eastAsia" w:cs="仿宋_GB2312"/>
          <w:color w:val="auto"/>
          <w:sz w:val="32"/>
          <w:szCs w:val="32"/>
          <w:vertAlign w:val="baseline"/>
          <w:lang w:val="en-US" w:eastAsia="zh-CN"/>
        </w:rPr>
      </w:pPr>
      <w:r>
        <w:rPr>
          <w:rFonts w:hint="eastAsia" w:cs="仿宋_GB2312"/>
          <w:color w:val="auto"/>
          <w:sz w:val="32"/>
          <w:szCs w:val="32"/>
          <w:vertAlign w:val="baseline"/>
          <w:lang w:val="en-US" w:eastAsia="zh-CN"/>
        </w:rPr>
        <w:t xml:space="preserve">闫小杰  </w:t>
      </w:r>
      <w:r>
        <w:rPr>
          <w:rFonts w:hint="eastAsia" w:hAnsi="Microsoft JhengHei"/>
          <w:color w:val="auto"/>
        </w:rPr>
        <w:t xml:space="preserve">  </w:t>
      </w:r>
      <w:r>
        <w:rPr>
          <w:rFonts w:hint="eastAsia" w:ascii="仿宋_GB2312" w:hAnsi="仿宋_GB2312" w:eastAsia="仿宋_GB2312" w:cs="仿宋_GB2312"/>
          <w:color w:val="auto"/>
          <w:sz w:val="32"/>
          <w:szCs w:val="32"/>
          <w:vertAlign w:val="baseline"/>
          <w:lang w:eastAsia="zh-CN"/>
        </w:rPr>
        <w:t>县</w:t>
      </w:r>
      <w:r>
        <w:rPr>
          <w:rFonts w:hint="eastAsia" w:cs="仿宋_GB2312"/>
          <w:color w:val="auto"/>
          <w:sz w:val="32"/>
          <w:szCs w:val="32"/>
          <w:vertAlign w:val="baseline"/>
          <w:lang w:val="en-US" w:eastAsia="zh-CN"/>
        </w:rPr>
        <w:t>文联              744200    13519034572</w:t>
      </w:r>
    </w:p>
    <w:p>
      <w:pPr>
        <w:keepNext w:val="0"/>
        <w:keepLines w:val="0"/>
        <w:pageBreakBefore w:val="0"/>
        <w:kinsoku/>
        <w:wordWrap/>
        <w:overflowPunct/>
        <w:topLinePunct w:val="0"/>
        <w:autoSpaceDE/>
        <w:autoSpaceDN/>
        <w:bidi w:val="0"/>
        <w:adjustRightInd w:val="0"/>
        <w:snapToGrid/>
        <w:spacing w:line="560" w:lineRule="exact"/>
        <w:jc w:val="left"/>
        <w:textAlignment w:val="auto"/>
        <w:rPr>
          <w:rFonts w:hint="eastAsia" w:hAnsi="Microsoft JhengHei" w:eastAsia="仿宋_GB2312"/>
          <w:color w:val="auto"/>
          <w:lang w:val="en-US" w:eastAsia="zh-CN"/>
        </w:rPr>
      </w:pPr>
      <w:r>
        <w:rPr>
          <w:rFonts w:hint="eastAsia" w:cs="仿宋_GB2312"/>
          <w:color w:val="auto"/>
          <w:sz w:val="32"/>
          <w:szCs w:val="32"/>
          <w:vertAlign w:val="baseline"/>
          <w:lang w:val="en-US" w:eastAsia="zh-CN"/>
        </w:rPr>
        <w:t xml:space="preserve">秦  婧  </w:t>
      </w:r>
      <w:r>
        <w:rPr>
          <w:rFonts w:hint="eastAsia" w:hAnsi="Microsoft JhengHei"/>
          <w:color w:val="auto"/>
        </w:rPr>
        <w:t xml:space="preserve">  </w:t>
      </w:r>
      <w:r>
        <w:rPr>
          <w:rFonts w:hint="eastAsia" w:ascii="仿宋_GB2312" w:hAnsi="仿宋_GB2312" w:eastAsia="仿宋_GB2312" w:cs="仿宋_GB2312"/>
          <w:color w:val="auto"/>
          <w:sz w:val="32"/>
          <w:szCs w:val="32"/>
          <w:vertAlign w:val="baseline"/>
          <w:lang w:eastAsia="zh-CN"/>
        </w:rPr>
        <w:t>县</w:t>
      </w:r>
      <w:r>
        <w:rPr>
          <w:rFonts w:hint="eastAsia" w:cs="仿宋_GB2312"/>
          <w:color w:val="auto"/>
          <w:sz w:val="32"/>
          <w:szCs w:val="32"/>
          <w:vertAlign w:val="baseline"/>
          <w:lang w:val="en-US" w:eastAsia="zh-CN"/>
        </w:rPr>
        <w:t>民政局            744200    13809336697</w:t>
      </w:r>
    </w:p>
    <w:p>
      <w:pPr>
        <w:keepNext w:val="0"/>
        <w:keepLines w:val="0"/>
        <w:pageBreakBefore w:val="0"/>
        <w:kinsoku/>
        <w:wordWrap/>
        <w:overflowPunct/>
        <w:topLinePunct w:val="0"/>
        <w:autoSpaceDE/>
        <w:autoSpaceDN/>
        <w:bidi w:val="0"/>
        <w:adjustRightInd w:val="0"/>
        <w:snapToGrid/>
        <w:spacing w:line="560" w:lineRule="exact"/>
        <w:textAlignment w:val="auto"/>
        <w:rPr>
          <w:rFonts w:ascii="黑体" w:hAnsi="黑体" w:eastAsia="黑体" w:cs="黑体"/>
          <w:color w:val="auto"/>
        </w:rPr>
      </w:pPr>
      <w:r>
        <w:rPr>
          <w:rFonts w:hint="eastAsia" w:ascii="黑体" w:hAnsi="黑体" w:eastAsia="黑体" w:cs="黑体"/>
          <w:color w:val="auto"/>
        </w:rPr>
        <w:t>提案内容：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cs="仿宋_GB2312"/>
          <w:b w:val="0"/>
          <w:bCs w:val="0"/>
          <w:color w:val="auto"/>
          <w:sz w:val="32"/>
          <w:szCs w:val="32"/>
          <w:lang w:val="en-US" w:eastAsia="zh-CN"/>
        </w:rPr>
        <w:t>在县委政府全力支持与强有力的指导下，</w:t>
      </w:r>
      <w:r>
        <w:rPr>
          <w:rFonts w:hint="eastAsia" w:ascii="仿宋_GB2312" w:hAnsi="仿宋_GB2312" w:eastAsia="仿宋_GB2312" w:cs="仿宋_GB2312"/>
          <w:b w:val="0"/>
          <w:bCs w:val="0"/>
          <w:color w:val="auto"/>
          <w:sz w:val="32"/>
          <w:szCs w:val="32"/>
          <w:lang w:val="en-US" w:eastAsia="zh-CN"/>
        </w:rPr>
        <w:t>崇信县城区一小</w:t>
      </w:r>
      <w:r>
        <w:rPr>
          <w:rFonts w:hint="eastAsia" w:cs="仿宋_GB2312"/>
          <w:b w:val="0"/>
          <w:bCs w:val="0"/>
          <w:color w:val="auto"/>
          <w:sz w:val="32"/>
          <w:szCs w:val="32"/>
          <w:lang w:val="en-US" w:eastAsia="zh-CN"/>
        </w:rPr>
        <w:t>新校以快涉及、快建设、高质量的水平</w:t>
      </w:r>
      <w:r>
        <w:rPr>
          <w:rFonts w:hint="eastAsia" w:ascii="仿宋_GB2312" w:hAnsi="仿宋_GB2312" w:eastAsia="仿宋_GB2312" w:cs="仿宋_GB2312"/>
          <w:b w:val="0"/>
          <w:bCs w:val="0"/>
          <w:color w:val="auto"/>
          <w:sz w:val="32"/>
          <w:szCs w:val="32"/>
          <w:lang w:val="en-US" w:eastAsia="zh-CN"/>
        </w:rPr>
        <w:t>已于</w:t>
      </w:r>
      <w:r>
        <w:rPr>
          <w:rFonts w:hint="eastAsia" w:cs="仿宋_GB2312"/>
          <w:b w:val="0"/>
          <w:bCs w:val="0"/>
          <w:color w:val="auto"/>
          <w:sz w:val="32"/>
          <w:szCs w:val="32"/>
          <w:lang w:val="en-US" w:eastAsia="zh-CN"/>
        </w:rPr>
        <w:t>2018</w:t>
      </w:r>
      <w:r>
        <w:rPr>
          <w:rFonts w:hint="eastAsia" w:ascii="仿宋_GB2312" w:hAnsi="仿宋_GB2312" w:eastAsia="仿宋_GB2312" w:cs="仿宋_GB2312"/>
          <w:b w:val="0"/>
          <w:bCs w:val="0"/>
          <w:color w:val="auto"/>
          <w:sz w:val="32"/>
          <w:szCs w:val="32"/>
          <w:lang w:val="en-US" w:eastAsia="zh-CN"/>
        </w:rPr>
        <w:t>年11月2日</w:t>
      </w:r>
      <w:r>
        <w:rPr>
          <w:rFonts w:hint="eastAsia" w:cs="仿宋_GB2312"/>
          <w:b w:val="0"/>
          <w:bCs w:val="0"/>
          <w:color w:val="auto"/>
          <w:sz w:val="32"/>
          <w:szCs w:val="32"/>
          <w:lang w:val="en-US" w:eastAsia="zh-CN"/>
        </w:rPr>
        <w:t>建成并投入使用，</w:t>
      </w:r>
      <w:r>
        <w:rPr>
          <w:rFonts w:hint="eastAsia" w:ascii="仿宋_GB2312" w:hAnsi="仿宋_GB2312" w:eastAsia="仿宋_GB2312" w:cs="仿宋_GB2312"/>
          <w:b w:val="0"/>
          <w:bCs w:val="0"/>
          <w:color w:val="auto"/>
          <w:sz w:val="32"/>
          <w:szCs w:val="32"/>
          <w:lang w:val="en-US" w:eastAsia="zh-CN"/>
        </w:rPr>
        <w:t>整体迁入新址</w:t>
      </w:r>
      <w:r>
        <w:rPr>
          <w:rFonts w:hint="eastAsia" w:cs="仿宋_GB2312"/>
          <w:b w:val="0"/>
          <w:bCs w:val="0"/>
          <w:color w:val="auto"/>
          <w:sz w:val="32"/>
          <w:szCs w:val="32"/>
          <w:lang w:val="en-US" w:eastAsia="zh-CN"/>
        </w:rPr>
        <w:t>，校园</w:t>
      </w:r>
      <w:r>
        <w:rPr>
          <w:rFonts w:hint="eastAsia" w:ascii="仿宋_GB2312" w:hAnsi="仿宋_GB2312" w:eastAsia="仿宋_GB2312" w:cs="仿宋_GB2312"/>
          <w:b w:val="0"/>
          <w:bCs w:val="0"/>
          <w:color w:val="auto"/>
          <w:sz w:val="32"/>
          <w:szCs w:val="32"/>
          <w:lang w:val="en-US" w:eastAsia="zh-CN"/>
        </w:rPr>
        <w:t>环境得到极大改善</w:t>
      </w:r>
      <w:r>
        <w:rPr>
          <w:rFonts w:hint="eastAsia" w:cs="仿宋_GB2312"/>
          <w:b w:val="0"/>
          <w:bCs w:val="0"/>
          <w:color w:val="auto"/>
          <w:sz w:val="32"/>
          <w:szCs w:val="32"/>
          <w:lang w:val="en-US" w:eastAsia="zh-CN"/>
        </w:rPr>
        <w:t>，但目前，</w:t>
      </w:r>
      <w:r>
        <w:rPr>
          <w:rFonts w:hint="eastAsia" w:ascii="仿宋_GB2312" w:hAnsi="仿宋_GB2312" w:eastAsia="仿宋_GB2312" w:cs="仿宋_GB2312"/>
          <w:b w:val="0"/>
          <w:bCs w:val="0"/>
          <w:color w:val="auto"/>
          <w:sz w:val="32"/>
          <w:szCs w:val="32"/>
          <w:lang w:val="en-US" w:eastAsia="zh-CN"/>
        </w:rPr>
        <w:t>学生尚无操场</w:t>
      </w:r>
      <w:r>
        <w:rPr>
          <w:rFonts w:hint="eastAsia" w:cs="仿宋_GB2312"/>
          <w:b w:val="0"/>
          <w:bCs w:val="0"/>
          <w:color w:val="auto"/>
          <w:sz w:val="32"/>
          <w:szCs w:val="32"/>
          <w:lang w:val="en-US" w:eastAsia="zh-CN"/>
        </w:rPr>
        <w:t>，学生室外活动得不到保障。</w:t>
      </w:r>
    </w:p>
    <w:p>
      <w:pPr>
        <w:keepNext w:val="0"/>
        <w:keepLines w:val="0"/>
        <w:pageBreakBefore w:val="0"/>
        <w:kinsoku/>
        <w:wordWrap/>
        <w:overflowPunct/>
        <w:topLinePunct w:val="0"/>
        <w:autoSpaceDE/>
        <w:autoSpaceDN/>
        <w:bidi w:val="0"/>
        <w:adjustRightInd w:val="0"/>
        <w:snapToGrid/>
        <w:spacing w:line="560" w:lineRule="exact"/>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建  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u w:val="none" w:color="auto"/>
          <w:lang w:val="en-US" w:eastAsia="zh-CN"/>
        </w:rPr>
      </w:pPr>
      <w:r>
        <w:rPr>
          <w:rFonts w:hint="eastAsia" w:ascii="仿宋_GB2312" w:hAnsi="仿宋_GB2312" w:eastAsia="仿宋_GB2312" w:cs="仿宋_GB2312"/>
          <w:b w:val="0"/>
          <w:bCs w:val="0"/>
          <w:color w:val="auto"/>
          <w:sz w:val="32"/>
          <w:szCs w:val="32"/>
          <w:lang w:val="en-US" w:eastAsia="zh-CN"/>
        </w:rPr>
        <w:t>加大</w:t>
      </w:r>
      <w:r>
        <w:rPr>
          <w:rFonts w:hint="eastAsia" w:ascii="仿宋_GB2312" w:hAnsi="仿宋_GB2312" w:eastAsia="仿宋_GB2312" w:cs="仿宋_GB2312"/>
          <w:b w:val="0"/>
          <w:bCs w:val="0"/>
          <w:color w:val="auto"/>
          <w:sz w:val="32"/>
          <w:szCs w:val="32"/>
          <w:u w:val="none" w:color="auto"/>
          <w:lang w:val="en-US" w:eastAsia="zh-CN"/>
        </w:rPr>
        <w:t>窑庄片区棚改拆迁力度，早日解决操场用地，尽快建成</w:t>
      </w:r>
      <w:r>
        <w:rPr>
          <w:rFonts w:hint="eastAsia" w:cs="仿宋_GB2312"/>
          <w:b w:val="0"/>
          <w:bCs w:val="0"/>
          <w:color w:val="auto"/>
          <w:sz w:val="32"/>
          <w:szCs w:val="32"/>
          <w:u w:val="none" w:color="auto"/>
          <w:lang w:val="en-US" w:eastAsia="zh-CN"/>
        </w:rPr>
        <w:t>城区一小</w:t>
      </w:r>
      <w:r>
        <w:rPr>
          <w:rFonts w:hint="eastAsia" w:ascii="仿宋_GB2312" w:hAnsi="仿宋_GB2312" w:eastAsia="仿宋_GB2312" w:cs="仿宋_GB2312"/>
          <w:b w:val="0"/>
          <w:bCs w:val="0"/>
          <w:color w:val="auto"/>
          <w:sz w:val="32"/>
          <w:szCs w:val="32"/>
          <w:u w:val="none" w:color="auto"/>
          <w:lang w:val="en-US" w:eastAsia="zh-CN"/>
        </w:rPr>
        <w:t>操场，</w:t>
      </w:r>
      <w:r>
        <w:rPr>
          <w:rFonts w:hint="eastAsia" w:cs="仿宋_GB2312"/>
          <w:b w:val="0"/>
          <w:bCs w:val="0"/>
          <w:color w:val="auto"/>
          <w:sz w:val="32"/>
          <w:szCs w:val="32"/>
          <w:u w:val="none" w:color="auto"/>
          <w:lang w:val="en-US" w:eastAsia="zh-CN"/>
        </w:rPr>
        <w:t>为</w:t>
      </w:r>
      <w:r>
        <w:rPr>
          <w:rFonts w:hint="eastAsia" w:ascii="仿宋_GB2312" w:hAnsi="仿宋_GB2312" w:eastAsia="仿宋_GB2312" w:cs="仿宋_GB2312"/>
          <w:b w:val="0"/>
          <w:bCs w:val="0"/>
          <w:color w:val="auto"/>
          <w:sz w:val="32"/>
          <w:szCs w:val="32"/>
          <w:u w:val="none" w:color="auto"/>
          <w:lang w:val="en-US" w:eastAsia="zh-CN"/>
        </w:rPr>
        <w:t>学生</w:t>
      </w:r>
      <w:r>
        <w:rPr>
          <w:rFonts w:hint="eastAsia" w:cs="仿宋_GB2312"/>
          <w:b w:val="0"/>
          <w:bCs w:val="0"/>
          <w:color w:val="auto"/>
          <w:sz w:val="32"/>
          <w:szCs w:val="32"/>
          <w:u w:val="none" w:color="auto"/>
          <w:lang w:val="en-US" w:eastAsia="zh-CN"/>
        </w:rPr>
        <w:t>德、智、体、美全面发展提供有力保障。</w:t>
      </w: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pStyle w:val="2"/>
        <w:keepNext w:val="0"/>
        <w:keepLines w:val="0"/>
        <w:pageBreakBefore w:val="0"/>
        <w:kinsoku/>
        <w:wordWrap/>
        <w:overflowPunct/>
        <w:bidi w:val="0"/>
        <w:snapToGrid/>
        <w:spacing w:line="560" w:lineRule="exact"/>
        <w:textAlignment w:val="auto"/>
        <w:rPr>
          <w:rFonts w:hint="eastAsia" w:ascii="方正小标宋简体" w:hAnsi="方正小标宋简体" w:eastAsia="方正小标宋简体" w:cs="方正小标宋简体"/>
          <w:color w:val="auto"/>
          <w:sz w:val="44"/>
          <w:szCs w:val="36"/>
        </w:rPr>
      </w:pPr>
    </w:p>
    <w:p>
      <w:pPr>
        <w:pStyle w:val="2"/>
        <w:keepNext w:val="0"/>
        <w:keepLines w:val="0"/>
        <w:pageBreakBefore w:val="0"/>
        <w:kinsoku/>
        <w:wordWrap/>
        <w:overflowPunct/>
        <w:bidi w:val="0"/>
        <w:snapToGrid/>
        <w:spacing w:line="560" w:lineRule="exact"/>
        <w:textAlignment w:val="auto"/>
        <w:rPr>
          <w:rFonts w:hint="eastAsia" w:ascii="方正小标宋简体" w:hAnsi="方正小标宋简体" w:eastAsia="方正小标宋简体" w:cs="方正小标宋简体"/>
          <w:color w:val="auto"/>
          <w:sz w:val="44"/>
          <w:szCs w:val="36"/>
        </w:rPr>
      </w:pPr>
    </w:p>
    <w:p>
      <w:pPr>
        <w:pStyle w:val="2"/>
        <w:keepNext w:val="0"/>
        <w:keepLines w:val="0"/>
        <w:pageBreakBefore w:val="0"/>
        <w:kinsoku/>
        <w:wordWrap/>
        <w:overflowPunct/>
        <w:bidi w:val="0"/>
        <w:snapToGrid/>
        <w:spacing w:line="560" w:lineRule="exact"/>
        <w:textAlignment w:val="auto"/>
        <w:rPr>
          <w:rFonts w:hint="eastAsia" w:ascii="方正小标宋简体" w:hAnsi="方正小标宋简体" w:eastAsia="方正小标宋简体" w:cs="方正小标宋简体"/>
          <w:color w:val="auto"/>
          <w:sz w:val="44"/>
          <w:szCs w:val="36"/>
        </w:rPr>
      </w:pPr>
    </w:p>
    <w:p>
      <w:pPr>
        <w:pStyle w:val="2"/>
        <w:keepNext w:val="0"/>
        <w:keepLines w:val="0"/>
        <w:pageBreakBefore w:val="0"/>
        <w:kinsoku/>
        <w:wordWrap/>
        <w:overflowPunct/>
        <w:bidi w:val="0"/>
        <w:snapToGrid/>
        <w:spacing w:line="560" w:lineRule="exact"/>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both"/>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44"/>
          <w:szCs w:val="36"/>
        </w:rPr>
        <w:t>县政协九届三次会议委员提案</w:t>
      </w:r>
    </w:p>
    <w:p>
      <w:pPr>
        <w:keepNext w:val="0"/>
        <w:keepLines w:val="0"/>
        <w:pageBreakBefore w:val="0"/>
        <w:kinsoku/>
        <w:wordWrap/>
        <w:overflowPunct/>
        <w:topLinePunct/>
        <w:bidi w:val="0"/>
        <w:adjustRightInd w:val="0"/>
        <w:snapToGrid/>
        <w:spacing w:line="560" w:lineRule="exact"/>
        <w:jc w:val="center"/>
        <w:textAlignment w:val="auto"/>
        <w:rPr>
          <w:rFonts w:ascii="黑体" w:hAnsi="黑体" w:eastAsia="黑体" w:cs="黑体"/>
          <w:color w:val="auto"/>
        </w:rPr>
      </w:pPr>
      <w:r>
        <w:rPr>
          <w:rFonts w:hint="eastAsia" w:ascii="黑体" w:hAnsi="黑体" w:eastAsia="黑体" w:cs="黑体"/>
          <w:color w:val="auto"/>
        </w:rPr>
        <w:t xml:space="preserve">第 </w:t>
      </w:r>
      <w:r>
        <w:rPr>
          <w:rFonts w:hint="eastAsia" w:ascii="黑体" w:hAnsi="黑体" w:eastAsia="黑体" w:cs="黑体"/>
          <w:color w:val="auto"/>
          <w:lang w:val="en-US" w:eastAsia="zh-CN"/>
        </w:rPr>
        <w:t>12</w:t>
      </w:r>
      <w:r>
        <w:rPr>
          <w:rFonts w:hint="eastAsia" w:ascii="黑体" w:hAnsi="黑体" w:eastAsia="黑体" w:cs="黑体"/>
          <w:color w:val="auto"/>
        </w:rPr>
        <w:t>号</w:t>
      </w:r>
    </w:p>
    <w:p>
      <w:pPr>
        <w:keepNext w:val="0"/>
        <w:keepLines w:val="0"/>
        <w:pageBreakBefore w:val="0"/>
        <w:kinsoku/>
        <w:wordWrap/>
        <w:overflowPunct/>
        <w:bidi w:val="0"/>
        <w:adjustRightInd w:val="0"/>
        <w:snapToGrid/>
        <w:spacing w:line="560" w:lineRule="exact"/>
        <w:jc w:val="left"/>
        <w:textAlignment w:val="auto"/>
        <w:rPr>
          <w:rFonts w:hint="eastAsia" w:hAnsi="仿宋" w:eastAsia="黑体"/>
          <w:color w:val="auto"/>
          <w:lang w:val="en-US" w:eastAsia="zh-CN"/>
        </w:rPr>
      </w:pPr>
      <w:r>
        <w:rPr>
          <w:rFonts w:hint="eastAsia" w:ascii="黑体" w:hAnsi="黑体" w:eastAsia="黑体" w:cs="黑体"/>
          <w:color w:val="auto"/>
        </w:rPr>
        <w:t>案  由：</w:t>
      </w:r>
      <w:r>
        <w:rPr>
          <w:rFonts w:hint="eastAsia" w:ascii="Times New Roman" w:hAnsi="Times New Roman" w:eastAsia="仿宋_GB2312"/>
          <w:color w:val="auto"/>
          <w:kern w:val="32"/>
          <w:sz w:val="32"/>
          <w:szCs w:val="22"/>
          <w:lang w:val="zh-CN" w:eastAsia="zh-CN"/>
        </w:rPr>
        <w:t>关于全面提高医疗服务水平</w:t>
      </w:r>
      <w:r>
        <w:rPr>
          <w:rFonts w:hint="eastAsia" w:ascii="Times New Roman" w:hAnsi="Times New Roman"/>
          <w:color w:val="auto"/>
          <w:kern w:val="32"/>
          <w:sz w:val="32"/>
          <w:szCs w:val="22"/>
          <w:lang w:val="zh-CN" w:eastAsia="zh-CN"/>
        </w:rPr>
        <w:t>案</w:t>
      </w:r>
    </w:p>
    <w:p>
      <w:pPr>
        <w:keepNext w:val="0"/>
        <w:keepLines w:val="0"/>
        <w:pageBreakBefore w:val="0"/>
        <w:tabs>
          <w:tab w:val="left" w:pos="540"/>
        </w:tabs>
        <w:kinsoku/>
        <w:wordWrap/>
        <w:overflowPunct/>
        <w:bidi w:val="0"/>
        <w:adjustRightInd w:val="0"/>
        <w:snapToGrid/>
        <w:spacing w:line="560" w:lineRule="exact"/>
        <w:textAlignment w:val="auto"/>
        <w:rPr>
          <w:rFonts w:ascii="黑体" w:hAnsi="黑体" w:eastAsia="黑体" w:cs="黑体"/>
          <w:color w:val="auto"/>
        </w:rPr>
      </w:pPr>
      <w:r>
        <w:rPr>
          <w:rFonts w:hint="eastAsia" w:ascii="黑体" w:hAnsi="黑体" w:eastAsia="黑体" w:cs="黑体"/>
          <w:color w:val="auto"/>
        </w:rPr>
        <w:t>提案者</w:t>
      </w:r>
      <w:r>
        <w:rPr>
          <w:rFonts w:hint="eastAsia" w:ascii="黑体" w:hAnsi="黑体" w:eastAsia="黑体" w:cs="黑体"/>
          <w:color w:val="auto"/>
          <w:lang w:val="en-US" w:eastAsia="zh-CN"/>
        </w:rPr>
        <w:t xml:space="preserve">     </w:t>
      </w:r>
      <w:r>
        <w:rPr>
          <w:rFonts w:hint="eastAsia" w:ascii="黑体" w:hAnsi="黑体" w:eastAsia="黑体" w:cs="黑体"/>
          <w:color w:val="auto"/>
        </w:rPr>
        <w:t>通讯地址</w:t>
      </w:r>
      <w:r>
        <w:rPr>
          <w:rFonts w:hint="eastAsia" w:ascii="黑体" w:hAnsi="黑体" w:eastAsia="黑体" w:cs="黑体"/>
          <w:color w:val="auto"/>
          <w:lang w:val="en-US" w:eastAsia="zh-CN"/>
        </w:rPr>
        <w:t xml:space="preserve">           </w:t>
      </w:r>
      <w:r>
        <w:rPr>
          <w:rFonts w:hint="eastAsia" w:ascii="黑体" w:hAnsi="黑体" w:eastAsia="黑体" w:cs="黑体"/>
          <w:color w:val="auto"/>
        </w:rPr>
        <w:t>邮编</w:t>
      </w:r>
      <w:r>
        <w:rPr>
          <w:rFonts w:hint="eastAsia" w:ascii="黑体" w:hAnsi="黑体" w:eastAsia="黑体" w:cs="黑体"/>
          <w:color w:val="auto"/>
          <w:lang w:val="en-US" w:eastAsia="zh-CN"/>
        </w:rPr>
        <w:t xml:space="preserve">          </w:t>
      </w:r>
      <w:r>
        <w:rPr>
          <w:rFonts w:hint="eastAsia" w:ascii="黑体" w:hAnsi="黑体" w:eastAsia="黑体" w:cs="黑体"/>
          <w:color w:val="auto"/>
        </w:rPr>
        <w:t>电话</w:t>
      </w:r>
    </w:p>
    <w:p>
      <w:pPr>
        <w:pStyle w:val="2"/>
        <w:keepNext w:val="0"/>
        <w:keepLines w:val="0"/>
        <w:pageBreakBefore w:val="0"/>
        <w:kinsoku/>
        <w:wordWrap/>
        <w:overflowPunct/>
        <w:bidi w:val="0"/>
        <w:snapToGrid/>
        <w:spacing w:line="560" w:lineRule="exact"/>
        <w:textAlignment w:val="auto"/>
        <w:rPr>
          <w:rFonts w:hint="eastAsia" w:ascii="仿宋_GB2312" w:hAnsi="仿宋_GB2312" w:eastAsia="仿宋_GB2312" w:cs="仿宋_GB2312"/>
          <w:color w:val="auto"/>
          <w:kern w:val="32"/>
          <w:sz w:val="32"/>
          <w:szCs w:val="22"/>
          <w:lang w:val="en-US" w:eastAsia="zh-CN" w:bidi="ar-SA"/>
        </w:rPr>
      </w:pPr>
      <w:r>
        <w:rPr>
          <w:rFonts w:hint="eastAsia" w:ascii="仿宋_GB2312" w:hAnsi="仿宋_GB2312" w:eastAsia="仿宋_GB2312" w:cs="仿宋_GB2312"/>
          <w:color w:val="auto"/>
          <w:kern w:val="32"/>
          <w:sz w:val="32"/>
          <w:szCs w:val="22"/>
          <w:lang w:val="zh-CN" w:eastAsia="zh-CN" w:bidi="ar-SA"/>
        </w:rPr>
        <w:t>张海龙</w:t>
      </w:r>
      <w:r>
        <w:rPr>
          <w:rFonts w:hint="eastAsia" w:ascii="仿宋_GB2312" w:hAnsi="仿宋_GB2312" w:eastAsia="仿宋_GB2312" w:cs="仿宋_GB2312"/>
          <w:color w:val="auto"/>
          <w:kern w:val="32"/>
          <w:sz w:val="32"/>
          <w:szCs w:val="22"/>
          <w:lang w:val="en-US" w:eastAsia="zh-CN" w:bidi="ar-SA"/>
        </w:rPr>
        <w:t xml:space="preserve">     县政府办           744200        13830380123</w:t>
      </w:r>
    </w:p>
    <w:p>
      <w:pPr>
        <w:pStyle w:val="2"/>
        <w:keepNext w:val="0"/>
        <w:keepLines w:val="0"/>
        <w:pageBreakBefore w:val="0"/>
        <w:kinsoku/>
        <w:wordWrap/>
        <w:overflowPunct/>
        <w:bidi w:val="0"/>
        <w:snapToGrid/>
        <w:spacing w:line="560" w:lineRule="exact"/>
        <w:textAlignment w:val="auto"/>
        <w:rPr>
          <w:rFonts w:hint="eastAsia" w:ascii="仿宋_GB2312" w:hAnsi="仿宋_GB2312" w:eastAsia="仿宋_GB2312" w:cs="仿宋_GB2312"/>
          <w:color w:val="auto"/>
          <w:kern w:val="32"/>
          <w:sz w:val="32"/>
          <w:szCs w:val="22"/>
          <w:lang w:val="en-US" w:eastAsia="zh-CN" w:bidi="ar-SA"/>
        </w:rPr>
      </w:pPr>
      <w:r>
        <w:rPr>
          <w:rFonts w:hint="eastAsia" w:ascii="仿宋_GB2312" w:hAnsi="仿宋_GB2312" w:eastAsia="仿宋_GB2312" w:cs="仿宋_GB2312"/>
          <w:color w:val="auto"/>
          <w:kern w:val="32"/>
          <w:sz w:val="32"/>
          <w:szCs w:val="22"/>
          <w:lang w:val="zh-CN" w:eastAsia="zh-CN" w:bidi="ar-SA"/>
        </w:rPr>
        <w:t>李红军</w:t>
      </w:r>
      <w:r>
        <w:rPr>
          <w:rFonts w:hint="eastAsia" w:ascii="仿宋_GB2312" w:hAnsi="仿宋_GB2312" w:eastAsia="仿宋_GB2312" w:cs="仿宋_GB2312"/>
          <w:color w:val="auto"/>
          <w:kern w:val="32"/>
          <w:sz w:val="32"/>
          <w:szCs w:val="22"/>
          <w:lang w:val="en-US" w:eastAsia="zh-CN" w:bidi="ar-SA"/>
        </w:rPr>
        <w:t xml:space="preserve">     县委组织部         744200        18093357909</w:t>
      </w:r>
    </w:p>
    <w:p>
      <w:pPr>
        <w:pStyle w:val="2"/>
        <w:keepNext w:val="0"/>
        <w:keepLines w:val="0"/>
        <w:pageBreakBefore w:val="0"/>
        <w:kinsoku/>
        <w:wordWrap/>
        <w:overflowPunct/>
        <w:bidi w:val="0"/>
        <w:snapToGrid/>
        <w:spacing w:line="560" w:lineRule="exac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提案内容：</w:t>
      </w:r>
    </w:p>
    <w:p>
      <w:pPr>
        <w:pStyle w:val="2"/>
        <w:keepNext w:val="0"/>
        <w:keepLines w:val="0"/>
        <w:pageBreakBefore w:val="0"/>
        <w:kinsoku/>
        <w:wordWrap/>
        <w:overflowPunct/>
        <w:bidi w:val="0"/>
        <w:snapToGrid/>
        <w:spacing w:line="560" w:lineRule="exact"/>
        <w:ind w:firstLine="640" w:firstLineChars="200"/>
        <w:textAlignment w:val="auto"/>
        <w:rPr>
          <w:rFonts w:hint="eastAsia" w:ascii="Times New Roman" w:hAnsi="Times New Roman" w:eastAsia="仿宋_GB2312" w:cs="仿宋_GB2312"/>
          <w:color w:val="auto"/>
          <w:kern w:val="32"/>
          <w:sz w:val="32"/>
          <w:szCs w:val="22"/>
          <w:lang w:val="zh-CN" w:eastAsia="zh-CN" w:bidi="ar-SA"/>
        </w:rPr>
      </w:pPr>
      <w:r>
        <w:rPr>
          <w:rFonts w:hint="eastAsia" w:ascii="Times New Roman" w:hAnsi="Times New Roman" w:eastAsia="仿宋_GB2312" w:cs="仿宋_GB2312"/>
          <w:color w:val="auto"/>
          <w:kern w:val="32"/>
          <w:sz w:val="32"/>
          <w:szCs w:val="22"/>
          <w:lang w:val="zh-CN" w:eastAsia="zh-CN" w:bidi="ar-SA"/>
        </w:rPr>
        <w:t>近年来，</w:t>
      </w:r>
      <w:r>
        <w:rPr>
          <w:rFonts w:hint="eastAsia" w:ascii="Times New Roman" w:hAnsi="Times New Roman" w:cs="仿宋_GB2312"/>
          <w:color w:val="auto"/>
          <w:kern w:val="32"/>
          <w:sz w:val="32"/>
          <w:szCs w:val="22"/>
          <w:lang w:val="en-US" w:eastAsia="zh-CN" w:bidi="ar-SA"/>
        </w:rPr>
        <w:t>全县大力加强医疗卫生服务体系建设，</w:t>
      </w:r>
      <w:r>
        <w:rPr>
          <w:rFonts w:hint="eastAsia" w:ascii="Times New Roman" w:hAnsi="Times New Roman" w:eastAsia="仿宋_GB2312" w:cs="仿宋_GB2312"/>
          <w:color w:val="auto"/>
          <w:kern w:val="32"/>
          <w:sz w:val="32"/>
          <w:szCs w:val="22"/>
          <w:lang w:val="zh-CN" w:eastAsia="zh-CN" w:bidi="ar-SA"/>
        </w:rPr>
        <w:t>妇计中心综合</w:t>
      </w:r>
      <w:r>
        <w:rPr>
          <w:rFonts w:hint="eastAsia" w:ascii="Times New Roman" w:hAnsi="Times New Roman" w:cs="仿宋_GB2312"/>
          <w:color w:val="auto"/>
          <w:kern w:val="32"/>
          <w:sz w:val="32"/>
          <w:szCs w:val="22"/>
          <w:lang w:val="en-US" w:eastAsia="zh-CN" w:bidi="ar-SA"/>
        </w:rPr>
        <w:t>业务</w:t>
      </w:r>
      <w:r>
        <w:rPr>
          <w:rFonts w:hint="eastAsia" w:ascii="Times New Roman" w:hAnsi="Times New Roman" w:eastAsia="仿宋_GB2312" w:cs="仿宋_GB2312"/>
          <w:color w:val="auto"/>
          <w:kern w:val="32"/>
          <w:sz w:val="32"/>
          <w:szCs w:val="22"/>
          <w:lang w:val="zh-CN" w:eastAsia="zh-CN" w:bidi="ar-SA"/>
        </w:rPr>
        <w:t>楼、疾控中心业务楼</w:t>
      </w:r>
      <w:r>
        <w:rPr>
          <w:rFonts w:hint="eastAsia" w:ascii="Times New Roman" w:hAnsi="Times New Roman" w:cs="仿宋_GB2312"/>
          <w:color w:val="auto"/>
          <w:kern w:val="32"/>
          <w:sz w:val="32"/>
          <w:szCs w:val="22"/>
          <w:lang w:val="zh-CN" w:eastAsia="zh-CN" w:bidi="ar-SA"/>
        </w:rPr>
        <w:t>、</w:t>
      </w:r>
      <w:r>
        <w:rPr>
          <w:rFonts w:hint="eastAsia" w:ascii="Times New Roman" w:hAnsi="Times New Roman" w:eastAsia="仿宋_GB2312" w:cs="仿宋_GB2312"/>
          <w:color w:val="auto"/>
          <w:kern w:val="32"/>
          <w:sz w:val="32"/>
          <w:szCs w:val="22"/>
          <w:lang w:val="zh-CN" w:eastAsia="zh-CN" w:bidi="ar-SA"/>
        </w:rPr>
        <w:t>县医院</w:t>
      </w:r>
      <w:r>
        <w:rPr>
          <w:rFonts w:hint="eastAsia" w:ascii="Times New Roman" w:hAnsi="Times New Roman" w:cs="仿宋_GB2312"/>
          <w:color w:val="auto"/>
          <w:kern w:val="32"/>
          <w:sz w:val="32"/>
          <w:szCs w:val="22"/>
          <w:lang w:val="en-US" w:eastAsia="zh-CN" w:bidi="ar-SA"/>
        </w:rPr>
        <w:t>门诊</w:t>
      </w:r>
      <w:r>
        <w:rPr>
          <w:rFonts w:hint="eastAsia" w:ascii="Times New Roman" w:hAnsi="Times New Roman" w:eastAsia="仿宋_GB2312" w:cs="仿宋_GB2312"/>
          <w:color w:val="auto"/>
          <w:kern w:val="32"/>
          <w:sz w:val="32"/>
          <w:szCs w:val="22"/>
          <w:lang w:val="zh-CN" w:eastAsia="zh-CN" w:bidi="ar-SA"/>
        </w:rPr>
        <w:t>急</w:t>
      </w:r>
      <w:r>
        <w:rPr>
          <w:rFonts w:hint="eastAsia" w:ascii="Times New Roman" w:hAnsi="Times New Roman" w:cs="仿宋_GB2312"/>
          <w:color w:val="auto"/>
          <w:kern w:val="32"/>
          <w:sz w:val="32"/>
          <w:szCs w:val="22"/>
          <w:lang w:val="en-US" w:eastAsia="zh-CN" w:bidi="ar-SA"/>
        </w:rPr>
        <w:t>救</w:t>
      </w:r>
      <w:r>
        <w:rPr>
          <w:rFonts w:hint="eastAsia" w:ascii="Times New Roman" w:hAnsi="Times New Roman" w:eastAsia="仿宋_GB2312" w:cs="仿宋_GB2312"/>
          <w:color w:val="auto"/>
          <w:kern w:val="32"/>
          <w:sz w:val="32"/>
          <w:szCs w:val="22"/>
          <w:lang w:val="zh-CN" w:eastAsia="zh-CN" w:bidi="ar-SA"/>
        </w:rPr>
        <w:t>医技</w:t>
      </w:r>
      <w:r>
        <w:rPr>
          <w:rFonts w:hint="eastAsia" w:ascii="Times New Roman" w:hAnsi="Times New Roman" w:cs="仿宋_GB2312"/>
          <w:color w:val="auto"/>
          <w:kern w:val="32"/>
          <w:sz w:val="32"/>
          <w:szCs w:val="22"/>
          <w:lang w:val="en-US" w:eastAsia="zh-CN" w:bidi="ar-SA"/>
        </w:rPr>
        <w:t>综合</w:t>
      </w:r>
      <w:r>
        <w:rPr>
          <w:rFonts w:hint="eastAsia" w:ascii="Times New Roman" w:hAnsi="Times New Roman" w:eastAsia="仿宋_GB2312" w:cs="仿宋_GB2312"/>
          <w:color w:val="auto"/>
          <w:kern w:val="32"/>
          <w:sz w:val="32"/>
          <w:szCs w:val="22"/>
          <w:lang w:val="zh-CN" w:eastAsia="zh-CN" w:bidi="ar-SA"/>
        </w:rPr>
        <w:t>楼等</w:t>
      </w:r>
      <w:r>
        <w:rPr>
          <w:rFonts w:hint="eastAsia" w:ascii="Times New Roman" w:hAnsi="Times New Roman" w:cs="仿宋_GB2312"/>
          <w:color w:val="auto"/>
          <w:kern w:val="32"/>
          <w:sz w:val="32"/>
          <w:szCs w:val="22"/>
          <w:lang w:val="en-US" w:eastAsia="zh-CN" w:bidi="ar-SA"/>
        </w:rPr>
        <w:t>项目相继开工</w:t>
      </w:r>
      <w:r>
        <w:rPr>
          <w:rFonts w:hint="eastAsia" w:ascii="Times New Roman" w:hAnsi="Times New Roman" w:eastAsia="仿宋_GB2312" w:cs="仿宋_GB2312"/>
          <w:color w:val="auto"/>
          <w:kern w:val="32"/>
          <w:sz w:val="32"/>
          <w:szCs w:val="22"/>
          <w:lang w:val="zh-CN" w:eastAsia="zh-CN" w:bidi="ar-SA"/>
        </w:rPr>
        <w:t>建</w:t>
      </w:r>
      <w:r>
        <w:rPr>
          <w:rFonts w:hint="eastAsia" w:ascii="Times New Roman" w:hAnsi="Times New Roman" w:cs="仿宋_GB2312"/>
          <w:color w:val="auto"/>
          <w:kern w:val="32"/>
          <w:sz w:val="32"/>
          <w:szCs w:val="22"/>
          <w:lang w:val="en-US" w:eastAsia="zh-CN" w:bidi="ar-SA"/>
        </w:rPr>
        <w:t>成</w:t>
      </w:r>
      <w:r>
        <w:rPr>
          <w:rFonts w:hint="eastAsia" w:ascii="Times New Roman" w:hAnsi="Times New Roman" w:eastAsia="仿宋_GB2312" w:cs="仿宋_GB2312"/>
          <w:color w:val="auto"/>
          <w:kern w:val="32"/>
          <w:sz w:val="32"/>
          <w:szCs w:val="22"/>
          <w:lang w:val="zh-CN" w:eastAsia="zh-CN" w:bidi="ar-SA"/>
        </w:rPr>
        <w:t>，</w:t>
      </w:r>
      <w:r>
        <w:rPr>
          <w:rFonts w:hint="eastAsia" w:ascii="Times New Roman" w:hAnsi="Times New Roman" w:cs="仿宋_GB2312"/>
          <w:color w:val="auto"/>
          <w:kern w:val="32"/>
          <w:sz w:val="32"/>
          <w:szCs w:val="22"/>
          <w:lang w:val="en-US" w:eastAsia="zh-CN" w:bidi="ar-SA"/>
        </w:rPr>
        <w:t>医疗卫生设施设备等基础条件得到进一步改善，覆盖城乡、点面结合、功能齐全、管理有序的基层医疗卫生网络基本形成，为推动分级诊疗和卫生健康事业发展发挥了重要作用。但从总体上看，我县公立医院医疗水平</w:t>
      </w:r>
      <w:r>
        <w:rPr>
          <w:rFonts w:hint="eastAsia" w:ascii="Times New Roman" w:hAnsi="Times New Roman" w:eastAsia="仿宋_GB2312" w:cs="仿宋_GB2312"/>
          <w:color w:val="auto"/>
          <w:kern w:val="32"/>
          <w:sz w:val="32"/>
          <w:szCs w:val="22"/>
          <w:lang w:val="zh-CN" w:eastAsia="zh-CN" w:bidi="ar-SA"/>
        </w:rPr>
        <w:t>还有待进一步提高，医务人员</w:t>
      </w:r>
      <w:r>
        <w:rPr>
          <w:rFonts w:hint="eastAsia" w:ascii="Times New Roman" w:hAnsi="Times New Roman" w:cs="仿宋_GB2312"/>
          <w:color w:val="auto"/>
          <w:kern w:val="32"/>
          <w:sz w:val="32"/>
          <w:szCs w:val="22"/>
          <w:lang w:val="en-US" w:eastAsia="zh-CN" w:bidi="ar-SA"/>
        </w:rPr>
        <w:t>的专业技术</w:t>
      </w:r>
      <w:r>
        <w:rPr>
          <w:rFonts w:hint="eastAsia" w:ascii="Times New Roman" w:hAnsi="Times New Roman" w:eastAsia="仿宋_GB2312" w:cs="仿宋_GB2312"/>
          <w:color w:val="auto"/>
          <w:kern w:val="32"/>
          <w:sz w:val="32"/>
          <w:szCs w:val="22"/>
          <w:lang w:val="zh-CN" w:eastAsia="zh-CN" w:bidi="ar-SA"/>
        </w:rPr>
        <w:t>水平与患者</w:t>
      </w:r>
      <w:r>
        <w:rPr>
          <w:rFonts w:hint="eastAsia" w:ascii="Times New Roman" w:hAnsi="Times New Roman" w:cs="仿宋_GB2312"/>
          <w:color w:val="auto"/>
          <w:kern w:val="32"/>
          <w:sz w:val="32"/>
          <w:szCs w:val="22"/>
          <w:lang w:val="en-US" w:eastAsia="zh-CN" w:bidi="ar-SA"/>
        </w:rPr>
        <w:t>的</w:t>
      </w:r>
      <w:r>
        <w:rPr>
          <w:rFonts w:hint="eastAsia" w:ascii="Times New Roman" w:hAnsi="Times New Roman" w:eastAsia="仿宋_GB2312" w:cs="仿宋_GB2312"/>
          <w:color w:val="auto"/>
          <w:kern w:val="32"/>
          <w:sz w:val="32"/>
          <w:szCs w:val="22"/>
          <w:lang w:val="zh-CN" w:eastAsia="zh-CN" w:bidi="ar-SA"/>
        </w:rPr>
        <w:t>需求还有</w:t>
      </w:r>
      <w:r>
        <w:rPr>
          <w:rFonts w:hint="eastAsia" w:ascii="Times New Roman" w:hAnsi="Times New Roman" w:cs="仿宋_GB2312"/>
          <w:color w:val="auto"/>
          <w:kern w:val="32"/>
          <w:sz w:val="32"/>
          <w:szCs w:val="22"/>
          <w:lang w:val="en-US" w:eastAsia="zh-CN" w:bidi="ar-SA"/>
        </w:rPr>
        <w:t>一定</w:t>
      </w:r>
      <w:r>
        <w:rPr>
          <w:rFonts w:hint="eastAsia" w:ascii="Times New Roman" w:hAnsi="Times New Roman" w:eastAsia="仿宋_GB2312" w:cs="仿宋_GB2312"/>
          <w:color w:val="auto"/>
          <w:kern w:val="32"/>
          <w:sz w:val="32"/>
          <w:szCs w:val="22"/>
          <w:lang w:val="zh-CN" w:eastAsia="zh-CN" w:bidi="ar-SA"/>
        </w:rPr>
        <w:t>差距，医德医风建设还需</w:t>
      </w:r>
      <w:r>
        <w:rPr>
          <w:rFonts w:hint="eastAsia" w:ascii="Times New Roman" w:hAnsi="Times New Roman" w:cs="仿宋_GB2312"/>
          <w:color w:val="auto"/>
          <w:kern w:val="32"/>
          <w:sz w:val="32"/>
          <w:szCs w:val="22"/>
          <w:lang w:val="en-US" w:eastAsia="zh-CN" w:bidi="ar-SA"/>
        </w:rPr>
        <w:t>进一步</w:t>
      </w:r>
      <w:r>
        <w:rPr>
          <w:rFonts w:hint="eastAsia" w:ascii="Times New Roman" w:hAnsi="Times New Roman" w:eastAsia="仿宋_GB2312" w:cs="仿宋_GB2312"/>
          <w:color w:val="auto"/>
          <w:kern w:val="32"/>
          <w:sz w:val="32"/>
          <w:szCs w:val="22"/>
          <w:lang w:val="zh-CN" w:eastAsia="zh-CN" w:bidi="ar-SA"/>
        </w:rPr>
        <w:t>加强，患者</w:t>
      </w:r>
      <w:r>
        <w:rPr>
          <w:rFonts w:hint="eastAsia" w:ascii="Times New Roman" w:hAnsi="Times New Roman" w:cs="仿宋_GB2312"/>
          <w:color w:val="auto"/>
          <w:kern w:val="32"/>
          <w:sz w:val="32"/>
          <w:szCs w:val="22"/>
          <w:lang w:val="en-US" w:eastAsia="zh-CN" w:bidi="ar-SA"/>
        </w:rPr>
        <w:t>对县级医院医疗水平仍然缺乏信任，“小病去就诊，大病去省市或外省医院治疗”的现象</w:t>
      </w:r>
      <w:r>
        <w:rPr>
          <w:rFonts w:hint="eastAsia" w:ascii="Times New Roman" w:hAnsi="Times New Roman" w:eastAsia="仿宋_GB2312" w:cs="仿宋_GB2312"/>
          <w:color w:val="auto"/>
          <w:kern w:val="32"/>
          <w:sz w:val="32"/>
          <w:szCs w:val="22"/>
          <w:lang w:val="zh-CN" w:eastAsia="zh-CN" w:bidi="ar-SA"/>
        </w:rPr>
        <w:t>比较突出。</w:t>
      </w:r>
    </w:p>
    <w:p>
      <w:pPr>
        <w:pStyle w:val="2"/>
        <w:keepNext w:val="0"/>
        <w:keepLines w:val="0"/>
        <w:pageBreakBefore w:val="0"/>
        <w:kinsoku/>
        <w:wordWrap/>
        <w:overflowPunct/>
        <w:bidi w:val="0"/>
        <w:snapToGrid/>
        <w:spacing w:line="560" w:lineRule="exact"/>
        <w:textAlignment w:val="auto"/>
        <w:rPr>
          <w:rFonts w:hint="eastAsia" w:ascii="黑体" w:hAnsi="黑体" w:eastAsia="黑体" w:cs="黑体"/>
          <w:color w:val="auto"/>
          <w:kern w:val="2"/>
          <w:sz w:val="32"/>
          <w:szCs w:val="32"/>
          <w:lang w:val="zh-CN" w:eastAsia="zh-CN" w:bidi="ar-SA"/>
        </w:rPr>
      </w:pPr>
      <w:r>
        <w:rPr>
          <w:rFonts w:hint="eastAsia" w:ascii="黑体" w:hAnsi="黑体" w:eastAsia="黑体" w:cs="黑体"/>
          <w:color w:val="auto"/>
          <w:kern w:val="2"/>
          <w:sz w:val="32"/>
          <w:szCs w:val="32"/>
          <w:lang w:val="zh-CN" w:eastAsia="zh-CN" w:bidi="ar-SA"/>
        </w:rPr>
        <w:t>建议：</w:t>
      </w:r>
    </w:p>
    <w:p>
      <w:pPr>
        <w:pStyle w:val="2"/>
        <w:keepNext w:val="0"/>
        <w:keepLines w:val="0"/>
        <w:pageBreakBefore w:val="0"/>
        <w:kinsoku/>
        <w:wordWrap/>
        <w:overflowPunct/>
        <w:bidi w:val="0"/>
        <w:snapToGrid/>
        <w:spacing w:line="560" w:lineRule="exact"/>
        <w:ind w:firstLine="640" w:firstLineChars="200"/>
        <w:textAlignment w:val="auto"/>
        <w:rPr>
          <w:rFonts w:hint="eastAsia" w:ascii="仿宋_GB2312" w:hAnsi="仿宋_GB2312" w:eastAsia="仿宋_GB2312" w:cs="仿宋_GB2312"/>
          <w:color w:val="auto"/>
          <w:kern w:val="32"/>
          <w:sz w:val="32"/>
          <w:szCs w:val="22"/>
          <w:lang w:val="en-US" w:eastAsia="zh-CN" w:bidi="ar-SA"/>
        </w:rPr>
      </w:pPr>
      <w:r>
        <w:rPr>
          <w:rFonts w:hint="eastAsia" w:ascii="仿宋_GB2312" w:hAnsi="仿宋_GB2312" w:eastAsia="仿宋_GB2312" w:cs="仿宋_GB2312"/>
          <w:color w:val="auto"/>
          <w:kern w:val="32"/>
          <w:sz w:val="32"/>
          <w:szCs w:val="22"/>
          <w:lang w:val="en-US" w:eastAsia="zh-CN" w:bidi="ar-SA"/>
        </w:rPr>
        <w:t>1.</w:t>
      </w:r>
      <w:r>
        <w:rPr>
          <w:rFonts w:hint="eastAsia" w:cs="仿宋_GB2312"/>
          <w:color w:val="auto"/>
          <w:kern w:val="32"/>
          <w:sz w:val="32"/>
          <w:szCs w:val="22"/>
          <w:lang w:val="en-US" w:eastAsia="zh-CN" w:bidi="ar-SA"/>
        </w:rPr>
        <w:t>进一步</w:t>
      </w:r>
      <w:r>
        <w:rPr>
          <w:rFonts w:hint="eastAsia" w:ascii="仿宋_GB2312" w:hAnsi="仿宋_GB2312" w:eastAsia="仿宋_GB2312" w:cs="仿宋_GB2312"/>
          <w:color w:val="auto"/>
          <w:kern w:val="32"/>
          <w:sz w:val="32"/>
          <w:szCs w:val="22"/>
          <w:lang w:val="en-US" w:eastAsia="zh-CN" w:bidi="ar-SA"/>
        </w:rPr>
        <w:t>加大医疗专业人才引进</w:t>
      </w:r>
      <w:r>
        <w:rPr>
          <w:rFonts w:hint="eastAsia" w:cs="仿宋_GB2312"/>
          <w:color w:val="auto"/>
          <w:kern w:val="32"/>
          <w:sz w:val="32"/>
          <w:szCs w:val="22"/>
          <w:lang w:val="en-US" w:eastAsia="zh-CN" w:bidi="ar-SA"/>
        </w:rPr>
        <w:t>力度</w:t>
      </w:r>
      <w:r>
        <w:rPr>
          <w:rFonts w:hint="eastAsia" w:ascii="仿宋_GB2312" w:hAnsi="仿宋_GB2312" w:eastAsia="仿宋_GB2312" w:cs="仿宋_GB2312"/>
          <w:color w:val="auto"/>
          <w:kern w:val="32"/>
          <w:sz w:val="32"/>
          <w:szCs w:val="22"/>
          <w:lang w:val="en-US" w:eastAsia="zh-CN" w:bidi="ar-SA"/>
        </w:rPr>
        <w:t>，壮大医疗人才队伍。</w:t>
      </w:r>
    </w:p>
    <w:p>
      <w:pPr>
        <w:pStyle w:val="2"/>
        <w:keepNext w:val="0"/>
        <w:keepLines w:val="0"/>
        <w:pageBreakBefore w:val="0"/>
        <w:kinsoku/>
        <w:wordWrap/>
        <w:overflowPunct/>
        <w:bidi w:val="0"/>
        <w:snapToGrid/>
        <w:spacing w:line="560" w:lineRule="exact"/>
        <w:ind w:firstLine="640" w:firstLineChars="200"/>
        <w:textAlignment w:val="auto"/>
        <w:rPr>
          <w:rFonts w:hint="eastAsia" w:cs="仿宋_GB2312"/>
          <w:color w:val="auto"/>
          <w:kern w:val="32"/>
          <w:sz w:val="32"/>
          <w:szCs w:val="22"/>
          <w:lang w:val="en-US" w:eastAsia="zh-CN" w:bidi="ar-SA"/>
        </w:rPr>
      </w:pPr>
      <w:r>
        <w:rPr>
          <w:rFonts w:hint="eastAsia" w:ascii="仿宋_GB2312" w:hAnsi="仿宋_GB2312" w:eastAsia="仿宋_GB2312" w:cs="仿宋_GB2312"/>
          <w:color w:val="auto"/>
          <w:kern w:val="32"/>
          <w:sz w:val="32"/>
          <w:szCs w:val="22"/>
          <w:lang w:val="en-US" w:eastAsia="zh-CN" w:bidi="ar-SA"/>
        </w:rPr>
        <w:t>2.加强医德医风建设，</w:t>
      </w:r>
      <w:r>
        <w:rPr>
          <w:rFonts w:hint="eastAsia" w:cs="仿宋_GB2312"/>
          <w:color w:val="auto"/>
          <w:kern w:val="32"/>
          <w:sz w:val="32"/>
          <w:szCs w:val="22"/>
          <w:lang w:val="en-US" w:eastAsia="zh-CN" w:bidi="ar-SA"/>
        </w:rPr>
        <w:t>改善就医环境，</w:t>
      </w:r>
      <w:r>
        <w:rPr>
          <w:rFonts w:hint="eastAsia" w:ascii="仿宋_GB2312" w:hAnsi="仿宋_GB2312" w:eastAsia="仿宋_GB2312" w:cs="仿宋_GB2312"/>
          <w:color w:val="auto"/>
          <w:kern w:val="32"/>
          <w:sz w:val="32"/>
          <w:szCs w:val="22"/>
          <w:lang w:val="en-US" w:eastAsia="zh-CN" w:bidi="ar-SA"/>
        </w:rPr>
        <w:t>提高</w:t>
      </w:r>
      <w:r>
        <w:rPr>
          <w:rFonts w:hint="eastAsia" w:cs="仿宋_GB2312"/>
          <w:color w:val="auto"/>
          <w:kern w:val="32"/>
          <w:sz w:val="32"/>
          <w:szCs w:val="22"/>
          <w:lang w:val="en-US" w:eastAsia="zh-CN" w:bidi="ar-SA"/>
        </w:rPr>
        <w:t>医疗服务水平。</w:t>
      </w:r>
    </w:p>
    <w:p>
      <w:pPr>
        <w:pStyle w:val="2"/>
        <w:keepNext w:val="0"/>
        <w:keepLines w:val="0"/>
        <w:pageBreakBefore w:val="0"/>
        <w:kinsoku/>
        <w:wordWrap/>
        <w:overflowPunct/>
        <w:bidi w:val="0"/>
        <w:snapToGrid/>
        <w:spacing w:line="560" w:lineRule="exact"/>
        <w:ind w:firstLine="640" w:firstLineChars="200"/>
        <w:textAlignment w:val="auto"/>
        <w:rPr>
          <w:rFonts w:hint="eastAsia" w:ascii="仿宋_GB2312" w:hAnsi="仿宋_GB2312" w:eastAsia="仿宋_GB2312" w:cs="仿宋_GB2312"/>
          <w:color w:val="auto"/>
          <w:kern w:val="32"/>
          <w:sz w:val="32"/>
          <w:szCs w:val="22"/>
          <w:lang w:val="en-US" w:eastAsia="zh-CN" w:bidi="ar-SA"/>
        </w:rPr>
      </w:pPr>
      <w:r>
        <w:rPr>
          <w:rFonts w:hint="eastAsia" w:ascii="仿宋_GB2312" w:hAnsi="仿宋_GB2312" w:eastAsia="仿宋_GB2312" w:cs="仿宋_GB2312"/>
          <w:color w:val="auto"/>
          <w:kern w:val="32"/>
          <w:sz w:val="32"/>
          <w:szCs w:val="22"/>
          <w:lang w:val="en-US" w:eastAsia="zh-CN" w:bidi="ar-SA"/>
        </w:rPr>
        <w:t>3.</w:t>
      </w:r>
      <w:r>
        <w:rPr>
          <w:rFonts w:hint="eastAsia" w:cs="仿宋_GB2312"/>
          <w:color w:val="auto"/>
          <w:kern w:val="32"/>
          <w:sz w:val="32"/>
          <w:szCs w:val="22"/>
          <w:lang w:val="en-US" w:eastAsia="zh-CN" w:bidi="ar-SA"/>
        </w:rPr>
        <w:t>深化体制机制改革，用事业、待遇等留住人才，激发活力。</w:t>
      </w:r>
    </w:p>
    <w:p>
      <w:pPr>
        <w:pStyle w:val="2"/>
        <w:keepNext w:val="0"/>
        <w:keepLines w:val="0"/>
        <w:pageBreakBefore w:val="0"/>
        <w:kinsoku/>
        <w:wordWrap/>
        <w:overflowPunct/>
        <w:bidi w:val="0"/>
        <w:snapToGrid/>
        <w:spacing w:line="560" w:lineRule="exact"/>
        <w:ind w:firstLine="640" w:firstLineChars="200"/>
        <w:textAlignment w:val="auto"/>
        <w:rPr>
          <w:rFonts w:hint="eastAsia" w:ascii="仿宋_GB2312" w:hAnsi="仿宋_GB2312" w:eastAsia="仿宋_GB2312" w:cs="仿宋_GB2312"/>
          <w:color w:val="auto"/>
          <w:kern w:val="32"/>
          <w:sz w:val="32"/>
          <w:szCs w:val="22"/>
          <w:u w:val="none"/>
          <w:lang w:val="en-US" w:eastAsia="zh-CN" w:bidi="ar-SA"/>
        </w:rPr>
      </w:pPr>
      <w:r>
        <w:rPr>
          <w:rFonts w:hint="eastAsia" w:cs="仿宋_GB2312"/>
          <w:color w:val="auto"/>
          <w:kern w:val="32"/>
          <w:sz w:val="32"/>
          <w:szCs w:val="22"/>
          <w:u w:val="none"/>
          <w:lang w:val="en-US" w:eastAsia="zh-CN" w:bidi="ar-SA"/>
        </w:rPr>
        <w:t>4.</w:t>
      </w:r>
      <w:r>
        <w:rPr>
          <w:rFonts w:hint="eastAsia" w:ascii="仿宋_GB2312" w:hAnsi="仿宋_GB2312" w:eastAsia="仿宋_GB2312" w:cs="仿宋_GB2312"/>
          <w:color w:val="auto"/>
          <w:kern w:val="32"/>
          <w:sz w:val="32"/>
          <w:szCs w:val="22"/>
          <w:u w:val="none"/>
          <w:lang w:val="en-US" w:eastAsia="zh-CN" w:bidi="ar-SA"/>
        </w:rPr>
        <w:t>全县中高级医疗专业技术职称晋升在2018年基础上</w:t>
      </w:r>
      <w:r>
        <w:rPr>
          <w:rFonts w:hint="eastAsia" w:cs="仿宋_GB2312"/>
          <w:color w:val="auto"/>
          <w:kern w:val="32"/>
          <w:sz w:val="32"/>
          <w:szCs w:val="22"/>
          <w:u w:val="none"/>
          <w:lang w:val="en-US" w:eastAsia="zh-CN" w:bidi="ar-SA"/>
        </w:rPr>
        <w:t>能再</w:t>
      </w:r>
      <w:r>
        <w:rPr>
          <w:rFonts w:hint="eastAsia" w:ascii="仿宋_GB2312" w:hAnsi="仿宋_GB2312" w:eastAsia="仿宋_GB2312" w:cs="仿宋_GB2312"/>
          <w:color w:val="auto"/>
          <w:kern w:val="32"/>
          <w:sz w:val="32"/>
          <w:szCs w:val="22"/>
          <w:u w:val="none"/>
          <w:lang w:val="en-US" w:eastAsia="zh-CN" w:bidi="ar-SA"/>
        </w:rPr>
        <w:t>提高10%。</w:t>
      </w:r>
    </w:p>
    <w:p>
      <w:pPr>
        <w:keepNext w:val="0"/>
        <w:keepLines w:val="0"/>
        <w:pageBreakBefore w:val="0"/>
        <w:kinsoku/>
        <w:wordWrap/>
        <w:overflowPunct/>
        <w:topLinePunct/>
        <w:bidi w:val="0"/>
        <w:adjustRightInd w:val="0"/>
        <w:snapToGrid/>
        <w:spacing w:line="560" w:lineRule="exact"/>
        <w:jc w:val="center"/>
        <w:textAlignment w:val="auto"/>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44"/>
          <w:szCs w:val="36"/>
        </w:rPr>
        <w:t>县政协九届三次会议委员提案</w:t>
      </w:r>
    </w:p>
    <w:p>
      <w:pPr>
        <w:keepNext w:val="0"/>
        <w:keepLines w:val="0"/>
        <w:pageBreakBefore w:val="0"/>
        <w:kinsoku/>
        <w:wordWrap/>
        <w:overflowPunct/>
        <w:topLinePunct/>
        <w:bidi w:val="0"/>
        <w:adjustRightInd w:val="0"/>
        <w:snapToGrid/>
        <w:spacing w:line="560" w:lineRule="exact"/>
        <w:jc w:val="center"/>
        <w:textAlignment w:val="auto"/>
        <w:rPr>
          <w:rFonts w:ascii="黑体" w:hAnsi="黑体" w:eastAsia="黑体"/>
          <w:color w:val="auto"/>
        </w:rPr>
      </w:pPr>
      <w:r>
        <w:rPr>
          <w:rFonts w:hint="eastAsia" w:ascii="黑体" w:hAnsi="黑体" w:eastAsia="黑体" w:cs="黑体"/>
          <w:color w:val="auto"/>
        </w:rPr>
        <w:t xml:space="preserve">第 </w:t>
      </w:r>
      <w:r>
        <w:rPr>
          <w:rFonts w:hint="eastAsia" w:ascii="黑体" w:hAnsi="黑体" w:eastAsia="黑体" w:cs="黑体"/>
          <w:color w:val="auto"/>
          <w:lang w:val="en-US" w:eastAsia="zh-CN"/>
        </w:rPr>
        <w:t>13</w:t>
      </w:r>
      <w:r>
        <w:rPr>
          <w:rFonts w:hint="eastAsia" w:ascii="黑体" w:hAnsi="黑体" w:eastAsia="黑体" w:cs="黑体"/>
          <w:color w:val="auto"/>
        </w:rPr>
        <w:t xml:space="preserve"> 号</w:t>
      </w:r>
    </w:p>
    <w:p>
      <w:pPr>
        <w:keepNext w:val="0"/>
        <w:keepLines w:val="0"/>
        <w:pageBreakBefore w:val="0"/>
        <w:kinsoku/>
        <w:wordWrap/>
        <w:overflowPunct/>
        <w:topLinePunct/>
        <w:bidi w:val="0"/>
        <w:adjustRightInd w:val="0"/>
        <w:snapToGrid/>
        <w:spacing w:line="560" w:lineRule="exact"/>
        <w:textAlignment w:val="auto"/>
        <w:rPr>
          <w:color w:val="auto"/>
        </w:rPr>
      </w:pPr>
      <w:r>
        <w:rPr>
          <w:rFonts w:hint="eastAsia" w:ascii="黑体" w:hAnsi="黑体" w:eastAsia="黑体"/>
          <w:color w:val="auto"/>
        </w:rPr>
        <w:t>案  由：</w:t>
      </w:r>
      <w:r>
        <w:rPr>
          <w:rFonts w:hint="eastAsia"/>
          <w:color w:val="auto"/>
        </w:rPr>
        <w:t>关于</w:t>
      </w:r>
      <w:r>
        <w:rPr>
          <w:rFonts w:hint="eastAsia"/>
          <w:color w:val="auto"/>
          <w:lang w:val="en-US" w:eastAsia="zh-CN"/>
        </w:rPr>
        <w:t>修建城区</w:t>
      </w:r>
      <w:r>
        <w:rPr>
          <w:rFonts w:hint="eastAsia"/>
          <w:color w:val="auto"/>
        </w:rPr>
        <w:t>环卫工人休息场所案</w:t>
      </w:r>
    </w:p>
    <w:p>
      <w:pPr>
        <w:keepNext w:val="0"/>
        <w:keepLines w:val="0"/>
        <w:pageBreakBefore w:val="0"/>
        <w:tabs>
          <w:tab w:val="left" w:pos="540"/>
        </w:tabs>
        <w:kinsoku/>
        <w:wordWrap/>
        <w:overflowPunct/>
        <w:bidi w:val="0"/>
        <w:adjustRightInd w:val="0"/>
        <w:snapToGrid/>
        <w:spacing w:line="560" w:lineRule="exact"/>
        <w:textAlignment w:val="auto"/>
        <w:rPr>
          <w:rFonts w:ascii="黑体" w:hAnsi="黑体" w:eastAsia="黑体" w:cs="黑体"/>
          <w:color w:val="auto"/>
        </w:rPr>
      </w:pPr>
      <w:r>
        <w:rPr>
          <w:rFonts w:hint="eastAsia" w:ascii="黑体" w:hAnsi="黑体" w:eastAsia="黑体" w:cs="黑体"/>
          <w:color w:val="auto"/>
        </w:rPr>
        <w:t>提案者</w:t>
      </w:r>
      <w:r>
        <w:rPr>
          <w:rFonts w:hint="eastAsia" w:ascii="黑体" w:hAnsi="黑体" w:eastAsia="黑体" w:cs="黑体"/>
          <w:color w:val="auto"/>
          <w:lang w:val="en-US" w:eastAsia="zh-CN"/>
        </w:rPr>
        <w:t xml:space="preserve">     </w:t>
      </w:r>
      <w:r>
        <w:rPr>
          <w:rFonts w:hint="eastAsia" w:ascii="黑体" w:hAnsi="黑体" w:eastAsia="黑体" w:cs="黑体"/>
          <w:color w:val="auto"/>
        </w:rPr>
        <w:t>通讯地址</w:t>
      </w:r>
      <w:r>
        <w:rPr>
          <w:rFonts w:hint="eastAsia" w:ascii="黑体" w:hAnsi="黑体" w:eastAsia="黑体" w:cs="黑体"/>
          <w:color w:val="auto"/>
          <w:lang w:val="en-US" w:eastAsia="zh-CN"/>
        </w:rPr>
        <w:t xml:space="preserve">           </w:t>
      </w:r>
      <w:r>
        <w:rPr>
          <w:rFonts w:hint="eastAsia" w:ascii="黑体" w:hAnsi="黑体" w:eastAsia="黑体" w:cs="黑体"/>
          <w:color w:val="auto"/>
        </w:rPr>
        <w:t>邮编</w:t>
      </w:r>
      <w:r>
        <w:rPr>
          <w:rFonts w:hint="eastAsia" w:ascii="黑体" w:hAnsi="黑体" w:eastAsia="黑体" w:cs="黑体"/>
          <w:color w:val="auto"/>
          <w:lang w:val="en-US" w:eastAsia="zh-CN"/>
        </w:rPr>
        <w:t xml:space="preserve">          </w:t>
      </w:r>
      <w:r>
        <w:rPr>
          <w:rFonts w:hint="eastAsia" w:ascii="黑体" w:hAnsi="黑体" w:eastAsia="黑体" w:cs="黑体"/>
          <w:color w:val="auto"/>
        </w:rPr>
        <w:t>电话</w:t>
      </w:r>
    </w:p>
    <w:p>
      <w:pPr>
        <w:keepNext w:val="0"/>
        <w:keepLines w:val="0"/>
        <w:pageBreakBefore w:val="0"/>
        <w:kinsoku/>
        <w:wordWrap/>
        <w:overflowPunct/>
        <w:topLinePunct/>
        <w:bidi w:val="0"/>
        <w:adjustRightInd w:val="0"/>
        <w:snapToGrid/>
        <w:spacing w:line="560" w:lineRule="exact"/>
        <w:textAlignment w:val="auto"/>
        <w:rPr>
          <w:rFonts w:hint="eastAsia" w:eastAsia="仿宋_GB2312"/>
          <w:color w:val="auto"/>
          <w:lang w:val="en-US" w:eastAsia="zh-CN"/>
        </w:rPr>
      </w:pPr>
      <w:r>
        <w:rPr>
          <w:rFonts w:hint="eastAsia"/>
          <w:color w:val="auto"/>
          <w:lang w:eastAsia="zh-CN"/>
        </w:rPr>
        <w:t>刘志仓</w:t>
      </w:r>
      <w:r>
        <w:rPr>
          <w:rFonts w:hint="eastAsia"/>
          <w:color w:val="auto"/>
          <w:lang w:val="en-US" w:eastAsia="zh-CN"/>
        </w:rPr>
        <w:t xml:space="preserve">     </w:t>
      </w:r>
      <w:r>
        <w:rPr>
          <w:rFonts w:hint="eastAsia"/>
          <w:color w:val="auto"/>
        </w:rPr>
        <w:t>县政协</w:t>
      </w:r>
      <w:r>
        <w:rPr>
          <w:rFonts w:hint="eastAsia"/>
          <w:color w:val="auto"/>
          <w:lang w:val="en-US" w:eastAsia="zh-CN"/>
        </w:rPr>
        <w:t xml:space="preserve">             </w:t>
      </w:r>
      <w:r>
        <w:rPr>
          <w:rFonts w:hint="eastAsia"/>
          <w:color w:val="auto"/>
        </w:rPr>
        <w:t>7442</w:t>
      </w:r>
      <w:r>
        <w:rPr>
          <w:rFonts w:hint="eastAsia"/>
          <w:color w:val="auto"/>
          <w:lang w:val="en-US" w:eastAsia="zh-CN"/>
        </w:rPr>
        <w:t>00</w:t>
      </w:r>
      <w:r>
        <w:rPr>
          <w:rFonts w:hint="eastAsia"/>
          <w:color w:val="auto"/>
        </w:rPr>
        <w:tab/>
      </w:r>
      <w:r>
        <w:rPr>
          <w:rFonts w:hint="eastAsia"/>
          <w:color w:val="auto"/>
        </w:rPr>
        <w:t xml:space="preserve">   </w:t>
      </w:r>
      <w:r>
        <w:rPr>
          <w:rFonts w:hint="eastAsia"/>
          <w:color w:val="auto"/>
        </w:rPr>
        <w:tab/>
      </w:r>
      <w:r>
        <w:rPr>
          <w:rFonts w:hint="eastAsia"/>
          <w:color w:val="auto"/>
          <w:lang w:val="en-US" w:eastAsia="zh-CN"/>
        </w:rPr>
        <w:t xml:space="preserve">  13919536601</w:t>
      </w:r>
    </w:p>
    <w:p>
      <w:pPr>
        <w:keepNext w:val="0"/>
        <w:keepLines w:val="0"/>
        <w:pageBreakBefore w:val="0"/>
        <w:kinsoku/>
        <w:wordWrap/>
        <w:overflowPunct/>
        <w:topLinePunct/>
        <w:bidi w:val="0"/>
        <w:adjustRightInd w:val="0"/>
        <w:snapToGrid/>
        <w:spacing w:line="560" w:lineRule="exact"/>
        <w:textAlignment w:val="auto"/>
        <w:rPr>
          <w:rFonts w:hint="eastAsia"/>
          <w:color w:val="auto"/>
        </w:rPr>
      </w:pPr>
      <w:r>
        <w:rPr>
          <w:rFonts w:hint="eastAsia"/>
          <w:color w:val="auto"/>
        </w:rPr>
        <w:t>马海蓉     县政协办</w:t>
      </w:r>
      <w:r>
        <w:rPr>
          <w:rFonts w:hint="eastAsia"/>
          <w:color w:val="auto"/>
          <w:lang w:val="en-US" w:eastAsia="zh-CN"/>
        </w:rPr>
        <w:t xml:space="preserve">           744200        </w:t>
      </w:r>
      <w:r>
        <w:rPr>
          <w:rFonts w:hint="eastAsia"/>
          <w:color w:val="auto"/>
        </w:rPr>
        <w:t>18909333595</w:t>
      </w:r>
      <w:r>
        <w:rPr>
          <w:rFonts w:hint="eastAsia"/>
          <w:color w:val="auto"/>
        </w:rPr>
        <w:tab/>
      </w:r>
      <w:r>
        <w:rPr>
          <w:rFonts w:hint="eastAsia"/>
          <w:color w:val="auto"/>
        </w:rPr>
        <w:t xml:space="preserve"> </w:t>
      </w:r>
    </w:p>
    <w:p>
      <w:pPr>
        <w:keepNext w:val="0"/>
        <w:keepLines w:val="0"/>
        <w:pageBreakBefore w:val="0"/>
        <w:kinsoku/>
        <w:wordWrap/>
        <w:overflowPunct/>
        <w:topLinePunct/>
        <w:bidi w:val="0"/>
        <w:adjustRightInd w:val="0"/>
        <w:snapToGrid/>
        <w:spacing w:line="560" w:lineRule="exact"/>
        <w:textAlignment w:val="auto"/>
        <w:rPr>
          <w:rFonts w:hint="eastAsia" w:eastAsia="仿宋_GB2312"/>
          <w:color w:val="auto"/>
          <w:lang w:val="en-US" w:eastAsia="zh-CN"/>
        </w:rPr>
      </w:pPr>
      <w:r>
        <w:rPr>
          <w:rFonts w:hint="eastAsia"/>
          <w:color w:val="auto"/>
          <w:lang w:eastAsia="zh-CN"/>
        </w:rPr>
        <w:t>赵小成</w:t>
      </w:r>
      <w:r>
        <w:rPr>
          <w:rFonts w:hint="eastAsia"/>
          <w:color w:val="auto"/>
          <w:lang w:val="en-US" w:eastAsia="zh-CN"/>
        </w:rPr>
        <w:t xml:space="preserve">     县环保局           744200        13993303167</w:t>
      </w:r>
      <w:r>
        <w:rPr>
          <w:rFonts w:hint="eastAsia"/>
          <w:color w:val="auto"/>
        </w:rPr>
        <w:tab/>
      </w:r>
    </w:p>
    <w:p>
      <w:pPr>
        <w:keepNext w:val="0"/>
        <w:keepLines w:val="0"/>
        <w:pageBreakBefore w:val="0"/>
        <w:kinsoku/>
        <w:wordWrap/>
        <w:overflowPunct/>
        <w:topLinePunct/>
        <w:bidi w:val="0"/>
        <w:adjustRightInd w:val="0"/>
        <w:snapToGrid/>
        <w:spacing w:line="560" w:lineRule="exact"/>
        <w:textAlignment w:val="auto"/>
        <w:rPr>
          <w:rFonts w:ascii="黑体" w:hAnsi="黑体" w:eastAsia="黑体"/>
          <w:color w:val="auto"/>
        </w:rPr>
      </w:pPr>
      <w:r>
        <w:rPr>
          <w:rFonts w:hint="eastAsia" w:ascii="黑体" w:hAnsi="黑体" w:eastAsia="黑体"/>
          <w:color w:val="auto"/>
        </w:rPr>
        <w:t>提案内容：</w:t>
      </w:r>
    </w:p>
    <w:p>
      <w:pPr>
        <w:keepNext w:val="0"/>
        <w:keepLines w:val="0"/>
        <w:pageBreakBefore w:val="0"/>
        <w:kinsoku/>
        <w:wordWrap/>
        <w:overflowPunct/>
        <w:bidi w:val="0"/>
        <w:snapToGrid/>
        <w:spacing w:line="560" w:lineRule="exact"/>
        <w:ind w:firstLine="640" w:firstLineChars="200"/>
        <w:jc w:val="left"/>
        <w:textAlignment w:val="auto"/>
        <w:rPr>
          <w:color w:val="auto"/>
          <w:lang w:val="en-US"/>
        </w:rPr>
      </w:pPr>
      <w:r>
        <w:rPr>
          <w:rFonts w:hint="eastAsia"/>
          <w:color w:val="auto"/>
          <w:lang w:val="en-US" w:eastAsia="zh-CN"/>
        </w:rPr>
        <w:t>我县</w:t>
      </w:r>
      <w:r>
        <w:rPr>
          <w:rFonts w:hint="eastAsia"/>
          <w:color w:val="auto"/>
        </w:rPr>
        <w:t>城区面积19.8平方公里，人口2.1万人。</w:t>
      </w:r>
      <w:r>
        <w:rPr>
          <w:rFonts w:hint="eastAsia"/>
          <w:color w:val="auto"/>
          <w:lang w:val="en-US" w:eastAsia="zh-CN"/>
        </w:rPr>
        <w:t>近年来，伴随经济社会的快速发展，我县城区区域也在不断扩张延伸，依规建设、依法依章管理，城区面貌发生了很大变化，干净、美观、整洁已经是所有来崇人的共识，而这些都离不开城市管理部门和环卫工人的辛勤工作和辛苦劳动。随着县城扩张，目前城内共有大小道路街区</w:t>
      </w:r>
      <w:r>
        <w:rPr>
          <w:rFonts w:hint="eastAsia"/>
          <w:color w:val="auto"/>
        </w:rPr>
        <w:t>19条</w:t>
      </w:r>
      <w:r>
        <w:rPr>
          <w:rFonts w:hint="eastAsia"/>
          <w:color w:val="auto"/>
          <w:lang w:eastAsia="zh-CN"/>
        </w:rPr>
        <w:t>，</w:t>
      </w:r>
      <w:r>
        <w:rPr>
          <w:rFonts w:hint="eastAsia"/>
          <w:color w:val="auto"/>
          <w:lang w:val="en-US" w:eastAsia="zh-CN"/>
        </w:rPr>
        <w:t>全</w:t>
      </w:r>
      <w:r>
        <w:rPr>
          <w:rFonts w:hint="eastAsia"/>
          <w:color w:val="auto"/>
        </w:rPr>
        <w:t>长21公里</w:t>
      </w:r>
      <w:r>
        <w:rPr>
          <w:rFonts w:hint="eastAsia"/>
          <w:color w:val="auto"/>
          <w:lang w:eastAsia="zh-CN"/>
        </w:rPr>
        <w:t>。</w:t>
      </w:r>
      <w:r>
        <w:rPr>
          <w:rFonts w:hint="eastAsia"/>
          <w:color w:val="auto"/>
          <w:lang w:val="en-US" w:eastAsia="zh-CN"/>
        </w:rPr>
        <w:t>县城110多名环卫工人晴天一身汗，雨天一身水，一年四季365天，早起晚归，常年工作在街道上。无论是酷暑严寒还是吹风下雨，一直</w:t>
      </w:r>
      <w:r>
        <w:rPr>
          <w:rFonts w:hint="eastAsia"/>
          <w:color w:val="auto"/>
        </w:rPr>
        <w:t>在露天工作，</w:t>
      </w:r>
      <w:r>
        <w:rPr>
          <w:rFonts w:hint="eastAsia"/>
          <w:color w:val="auto"/>
          <w:lang w:val="en-US" w:eastAsia="zh-CN"/>
        </w:rPr>
        <w:t>渴了喝自带的水，累了坐在马路道沿或大树旁休息一会，这与我们干净整洁的县城面貌、社会文明均不适应。他们应该受到全社会的关心和爱护，他们的辛勤劳动成果应该受到珍惜和保护。因此，我们应该为他们创造一个更好一点的工作环境。</w:t>
      </w:r>
    </w:p>
    <w:p>
      <w:pPr>
        <w:keepNext w:val="0"/>
        <w:keepLines w:val="0"/>
        <w:pageBreakBefore w:val="0"/>
        <w:kinsoku/>
        <w:wordWrap/>
        <w:overflowPunct/>
        <w:topLinePunct/>
        <w:bidi w:val="0"/>
        <w:adjustRightInd w:val="0"/>
        <w:snapToGrid/>
        <w:spacing w:line="560" w:lineRule="exact"/>
        <w:textAlignment w:val="auto"/>
        <w:rPr>
          <w:rFonts w:ascii="黑体" w:hAnsi="黑体" w:eastAsia="黑体" w:cs="黑体"/>
          <w:bCs/>
          <w:color w:val="auto"/>
          <w:kern w:val="36"/>
        </w:rPr>
      </w:pPr>
      <w:r>
        <w:rPr>
          <w:rFonts w:hint="eastAsia" w:ascii="黑体" w:hAnsi="黑体" w:eastAsia="黑体" w:cs="黑体"/>
          <w:bCs/>
          <w:color w:val="auto"/>
          <w:kern w:val="36"/>
        </w:rPr>
        <w:t>建  议：</w:t>
      </w:r>
    </w:p>
    <w:p>
      <w:pPr>
        <w:keepNext w:val="0"/>
        <w:keepLines w:val="0"/>
        <w:pageBreakBefore w:val="0"/>
        <w:kinsoku/>
        <w:wordWrap/>
        <w:overflowPunct/>
        <w:bidi w:val="0"/>
        <w:snapToGrid/>
        <w:spacing w:line="560" w:lineRule="exact"/>
        <w:ind w:firstLine="640" w:firstLineChars="200"/>
        <w:jc w:val="left"/>
        <w:textAlignment w:val="auto"/>
        <w:rPr>
          <w:rFonts w:hint="eastAsia"/>
          <w:color w:val="auto"/>
        </w:rPr>
      </w:pPr>
      <w:r>
        <w:rPr>
          <w:rFonts w:hint="eastAsia"/>
          <w:color w:val="auto"/>
        </w:rPr>
        <w:t>1.</w:t>
      </w:r>
      <w:r>
        <w:rPr>
          <w:rFonts w:hint="eastAsia"/>
          <w:color w:val="auto"/>
          <w:lang w:val="en-US" w:eastAsia="zh-CN"/>
        </w:rPr>
        <w:t>县政府在财政困难的情况下，千方百计筹措一点资金，合理规划，科学选址，修建环卫工人休息场所</w:t>
      </w:r>
      <w:r>
        <w:rPr>
          <w:rFonts w:hint="eastAsia"/>
          <w:color w:val="auto"/>
          <w:lang w:eastAsia="zh-CN"/>
        </w:rPr>
        <w:t>，</w:t>
      </w:r>
      <w:r>
        <w:rPr>
          <w:rFonts w:hint="eastAsia"/>
          <w:color w:val="auto"/>
          <w:lang w:val="en-US" w:eastAsia="zh-CN"/>
        </w:rPr>
        <w:t>使他们累了能休息一会，并配备相应设施，</w:t>
      </w:r>
      <w:r>
        <w:rPr>
          <w:rFonts w:hint="eastAsia"/>
          <w:color w:val="auto"/>
          <w:lang w:eastAsia="zh-CN"/>
        </w:rPr>
        <w:t>提供</w:t>
      </w:r>
      <w:r>
        <w:rPr>
          <w:rFonts w:hint="eastAsia"/>
          <w:color w:val="auto"/>
        </w:rPr>
        <w:t>饮水、休息、</w:t>
      </w:r>
      <w:r>
        <w:rPr>
          <w:rFonts w:hint="eastAsia"/>
          <w:color w:val="auto"/>
          <w:lang w:val="en-US" w:eastAsia="zh-CN"/>
        </w:rPr>
        <w:t>取暖、</w:t>
      </w:r>
      <w:r>
        <w:rPr>
          <w:rFonts w:hint="eastAsia"/>
          <w:color w:val="auto"/>
        </w:rPr>
        <w:t>手机充电等</w:t>
      </w:r>
      <w:r>
        <w:rPr>
          <w:rFonts w:hint="eastAsia"/>
          <w:color w:val="auto"/>
          <w:lang w:eastAsia="zh-CN"/>
        </w:rPr>
        <w:t>保障</w:t>
      </w:r>
      <w:r>
        <w:rPr>
          <w:rFonts w:hint="eastAsia"/>
          <w:color w:val="auto"/>
          <w:lang w:val="en-US" w:eastAsia="zh-CN"/>
        </w:rPr>
        <w:t>性服务</w:t>
      </w:r>
      <w:r>
        <w:rPr>
          <w:rFonts w:hint="eastAsia"/>
          <w:color w:val="auto"/>
        </w:rPr>
        <w:t>。</w:t>
      </w:r>
    </w:p>
    <w:p>
      <w:pPr>
        <w:keepNext w:val="0"/>
        <w:keepLines w:val="0"/>
        <w:pageBreakBefore w:val="0"/>
        <w:kinsoku/>
        <w:wordWrap/>
        <w:overflowPunct/>
        <w:bidi w:val="0"/>
        <w:snapToGrid/>
        <w:spacing w:line="560" w:lineRule="exact"/>
        <w:ind w:firstLine="640" w:firstLineChars="200"/>
        <w:jc w:val="left"/>
        <w:textAlignment w:val="auto"/>
        <w:rPr>
          <w:rFonts w:hint="eastAsia"/>
          <w:color w:val="auto"/>
          <w:lang w:val="en-US"/>
        </w:rPr>
      </w:pPr>
      <w:r>
        <w:rPr>
          <w:rFonts w:hint="eastAsia"/>
          <w:color w:val="auto"/>
        </w:rPr>
        <w:t>2.</w:t>
      </w:r>
      <w:r>
        <w:rPr>
          <w:rFonts w:hint="eastAsia"/>
          <w:color w:val="auto"/>
          <w:lang w:val="en-US" w:eastAsia="zh-CN"/>
        </w:rPr>
        <w:t>宣传、广电、网信等部门要利用网络、电视台、微信公众号等媒体平台，广泛宣传环卫工人辛勤工作先进典型事例，教育引导广大群众强化环保意识，养成良好习惯，珍惜环卫工人劳动成果，不随意乱扔乱倒垃圾，减少环卫工人工作量。</w:t>
      </w:r>
    </w:p>
    <w:p>
      <w:pPr>
        <w:pStyle w:val="2"/>
        <w:keepNext w:val="0"/>
        <w:keepLines w:val="0"/>
        <w:pageBreakBefore w:val="0"/>
        <w:kinsoku/>
        <w:wordWrap/>
        <w:overflowPunct/>
        <w:bidi w:val="0"/>
        <w:snapToGrid/>
        <w:spacing w:line="560" w:lineRule="exact"/>
        <w:textAlignment w:val="auto"/>
        <w:rPr>
          <w:rFonts w:hint="eastAsia" w:ascii="黑体" w:hAnsi="黑体" w:eastAsia="黑体" w:cs="黑体"/>
          <w:color w:val="auto"/>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44"/>
          <w:szCs w:val="36"/>
        </w:rPr>
        <w:t>县政协九届三次会议委员提案</w:t>
      </w:r>
    </w:p>
    <w:p>
      <w:pPr>
        <w:keepNext w:val="0"/>
        <w:keepLines w:val="0"/>
        <w:pageBreakBefore w:val="0"/>
        <w:kinsoku/>
        <w:wordWrap/>
        <w:overflowPunct/>
        <w:topLinePunct/>
        <w:bidi w:val="0"/>
        <w:adjustRightInd w:val="0"/>
        <w:snapToGrid/>
        <w:spacing w:line="560" w:lineRule="exact"/>
        <w:jc w:val="center"/>
        <w:textAlignment w:val="auto"/>
        <w:rPr>
          <w:rFonts w:ascii="黑体" w:hAnsi="黑体" w:eastAsia="黑体" w:cs="黑体"/>
          <w:color w:val="auto"/>
        </w:rPr>
      </w:pPr>
      <w:r>
        <w:rPr>
          <w:rFonts w:hint="eastAsia" w:ascii="黑体" w:hAnsi="黑体" w:eastAsia="黑体" w:cs="黑体"/>
          <w:color w:val="auto"/>
        </w:rPr>
        <w:t xml:space="preserve">第 </w:t>
      </w:r>
      <w:r>
        <w:rPr>
          <w:rFonts w:hint="eastAsia" w:ascii="黑体" w:hAnsi="黑体" w:eastAsia="黑体" w:cs="黑体"/>
          <w:color w:val="auto"/>
          <w:lang w:val="en-US" w:eastAsia="zh-CN"/>
        </w:rPr>
        <w:t>14</w:t>
      </w:r>
      <w:r>
        <w:rPr>
          <w:rFonts w:hint="eastAsia" w:ascii="黑体" w:hAnsi="黑体" w:eastAsia="黑体" w:cs="黑体"/>
          <w:color w:val="auto"/>
        </w:rPr>
        <w:t xml:space="preserve"> 号</w:t>
      </w:r>
    </w:p>
    <w:p>
      <w:pPr>
        <w:keepNext w:val="0"/>
        <w:keepLines w:val="0"/>
        <w:pageBreakBefore w:val="0"/>
        <w:kinsoku/>
        <w:wordWrap/>
        <w:overflowPunct/>
        <w:bidi w:val="0"/>
        <w:adjustRightInd w:val="0"/>
        <w:snapToGrid/>
        <w:spacing w:line="560" w:lineRule="exact"/>
        <w:jc w:val="left"/>
        <w:textAlignment w:val="auto"/>
        <w:rPr>
          <w:rFonts w:hint="eastAsia" w:hAnsi="仿宋" w:eastAsia="黑体"/>
          <w:color w:val="auto"/>
          <w:lang w:val="en-US" w:eastAsia="zh-CN"/>
        </w:rPr>
      </w:pPr>
      <w:r>
        <w:rPr>
          <w:rFonts w:hint="eastAsia" w:ascii="黑体" w:hAnsi="黑体" w:eastAsia="黑体" w:cs="黑体"/>
          <w:color w:val="auto"/>
        </w:rPr>
        <w:t>案  由：</w:t>
      </w:r>
      <w:r>
        <w:rPr>
          <w:rFonts w:hint="eastAsia" w:ascii="Times New Roman" w:hAnsi="Times New Roman" w:eastAsia="仿宋_GB2312"/>
          <w:color w:val="auto"/>
          <w:kern w:val="32"/>
          <w:sz w:val="32"/>
          <w:szCs w:val="22"/>
          <w:lang w:val="en-US" w:eastAsia="zh-CN"/>
        </w:rPr>
        <w:t>关于</w:t>
      </w:r>
      <w:r>
        <w:rPr>
          <w:rFonts w:hint="eastAsia" w:ascii="Times New Roman" w:hAnsi="Times New Roman" w:eastAsia="仿宋_GB2312"/>
          <w:color w:val="auto"/>
          <w:kern w:val="32"/>
          <w:sz w:val="32"/>
          <w:szCs w:val="22"/>
          <w:lang w:val="zh-CN" w:eastAsia="zh-CN"/>
        </w:rPr>
        <w:t>维修改造县城文化广场</w:t>
      </w:r>
      <w:r>
        <w:rPr>
          <w:rFonts w:hint="eastAsia" w:ascii="Times New Roman" w:hAnsi="Times New Roman"/>
          <w:color w:val="auto"/>
          <w:kern w:val="32"/>
          <w:sz w:val="32"/>
          <w:szCs w:val="22"/>
          <w:lang w:val="zh-CN" w:eastAsia="zh-CN"/>
        </w:rPr>
        <w:t>案</w:t>
      </w:r>
    </w:p>
    <w:p>
      <w:pPr>
        <w:keepNext w:val="0"/>
        <w:keepLines w:val="0"/>
        <w:pageBreakBefore w:val="0"/>
        <w:tabs>
          <w:tab w:val="left" w:pos="540"/>
        </w:tabs>
        <w:kinsoku/>
        <w:wordWrap/>
        <w:overflowPunct/>
        <w:bidi w:val="0"/>
        <w:adjustRightInd w:val="0"/>
        <w:snapToGrid/>
        <w:spacing w:line="560" w:lineRule="exact"/>
        <w:textAlignment w:val="auto"/>
        <w:rPr>
          <w:rFonts w:ascii="黑体" w:hAnsi="黑体" w:eastAsia="黑体" w:cs="黑体"/>
          <w:color w:val="auto"/>
        </w:rPr>
      </w:pPr>
      <w:r>
        <w:rPr>
          <w:rFonts w:hint="eastAsia" w:ascii="黑体" w:hAnsi="黑体" w:eastAsia="黑体" w:cs="黑体"/>
          <w:color w:val="auto"/>
        </w:rPr>
        <w:t>提案者</w:t>
      </w:r>
      <w:r>
        <w:rPr>
          <w:rFonts w:hint="eastAsia" w:ascii="黑体" w:hAnsi="黑体" w:eastAsia="黑体" w:cs="黑体"/>
          <w:color w:val="auto"/>
          <w:lang w:val="en-US" w:eastAsia="zh-CN"/>
        </w:rPr>
        <w:t xml:space="preserve">     </w:t>
      </w:r>
      <w:r>
        <w:rPr>
          <w:rFonts w:hint="eastAsia" w:ascii="黑体" w:hAnsi="黑体" w:eastAsia="黑体" w:cs="黑体"/>
          <w:color w:val="auto"/>
        </w:rPr>
        <w:t>通讯地址</w:t>
      </w:r>
      <w:r>
        <w:rPr>
          <w:rFonts w:hint="eastAsia" w:ascii="黑体" w:hAnsi="黑体" w:eastAsia="黑体" w:cs="黑体"/>
          <w:color w:val="auto"/>
          <w:lang w:val="en-US" w:eastAsia="zh-CN"/>
        </w:rPr>
        <w:t xml:space="preserve">           </w:t>
      </w:r>
      <w:r>
        <w:rPr>
          <w:rFonts w:hint="eastAsia" w:ascii="黑体" w:hAnsi="黑体" w:eastAsia="黑体" w:cs="黑体"/>
          <w:color w:val="auto"/>
        </w:rPr>
        <w:t>邮编</w:t>
      </w:r>
      <w:r>
        <w:rPr>
          <w:rFonts w:hint="eastAsia" w:ascii="黑体" w:hAnsi="黑体" w:eastAsia="黑体" w:cs="黑体"/>
          <w:color w:val="auto"/>
          <w:lang w:val="en-US" w:eastAsia="zh-CN"/>
        </w:rPr>
        <w:t xml:space="preserve">          </w:t>
      </w:r>
      <w:r>
        <w:rPr>
          <w:rFonts w:hint="eastAsia" w:ascii="黑体" w:hAnsi="黑体" w:eastAsia="黑体" w:cs="黑体"/>
          <w:color w:val="auto"/>
        </w:rPr>
        <w:t>电话</w:t>
      </w:r>
    </w:p>
    <w:p>
      <w:pPr>
        <w:keepNext w:val="0"/>
        <w:keepLines w:val="0"/>
        <w:pageBreakBefore w:val="0"/>
        <w:kinsoku/>
        <w:wordWrap/>
        <w:overflowPunct/>
        <w:bidi w:val="0"/>
        <w:snapToGrid/>
        <w:spacing w:line="560" w:lineRule="exact"/>
        <w:jc w:val="both"/>
        <w:textAlignment w:val="auto"/>
        <w:rPr>
          <w:rFonts w:hint="eastAsia" w:hAnsi="Microsoft JhengHei" w:eastAsia="仿宋_GB2312"/>
          <w:color w:val="auto"/>
          <w:lang w:val="en-US" w:eastAsia="zh-CN"/>
        </w:rPr>
      </w:pPr>
      <w:r>
        <w:rPr>
          <w:rFonts w:hint="eastAsia"/>
          <w:color w:val="auto"/>
          <w:sz w:val="32"/>
          <w:lang w:val="en-US" w:eastAsia="zh-CN"/>
        </w:rPr>
        <w:t xml:space="preserve">吴志炜     县总工会           744200   </w:t>
      </w:r>
      <w:r>
        <w:rPr>
          <w:rFonts w:hint="eastAsia" w:cs="仿宋_GB2312"/>
          <w:color w:val="auto"/>
          <w:sz w:val="32"/>
          <w:szCs w:val="32"/>
          <w:vertAlign w:val="baseline"/>
          <w:lang w:val="en-US" w:eastAsia="zh-CN"/>
        </w:rPr>
        <w:t xml:space="preserve">     18919333263       </w:t>
      </w:r>
    </w:p>
    <w:p>
      <w:pPr>
        <w:keepNext w:val="0"/>
        <w:keepLines w:val="0"/>
        <w:pageBreakBefore w:val="0"/>
        <w:kinsoku/>
        <w:wordWrap/>
        <w:overflowPunct/>
        <w:topLinePunct w:val="0"/>
        <w:autoSpaceDE/>
        <w:autoSpaceDN/>
        <w:bidi w:val="0"/>
        <w:adjustRightInd w:val="0"/>
        <w:snapToGrid/>
        <w:spacing w:line="560" w:lineRule="exact"/>
        <w:textAlignment w:val="auto"/>
        <w:rPr>
          <w:rFonts w:ascii="黑体" w:hAnsi="黑体" w:eastAsia="黑体" w:cs="黑体"/>
          <w:color w:val="auto"/>
        </w:rPr>
      </w:pPr>
      <w:r>
        <w:rPr>
          <w:rFonts w:hint="eastAsia" w:ascii="黑体" w:hAnsi="黑体" w:eastAsia="黑体" w:cs="黑体"/>
          <w:color w:val="auto"/>
        </w:rPr>
        <w:t>提案内容：</w:t>
      </w:r>
    </w:p>
    <w:p>
      <w:pPr>
        <w:keepNext w:val="0"/>
        <w:keepLines w:val="0"/>
        <w:pageBreakBefore w:val="0"/>
        <w:kinsoku/>
        <w:wordWrap/>
        <w:overflowPunct/>
        <w:bidi w:val="0"/>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县城文化广场舞台及东西两侧的踏步台阶是上世纪九十年代修建的，二十多年来，文化广场在服务全县政治、经济、文化及丰富广大人民群众文化生活方面发挥了重要的载体作用。但是随着</w:t>
      </w:r>
      <w:r>
        <w:rPr>
          <w:rFonts w:hint="eastAsia"/>
          <w:color w:val="auto"/>
          <w:sz w:val="32"/>
          <w:szCs w:val="32"/>
          <w:lang w:val="en-US" w:eastAsia="zh-CN"/>
        </w:rPr>
        <w:t>全县经济</w:t>
      </w:r>
      <w:r>
        <w:rPr>
          <w:rFonts w:hint="eastAsia" w:ascii="仿宋_GB2312" w:eastAsia="仿宋_GB2312"/>
          <w:color w:val="auto"/>
          <w:sz w:val="32"/>
          <w:szCs w:val="32"/>
        </w:rPr>
        <w:t>社会的发展已不能适应</w:t>
      </w:r>
      <w:r>
        <w:rPr>
          <w:rFonts w:hint="eastAsia"/>
          <w:color w:val="auto"/>
          <w:sz w:val="32"/>
          <w:szCs w:val="32"/>
          <w:lang w:val="en-US" w:eastAsia="zh-CN"/>
        </w:rPr>
        <w:t>群众文化生活</w:t>
      </w:r>
      <w:r>
        <w:rPr>
          <w:rFonts w:hint="eastAsia" w:ascii="仿宋_GB2312" w:eastAsia="仿宋_GB2312"/>
          <w:color w:val="auto"/>
          <w:sz w:val="32"/>
          <w:szCs w:val="32"/>
        </w:rPr>
        <w:t>需要</w:t>
      </w:r>
      <w:r>
        <w:rPr>
          <w:rFonts w:hint="eastAsia"/>
          <w:color w:val="auto"/>
          <w:sz w:val="32"/>
          <w:szCs w:val="32"/>
          <w:lang w:eastAsia="zh-CN"/>
        </w:rPr>
        <w:t>，</w:t>
      </w:r>
      <w:r>
        <w:rPr>
          <w:rFonts w:hint="eastAsia"/>
          <w:color w:val="auto"/>
          <w:sz w:val="32"/>
          <w:szCs w:val="32"/>
          <w:lang w:val="en-US" w:eastAsia="zh-CN"/>
        </w:rPr>
        <w:t>主要表现在三个方面：一是文化广场总体容积小，遇到重大节庆活动，人流量大，比较拥挤；二是文化广场</w:t>
      </w:r>
      <w:r>
        <w:rPr>
          <w:rFonts w:hint="eastAsia" w:ascii="仿宋_GB2312" w:eastAsia="仿宋_GB2312"/>
          <w:color w:val="auto"/>
          <w:sz w:val="32"/>
          <w:szCs w:val="32"/>
        </w:rPr>
        <w:t>舞台</w:t>
      </w:r>
      <w:r>
        <w:rPr>
          <w:rFonts w:hint="eastAsia"/>
          <w:color w:val="auto"/>
          <w:sz w:val="32"/>
          <w:szCs w:val="32"/>
          <w:lang w:val="en-US" w:eastAsia="zh-CN"/>
        </w:rPr>
        <w:t>过于陈旧、简陋，在秦腔、弦子腔及其他露天文艺演出过程中难以为演员提供有效保障；三是文化广场舞台</w:t>
      </w:r>
      <w:r>
        <w:rPr>
          <w:rFonts w:hint="eastAsia" w:ascii="仿宋_GB2312" w:eastAsia="仿宋_GB2312"/>
          <w:color w:val="auto"/>
          <w:sz w:val="32"/>
          <w:szCs w:val="32"/>
        </w:rPr>
        <w:t>双侧的踏步人行台阶高度太高</w:t>
      </w:r>
      <w:r>
        <w:rPr>
          <w:rFonts w:hint="eastAsia"/>
          <w:color w:val="auto"/>
          <w:sz w:val="32"/>
          <w:szCs w:val="32"/>
          <w:lang w:eastAsia="zh-CN"/>
        </w:rPr>
        <w:t>、</w:t>
      </w:r>
      <w:r>
        <w:rPr>
          <w:rFonts w:hint="eastAsia" w:ascii="仿宋_GB2312" w:eastAsia="仿宋_GB2312"/>
          <w:color w:val="auto"/>
          <w:sz w:val="32"/>
          <w:szCs w:val="32"/>
        </w:rPr>
        <w:t>跨度</w:t>
      </w:r>
      <w:r>
        <w:rPr>
          <w:rFonts w:hint="eastAsia"/>
          <w:color w:val="auto"/>
          <w:sz w:val="32"/>
          <w:szCs w:val="32"/>
          <w:lang w:val="en-US" w:eastAsia="zh-CN"/>
        </w:rPr>
        <w:t>太</w:t>
      </w:r>
      <w:r>
        <w:rPr>
          <w:rFonts w:hint="eastAsia" w:ascii="仿宋_GB2312" w:eastAsia="仿宋_GB2312"/>
          <w:color w:val="auto"/>
          <w:sz w:val="32"/>
          <w:szCs w:val="32"/>
        </w:rPr>
        <w:t>大，中老年人</w:t>
      </w:r>
      <w:r>
        <w:rPr>
          <w:rFonts w:hint="eastAsia"/>
          <w:color w:val="auto"/>
          <w:sz w:val="32"/>
          <w:szCs w:val="32"/>
          <w:lang w:eastAsia="zh-CN"/>
        </w:rPr>
        <w:t>、</w:t>
      </w:r>
      <w:r>
        <w:rPr>
          <w:rFonts w:hint="eastAsia" w:ascii="仿宋_GB2312" w:eastAsia="仿宋_GB2312"/>
          <w:color w:val="auto"/>
          <w:sz w:val="32"/>
          <w:szCs w:val="32"/>
        </w:rPr>
        <w:t>小</w:t>
      </w:r>
      <w:r>
        <w:rPr>
          <w:rFonts w:hint="eastAsia"/>
          <w:color w:val="auto"/>
          <w:sz w:val="32"/>
          <w:szCs w:val="32"/>
          <w:lang w:val="en-US" w:eastAsia="zh-CN"/>
        </w:rPr>
        <w:t>学生、残疾人上下台阶不方便，临近新视界影院的鹅卵石贴图景观设计也存在问题，坡度很大且缺少安全护栏，常有小学生、幼童在上面玩耍，存在很大的安全隐患。</w:t>
      </w:r>
    </w:p>
    <w:p>
      <w:pPr>
        <w:keepNext w:val="0"/>
        <w:keepLines w:val="0"/>
        <w:pageBreakBefore w:val="0"/>
        <w:kinsoku/>
        <w:wordWrap/>
        <w:overflowPunct/>
        <w:topLinePunct w:val="0"/>
        <w:autoSpaceDE/>
        <w:autoSpaceDN/>
        <w:bidi w:val="0"/>
        <w:adjustRightInd w:val="0"/>
        <w:snapToGrid/>
        <w:spacing w:line="560" w:lineRule="exact"/>
        <w:textAlignment w:val="auto"/>
        <w:rPr>
          <w:rFonts w:hint="eastAsia" w:ascii="黑体" w:hAnsi="黑体" w:eastAsia="黑体" w:cs="黑体"/>
          <w:color w:val="auto"/>
          <w:lang w:eastAsia="zh-CN"/>
        </w:rPr>
      </w:pPr>
      <w:r>
        <w:rPr>
          <w:rFonts w:hint="eastAsia" w:ascii="黑体" w:hAnsi="黑体" w:eastAsia="黑体" w:cs="黑体"/>
          <w:color w:val="auto"/>
          <w:lang w:eastAsia="zh-CN"/>
        </w:rPr>
        <w:t>建议：</w:t>
      </w:r>
    </w:p>
    <w:p>
      <w:pPr>
        <w:keepNext w:val="0"/>
        <w:keepLines w:val="0"/>
        <w:pageBreakBefore w:val="0"/>
        <w:kinsoku/>
        <w:wordWrap/>
        <w:overflowPunct/>
        <w:bidi w:val="0"/>
        <w:snapToGrid/>
        <w:spacing w:line="560" w:lineRule="exact"/>
        <w:ind w:firstLine="640" w:firstLineChars="200"/>
        <w:textAlignment w:val="auto"/>
        <w:rPr>
          <w:rFonts w:hint="eastAsia"/>
          <w:color w:val="auto"/>
          <w:sz w:val="32"/>
          <w:szCs w:val="32"/>
          <w:lang w:val="en-US" w:eastAsia="zh-CN"/>
        </w:rPr>
      </w:pPr>
      <w:r>
        <w:rPr>
          <w:rFonts w:hint="eastAsia"/>
          <w:color w:val="auto"/>
          <w:sz w:val="32"/>
          <w:szCs w:val="32"/>
          <w:lang w:val="en-US" w:eastAsia="zh-CN"/>
        </w:rPr>
        <w:t>1.重新设计文化广场绿地景观，缩减绿地面积，在中间位置建设新的人行通道，扩大群众活动场所面积。</w:t>
      </w:r>
    </w:p>
    <w:p>
      <w:pPr>
        <w:pStyle w:val="2"/>
        <w:keepNext w:val="0"/>
        <w:keepLines w:val="0"/>
        <w:pageBreakBefore w:val="0"/>
        <w:kinsoku/>
        <w:wordWrap/>
        <w:overflowPunct/>
        <w:bidi w:val="0"/>
        <w:snapToGrid/>
        <w:spacing w:line="560" w:lineRule="exact"/>
        <w:ind w:firstLine="640"/>
        <w:textAlignment w:val="auto"/>
        <w:rPr>
          <w:rFonts w:hint="eastAsia"/>
          <w:color w:val="auto"/>
          <w:lang w:val="en-US" w:eastAsia="zh-CN"/>
        </w:rPr>
      </w:pPr>
      <w:r>
        <w:rPr>
          <w:rFonts w:hint="eastAsia"/>
          <w:color w:val="auto"/>
          <w:lang w:val="en-US" w:eastAsia="zh-CN"/>
        </w:rPr>
        <w:t>2.按照</w:t>
      </w:r>
      <w:r>
        <w:rPr>
          <w:rFonts w:hint="eastAsia"/>
          <w:color w:val="auto"/>
          <w:sz w:val="32"/>
          <w:szCs w:val="32"/>
          <w:lang w:val="en-US" w:eastAsia="zh-CN"/>
        </w:rPr>
        <w:t>秦腔、弦子腔、文艺活动演出所需灯光、音响等基本要求</w:t>
      </w:r>
      <w:r>
        <w:rPr>
          <w:rFonts w:hint="eastAsia"/>
          <w:color w:val="auto"/>
          <w:lang w:val="en-US" w:eastAsia="zh-CN"/>
        </w:rPr>
        <w:t>改造文化广场舞台，</w:t>
      </w:r>
      <w:r>
        <w:rPr>
          <w:rFonts w:hint="eastAsia"/>
          <w:color w:val="auto"/>
          <w:sz w:val="32"/>
          <w:szCs w:val="32"/>
          <w:lang w:val="en-US" w:eastAsia="zh-CN"/>
        </w:rPr>
        <w:t>降低演艺活动前期准备成本，多承接演艺活动，丰富群众文化生活。</w:t>
      </w:r>
    </w:p>
    <w:p>
      <w:pPr>
        <w:pStyle w:val="2"/>
        <w:keepNext w:val="0"/>
        <w:keepLines w:val="0"/>
        <w:pageBreakBefore w:val="0"/>
        <w:kinsoku/>
        <w:wordWrap/>
        <w:overflowPunct/>
        <w:bidi w:val="0"/>
        <w:snapToGrid/>
        <w:spacing w:line="560" w:lineRule="exact"/>
        <w:ind w:firstLine="640"/>
        <w:textAlignment w:val="auto"/>
        <w:rPr>
          <w:rFonts w:hint="eastAsia"/>
          <w:color w:val="auto"/>
          <w:lang w:val="en-US" w:eastAsia="zh-CN"/>
        </w:rPr>
      </w:pPr>
      <w:r>
        <w:rPr>
          <w:rFonts w:hint="eastAsia"/>
          <w:color w:val="auto"/>
          <w:lang w:val="en-US" w:eastAsia="zh-CN"/>
        </w:rPr>
        <w:t>3.考虑防滑因素，重建两侧踏步台阶，方便中老年人、小学生、残疾人出行。</w:t>
      </w:r>
    </w:p>
    <w:p>
      <w:pPr>
        <w:pStyle w:val="2"/>
        <w:keepNext w:val="0"/>
        <w:keepLines w:val="0"/>
        <w:pageBreakBefore w:val="0"/>
        <w:kinsoku/>
        <w:wordWrap/>
        <w:overflowPunct/>
        <w:bidi w:val="0"/>
        <w:snapToGrid/>
        <w:spacing w:line="560" w:lineRule="exact"/>
        <w:ind w:firstLine="640"/>
        <w:textAlignment w:val="auto"/>
        <w:rPr>
          <w:rFonts w:hint="eastAsia"/>
          <w:color w:val="auto"/>
          <w:sz w:val="32"/>
          <w:szCs w:val="32"/>
          <w:lang w:val="en-US" w:eastAsia="zh-CN"/>
        </w:rPr>
      </w:pPr>
      <w:r>
        <w:rPr>
          <w:rFonts w:hint="eastAsia"/>
          <w:color w:val="auto"/>
          <w:lang w:val="en-US" w:eastAsia="zh-CN"/>
        </w:rPr>
        <w:t>4.改造</w:t>
      </w:r>
      <w:r>
        <w:rPr>
          <w:rFonts w:hint="eastAsia"/>
          <w:color w:val="auto"/>
          <w:sz w:val="32"/>
          <w:szCs w:val="32"/>
          <w:lang w:val="en-US" w:eastAsia="zh-CN"/>
        </w:rPr>
        <w:t>临近新视界影院的鹅卵石贴图景观，对台阶东西两侧重新设计，修建安全护栏，消除安全隐患。</w:t>
      </w:r>
    </w:p>
    <w:p>
      <w:pPr>
        <w:pStyle w:val="2"/>
        <w:keepNext w:val="0"/>
        <w:keepLines w:val="0"/>
        <w:pageBreakBefore w:val="0"/>
        <w:kinsoku/>
        <w:wordWrap/>
        <w:overflowPunct/>
        <w:bidi w:val="0"/>
        <w:snapToGrid/>
        <w:spacing w:line="560" w:lineRule="exact"/>
        <w:ind w:firstLine="640"/>
        <w:textAlignment w:val="auto"/>
        <w:rPr>
          <w:rFonts w:hint="eastAsia"/>
          <w:color w:val="auto"/>
          <w:sz w:val="32"/>
          <w:szCs w:val="32"/>
          <w:lang w:val="en-US" w:eastAsia="zh-CN"/>
        </w:rPr>
      </w:pPr>
      <w:r>
        <w:rPr>
          <w:rFonts w:hint="eastAsia"/>
          <w:color w:val="auto"/>
          <w:sz w:val="32"/>
          <w:szCs w:val="32"/>
          <w:lang w:val="en-US" w:eastAsia="zh-CN"/>
        </w:rPr>
        <w:t>5.维修更换文化广场健身设施，增加石椅石桌，为群众日常娱乐休闲提供便利。</w:t>
      </w:r>
    </w:p>
    <w:p>
      <w:pPr>
        <w:pStyle w:val="2"/>
        <w:keepNext w:val="0"/>
        <w:keepLines w:val="0"/>
        <w:pageBreakBefore w:val="0"/>
        <w:kinsoku/>
        <w:wordWrap/>
        <w:overflowPunct/>
        <w:bidi w:val="0"/>
        <w:snapToGrid/>
        <w:spacing w:line="560" w:lineRule="exact"/>
        <w:ind w:firstLine="640"/>
        <w:textAlignment w:val="auto"/>
        <w:rPr>
          <w:rFonts w:hint="eastAsia"/>
          <w:color w:val="auto"/>
          <w:sz w:val="32"/>
          <w:szCs w:val="32"/>
          <w:lang w:val="en-US" w:eastAsia="zh-CN"/>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both"/>
        <w:textAlignment w:val="auto"/>
        <w:rPr>
          <w:rFonts w:hint="eastAsia" w:ascii="方正小标宋简体" w:hAnsi="方正小标宋简体" w:eastAsia="方正小标宋简体" w:cs="方正小标宋简体"/>
          <w:color w:val="auto"/>
          <w:sz w:val="44"/>
          <w:szCs w:val="36"/>
        </w:rPr>
      </w:pPr>
    </w:p>
    <w:p>
      <w:pPr>
        <w:pStyle w:val="2"/>
        <w:keepNext w:val="0"/>
        <w:keepLines w:val="0"/>
        <w:pageBreakBefore w:val="0"/>
        <w:kinsoku/>
        <w:wordWrap/>
        <w:overflowPunct/>
        <w:bidi w:val="0"/>
        <w:snapToGrid/>
        <w:spacing w:line="560" w:lineRule="exact"/>
        <w:textAlignment w:val="auto"/>
        <w:rPr>
          <w:rFonts w:hint="eastAsia" w:ascii="方正小标宋简体" w:hAnsi="方正小标宋简体" w:eastAsia="方正小标宋简体" w:cs="方正小标宋简体"/>
          <w:color w:val="auto"/>
          <w:sz w:val="44"/>
          <w:szCs w:val="36"/>
        </w:rPr>
      </w:pPr>
    </w:p>
    <w:p>
      <w:pPr>
        <w:pStyle w:val="2"/>
        <w:keepNext w:val="0"/>
        <w:keepLines w:val="0"/>
        <w:pageBreakBefore w:val="0"/>
        <w:kinsoku/>
        <w:wordWrap/>
        <w:overflowPunct/>
        <w:bidi w:val="0"/>
        <w:snapToGrid/>
        <w:spacing w:line="560" w:lineRule="exact"/>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44"/>
          <w:szCs w:val="36"/>
        </w:rPr>
        <w:t>县政协九届三次会议委员提案</w:t>
      </w:r>
    </w:p>
    <w:p>
      <w:pPr>
        <w:keepNext w:val="0"/>
        <w:keepLines w:val="0"/>
        <w:pageBreakBefore w:val="0"/>
        <w:kinsoku/>
        <w:wordWrap/>
        <w:overflowPunct/>
        <w:topLinePunct/>
        <w:bidi w:val="0"/>
        <w:adjustRightInd w:val="0"/>
        <w:snapToGrid/>
        <w:spacing w:line="560" w:lineRule="exact"/>
        <w:jc w:val="center"/>
        <w:textAlignment w:val="auto"/>
        <w:rPr>
          <w:rFonts w:ascii="黑体" w:hAnsi="黑体" w:eastAsia="黑体" w:cs="黑体"/>
          <w:color w:val="auto"/>
        </w:rPr>
      </w:pPr>
      <w:r>
        <w:rPr>
          <w:rFonts w:hint="eastAsia" w:ascii="黑体" w:hAnsi="黑体" w:eastAsia="黑体" w:cs="黑体"/>
          <w:color w:val="auto"/>
        </w:rPr>
        <w:t xml:space="preserve">第 </w:t>
      </w:r>
      <w:r>
        <w:rPr>
          <w:rFonts w:hint="eastAsia" w:ascii="黑体" w:hAnsi="黑体" w:eastAsia="黑体" w:cs="黑体"/>
          <w:color w:val="auto"/>
          <w:lang w:val="en-US" w:eastAsia="zh-CN"/>
        </w:rPr>
        <w:t>15</w:t>
      </w:r>
      <w:r>
        <w:rPr>
          <w:rFonts w:hint="eastAsia" w:ascii="黑体" w:hAnsi="黑体" w:eastAsia="黑体" w:cs="黑体"/>
          <w:color w:val="auto"/>
        </w:rPr>
        <w:t xml:space="preserve"> 号</w:t>
      </w:r>
    </w:p>
    <w:p>
      <w:pPr>
        <w:keepNext w:val="0"/>
        <w:keepLines w:val="0"/>
        <w:pageBreakBefore w:val="0"/>
        <w:kinsoku/>
        <w:wordWrap/>
        <w:overflowPunct/>
        <w:bidi w:val="0"/>
        <w:adjustRightInd w:val="0"/>
        <w:snapToGrid/>
        <w:spacing w:line="560" w:lineRule="exact"/>
        <w:jc w:val="left"/>
        <w:textAlignment w:val="auto"/>
        <w:rPr>
          <w:rFonts w:hint="eastAsia" w:hAnsi="仿宋" w:eastAsia="黑体"/>
          <w:color w:val="auto"/>
          <w:lang w:val="en-US" w:eastAsia="zh-CN"/>
        </w:rPr>
      </w:pPr>
      <w:r>
        <w:rPr>
          <w:rFonts w:hint="eastAsia" w:ascii="黑体" w:hAnsi="黑体" w:eastAsia="黑体" w:cs="黑体"/>
          <w:color w:val="auto"/>
        </w:rPr>
        <w:t>案  由：</w:t>
      </w:r>
      <w:r>
        <w:rPr>
          <w:rFonts w:hint="eastAsia" w:ascii="Times New Roman" w:hAnsi="Times New Roman" w:eastAsia="仿宋_GB2312"/>
          <w:color w:val="auto"/>
          <w:kern w:val="32"/>
          <w:sz w:val="32"/>
          <w:szCs w:val="22"/>
          <w:lang w:val="zh-CN" w:eastAsia="zh-CN"/>
        </w:rPr>
        <w:t>关于建立教师体检制度</w:t>
      </w:r>
      <w:r>
        <w:rPr>
          <w:rFonts w:hint="eastAsia" w:ascii="Times New Roman" w:hAnsi="Times New Roman"/>
          <w:color w:val="auto"/>
          <w:kern w:val="32"/>
          <w:sz w:val="32"/>
          <w:szCs w:val="22"/>
          <w:lang w:val="zh-CN" w:eastAsia="zh-CN"/>
        </w:rPr>
        <w:t>案</w:t>
      </w:r>
    </w:p>
    <w:p>
      <w:pPr>
        <w:keepNext w:val="0"/>
        <w:keepLines w:val="0"/>
        <w:pageBreakBefore w:val="0"/>
        <w:tabs>
          <w:tab w:val="left" w:pos="540"/>
        </w:tabs>
        <w:kinsoku/>
        <w:wordWrap/>
        <w:overflowPunct/>
        <w:bidi w:val="0"/>
        <w:adjustRightInd w:val="0"/>
        <w:snapToGrid/>
        <w:spacing w:line="560" w:lineRule="exact"/>
        <w:textAlignment w:val="auto"/>
        <w:rPr>
          <w:rFonts w:ascii="黑体" w:hAnsi="黑体" w:eastAsia="黑体" w:cs="黑体"/>
          <w:color w:val="auto"/>
        </w:rPr>
      </w:pPr>
      <w:r>
        <w:rPr>
          <w:rFonts w:hint="eastAsia" w:ascii="黑体" w:hAnsi="黑体" w:eastAsia="黑体" w:cs="黑体"/>
          <w:color w:val="auto"/>
        </w:rPr>
        <w:t>提案者</w:t>
      </w:r>
      <w:r>
        <w:rPr>
          <w:rFonts w:hint="eastAsia" w:ascii="黑体" w:hAnsi="黑体" w:eastAsia="黑体" w:cs="黑体"/>
          <w:color w:val="auto"/>
          <w:lang w:val="en-US" w:eastAsia="zh-CN"/>
        </w:rPr>
        <w:t xml:space="preserve">     </w:t>
      </w:r>
      <w:r>
        <w:rPr>
          <w:rFonts w:hint="eastAsia" w:ascii="黑体" w:hAnsi="黑体" w:eastAsia="黑体" w:cs="黑体"/>
          <w:color w:val="auto"/>
        </w:rPr>
        <w:t>通讯地址</w:t>
      </w:r>
      <w:r>
        <w:rPr>
          <w:rFonts w:hint="eastAsia" w:ascii="黑体" w:hAnsi="黑体" w:eastAsia="黑体" w:cs="黑体"/>
          <w:color w:val="auto"/>
          <w:lang w:val="en-US" w:eastAsia="zh-CN"/>
        </w:rPr>
        <w:t xml:space="preserve">           </w:t>
      </w:r>
      <w:r>
        <w:rPr>
          <w:rFonts w:hint="eastAsia" w:ascii="黑体" w:hAnsi="黑体" w:eastAsia="黑体" w:cs="黑体"/>
          <w:color w:val="auto"/>
        </w:rPr>
        <w:t>邮编</w:t>
      </w:r>
      <w:r>
        <w:rPr>
          <w:rFonts w:hint="eastAsia" w:ascii="黑体" w:hAnsi="黑体" w:eastAsia="黑体" w:cs="黑体"/>
          <w:color w:val="auto"/>
          <w:lang w:val="en-US" w:eastAsia="zh-CN"/>
        </w:rPr>
        <w:t xml:space="preserve">          </w:t>
      </w:r>
      <w:r>
        <w:rPr>
          <w:rFonts w:hint="eastAsia" w:ascii="黑体" w:hAnsi="黑体" w:eastAsia="黑体" w:cs="黑体"/>
          <w:color w:val="auto"/>
        </w:rPr>
        <w:t>电话</w:t>
      </w:r>
    </w:p>
    <w:p>
      <w:pPr>
        <w:keepNext w:val="0"/>
        <w:keepLines w:val="0"/>
        <w:pageBreakBefore w:val="0"/>
        <w:kinsoku/>
        <w:wordWrap/>
        <w:overflowPunct/>
        <w:bidi w:val="0"/>
        <w:adjustRightInd w:val="0"/>
        <w:snapToGrid/>
        <w:spacing w:line="560" w:lineRule="exact"/>
        <w:jc w:val="left"/>
        <w:textAlignment w:val="auto"/>
        <w:rPr>
          <w:rFonts w:hint="eastAsia" w:ascii="Times New Roman" w:hAnsi="Times New Roman" w:eastAsia="仿宋_GB2312"/>
          <w:color w:val="auto"/>
          <w:kern w:val="32"/>
          <w:sz w:val="32"/>
          <w:szCs w:val="22"/>
          <w:lang w:val="en-US" w:eastAsia="zh-CN"/>
        </w:rPr>
      </w:pPr>
      <w:r>
        <w:rPr>
          <w:rFonts w:hint="eastAsia" w:ascii="Times New Roman" w:hAnsi="Times New Roman"/>
          <w:color w:val="auto"/>
          <w:kern w:val="32"/>
          <w:sz w:val="32"/>
          <w:szCs w:val="22"/>
          <w:lang w:val="en-US" w:eastAsia="zh-CN"/>
        </w:rPr>
        <w:t>关  瑛</w:t>
      </w:r>
      <w:r>
        <w:rPr>
          <w:rFonts w:hint="eastAsia"/>
          <w:color w:val="auto"/>
          <w:sz w:val="32"/>
          <w:lang w:val="en-US" w:eastAsia="zh-CN"/>
        </w:rPr>
        <w:t xml:space="preserve">     县城区一小         744200   </w:t>
      </w:r>
      <w:r>
        <w:rPr>
          <w:rFonts w:hint="eastAsia" w:cs="仿宋_GB2312"/>
          <w:color w:val="auto"/>
          <w:sz w:val="32"/>
          <w:szCs w:val="32"/>
          <w:vertAlign w:val="baseline"/>
          <w:lang w:val="en-US" w:eastAsia="zh-CN"/>
        </w:rPr>
        <w:t xml:space="preserve">     18919333263</w:t>
      </w:r>
      <w:r>
        <w:rPr>
          <w:rFonts w:hint="eastAsia" w:ascii="Times New Roman" w:hAnsi="Times New Roman" w:eastAsia="仿宋_GB2312"/>
          <w:color w:val="auto"/>
          <w:kern w:val="32"/>
          <w:sz w:val="32"/>
          <w:szCs w:val="22"/>
          <w:lang w:val="zh-CN" w:eastAsia="zh-CN"/>
        </w:rPr>
        <w:t>张晓荣</w:t>
      </w:r>
      <w:r>
        <w:rPr>
          <w:rFonts w:hint="eastAsia" w:ascii="Times New Roman" w:hAnsi="Times New Roman"/>
          <w:color w:val="auto"/>
          <w:kern w:val="32"/>
          <w:sz w:val="32"/>
          <w:szCs w:val="22"/>
          <w:lang w:val="en-US" w:eastAsia="zh-CN"/>
        </w:rPr>
        <w:t xml:space="preserve">     县幼儿园</w:t>
      </w:r>
      <w:r>
        <w:rPr>
          <w:rFonts w:hint="eastAsia"/>
          <w:color w:val="auto"/>
          <w:sz w:val="32"/>
          <w:lang w:val="en-US" w:eastAsia="zh-CN"/>
        </w:rPr>
        <w:t xml:space="preserve">           744200   </w:t>
      </w:r>
      <w:r>
        <w:rPr>
          <w:rFonts w:hint="eastAsia" w:cs="仿宋_GB2312"/>
          <w:color w:val="auto"/>
          <w:sz w:val="32"/>
          <w:szCs w:val="32"/>
          <w:vertAlign w:val="baseline"/>
          <w:lang w:val="en-US" w:eastAsia="zh-CN"/>
        </w:rPr>
        <w:t xml:space="preserve">     13519034158</w:t>
      </w:r>
    </w:p>
    <w:p>
      <w:pPr>
        <w:keepNext w:val="0"/>
        <w:keepLines w:val="0"/>
        <w:pageBreakBefore w:val="0"/>
        <w:kinsoku/>
        <w:wordWrap/>
        <w:overflowPunct/>
        <w:bidi w:val="0"/>
        <w:adjustRightInd w:val="0"/>
        <w:snapToGrid/>
        <w:spacing w:line="560" w:lineRule="exact"/>
        <w:jc w:val="left"/>
        <w:textAlignment w:val="auto"/>
        <w:rPr>
          <w:rFonts w:hint="eastAsia" w:ascii="Times New Roman" w:hAnsi="Times New Roman" w:eastAsia="仿宋_GB2312"/>
          <w:color w:val="auto"/>
          <w:kern w:val="32"/>
          <w:sz w:val="32"/>
          <w:szCs w:val="22"/>
          <w:lang w:val="en-US" w:eastAsia="zh-CN"/>
        </w:rPr>
      </w:pPr>
      <w:r>
        <w:rPr>
          <w:rFonts w:hint="eastAsia" w:ascii="Times New Roman" w:hAnsi="Times New Roman" w:eastAsia="仿宋_GB2312"/>
          <w:color w:val="auto"/>
          <w:kern w:val="32"/>
          <w:sz w:val="32"/>
          <w:szCs w:val="22"/>
          <w:lang w:val="zh-CN" w:eastAsia="zh-CN"/>
        </w:rPr>
        <w:t>陈素琴</w:t>
      </w:r>
      <w:r>
        <w:rPr>
          <w:rFonts w:hint="eastAsia" w:ascii="Times New Roman" w:hAnsi="Times New Roman"/>
          <w:color w:val="auto"/>
          <w:kern w:val="32"/>
          <w:sz w:val="32"/>
          <w:szCs w:val="22"/>
          <w:lang w:val="en-US" w:eastAsia="zh-CN"/>
        </w:rPr>
        <w:t xml:space="preserve">     县中医院</w:t>
      </w:r>
      <w:r>
        <w:rPr>
          <w:rFonts w:hint="eastAsia"/>
          <w:color w:val="auto"/>
          <w:sz w:val="32"/>
          <w:lang w:val="en-US" w:eastAsia="zh-CN"/>
        </w:rPr>
        <w:t xml:space="preserve">           744200   </w:t>
      </w:r>
      <w:r>
        <w:rPr>
          <w:rFonts w:hint="eastAsia" w:cs="仿宋_GB2312"/>
          <w:color w:val="auto"/>
          <w:sz w:val="32"/>
          <w:szCs w:val="32"/>
          <w:vertAlign w:val="baseline"/>
          <w:lang w:val="en-US" w:eastAsia="zh-CN"/>
        </w:rPr>
        <w:t xml:space="preserve">     13359336558</w:t>
      </w:r>
    </w:p>
    <w:p>
      <w:pPr>
        <w:keepNext w:val="0"/>
        <w:keepLines w:val="0"/>
        <w:pageBreakBefore w:val="0"/>
        <w:kinsoku/>
        <w:wordWrap/>
        <w:overflowPunct/>
        <w:bidi w:val="0"/>
        <w:adjustRightInd w:val="0"/>
        <w:snapToGrid/>
        <w:spacing w:line="560" w:lineRule="exact"/>
        <w:jc w:val="left"/>
        <w:textAlignment w:val="auto"/>
        <w:rPr>
          <w:rFonts w:hint="eastAsia" w:ascii="Times New Roman" w:hAnsi="Times New Roman" w:eastAsia="仿宋_GB2312"/>
          <w:color w:val="auto"/>
          <w:kern w:val="32"/>
          <w:sz w:val="32"/>
          <w:szCs w:val="22"/>
          <w:lang w:val="en-US" w:eastAsia="zh-CN"/>
        </w:rPr>
      </w:pPr>
      <w:r>
        <w:rPr>
          <w:rFonts w:hint="eastAsia" w:ascii="Times New Roman" w:hAnsi="Times New Roman" w:eastAsia="仿宋_GB2312"/>
          <w:color w:val="auto"/>
          <w:kern w:val="32"/>
          <w:sz w:val="32"/>
          <w:szCs w:val="22"/>
          <w:lang w:val="zh-CN" w:eastAsia="zh-CN"/>
        </w:rPr>
        <w:t>梁喜成</w:t>
      </w:r>
      <w:r>
        <w:rPr>
          <w:rFonts w:hint="eastAsia" w:ascii="Times New Roman" w:hAnsi="Times New Roman"/>
          <w:color w:val="auto"/>
          <w:kern w:val="32"/>
          <w:sz w:val="32"/>
          <w:szCs w:val="22"/>
          <w:lang w:val="en-US" w:eastAsia="zh-CN"/>
        </w:rPr>
        <w:t xml:space="preserve">     县一中</w:t>
      </w:r>
      <w:r>
        <w:rPr>
          <w:rFonts w:hint="eastAsia"/>
          <w:color w:val="auto"/>
          <w:sz w:val="32"/>
          <w:lang w:val="en-US" w:eastAsia="zh-CN"/>
        </w:rPr>
        <w:t xml:space="preserve">             744200   </w:t>
      </w:r>
      <w:r>
        <w:rPr>
          <w:rFonts w:hint="eastAsia" w:cs="仿宋_GB2312"/>
          <w:color w:val="auto"/>
          <w:sz w:val="32"/>
          <w:szCs w:val="32"/>
          <w:vertAlign w:val="baseline"/>
          <w:lang w:val="en-US" w:eastAsia="zh-CN"/>
        </w:rPr>
        <w:t xml:space="preserve">     18993344817</w:t>
      </w:r>
    </w:p>
    <w:p>
      <w:pPr>
        <w:keepNext w:val="0"/>
        <w:keepLines w:val="0"/>
        <w:pageBreakBefore w:val="0"/>
        <w:kinsoku/>
        <w:wordWrap/>
        <w:overflowPunct/>
        <w:bidi w:val="0"/>
        <w:adjustRightInd w:val="0"/>
        <w:snapToGrid/>
        <w:spacing w:line="560" w:lineRule="exact"/>
        <w:jc w:val="left"/>
        <w:textAlignment w:val="auto"/>
        <w:rPr>
          <w:rFonts w:hint="eastAsia" w:cs="仿宋_GB2312"/>
          <w:color w:val="auto"/>
          <w:sz w:val="32"/>
          <w:szCs w:val="32"/>
          <w:vertAlign w:val="baseline"/>
          <w:lang w:val="en-US" w:eastAsia="zh-CN"/>
        </w:rPr>
      </w:pPr>
      <w:r>
        <w:rPr>
          <w:rFonts w:hint="eastAsia" w:ascii="Times New Roman" w:hAnsi="Times New Roman" w:eastAsia="仿宋_GB2312"/>
          <w:color w:val="auto"/>
          <w:kern w:val="32"/>
          <w:sz w:val="32"/>
          <w:szCs w:val="22"/>
          <w:lang w:val="zh-CN" w:eastAsia="zh-CN"/>
        </w:rPr>
        <w:t>于忠明</w:t>
      </w:r>
      <w:r>
        <w:rPr>
          <w:rFonts w:hint="eastAsia" w:ascii="Times New Roman" w:hAnsi="Times New Roman"/>
          <w:color w:val="auto"/>
          <w:kern w:val="32"/>
          <w:sz w:val="32"/>
          <w:szCs w:val="22"/>
          <w:lang w:val="en-US" w:eastAsia="zh-CN"/>
        </w:rPr>
        <w:t xml:space="preserve">     县教育局</w:t>
      </w:r>
      <w:r>
        <w:rPr>
          <w:rFonts w:hint="eastAsia"/>
          <w:color w:val="auto"/>
          <w:sz w:val="32"/>
          <w:lang w:val="en-US" w:eastAsia="zh-CN"/>
        </w:rPr>
        <w:t xml:space="preserve">           744200  </w:t>
      </w:r>
      <w:r>
        <w:rPr>
          <w:rFonts w:hint="eastAsia" w:cs="仿宋_GB2312"/>
          <w:color w:val="auto"/>
          <w:sz w:val="32"/>
          <w:szCs w:val="32"/>
          <w:vertAlign w:val="baseline"/>
          <w:lang w:val="en-US" w:eastAsia="zh-CN"/>
        </w:rPr>
        <w:t xml:space="preserve">      13519334232</w:t>
      </w:r>
    </w:p>
    <w:p>
      <w:pPr>
        <w:pStyle w:val="2"/>
        <w:keepNext w:val="0"/>
        <w:keepLines w:val="0"/>
        <w:pageBreakBefore w:val="0"/>
        <w:kinsoku/>
        <w:wordWrap/>
        <w:overflowPunct/>
        <w:bidi w:val="0"/>
        <w:snapToGrid/>
        <w:spacing w:line="560" w:lineRule="exac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提案内容：</w:t>
      </w:r>
    </w:p>
    <w:p>
      <w:pPr>
        <w:pStyle w:val="2"/>
        <w:keepNext w:val="0"/>
        <w:keepLines w:val="0"/>
        <w:pageBreakBefore w:val="0"/>
        <w:kinsoku/>
        <w:wordWrap/>
        <w:overflowPunct/>
        <w:bidi w:val="0"/>
        <w:snapToGrid/>
        <w:spacing w:line="560" w:lineRule="exact"/>
        <w:textAlignment w:val="auto"/>
        <w:rPr>
          <w:rFonts w:hint="eastAsia" w:ascii="Times New Roman" w:hAnsi="Times New Roman" w:eastAsia="仿宋_GB2312" w:cs="仿宋_GB2312"/>
          <w:color w:val="auto"/>
          <w:kern w:val="32"/>
          <w:sz w:val="32"/>
          <w:szCs w:val="22"/>
          <w:lang w:val="en-US" w:eastAsia="zh-CN" w:bidi="ar-SA"/>
        </w:rPr>
      </w:pPr>
      <w:r>
        <w:rPr>
          <w:rFonts w:hint="eastAsia" w:ascii="方正小标宋简体" w:hAnsi="方正小标宋简体" w:eastAsia="方正小标宋简体" w:cs="方正小标宋简体"/>
          <w:color w:val="auto"/>
          <w:sz w:val="44"/>
          <w:szCs w:val="36"/>
          <w:lang w:val="en-US" w:eastAsia="zh-CN"/>
        </w:rPr>
        <w:t xml:space="preserve">   </w:t>
      </w:r>
      <w:r>
        <w:rPr>
          <w:rFonts w:hint="eastAsia" w:ascii="Times New Roman" w:hAnsi="Times New Roman" w:eastAsia="仿宋_GB2312" w:cs="仿宋_GB2312"/>
          <w:color w:val="auto"/>
          <w:kern w:val="32"/>
          <w:sz w:val="32"/>
          <w:szCs w:val="22"/>
          <w:lang w:val="en-US" w:eastAsia="zh-CN" w:bidi="ar-SA"/>
        </w:rPr>
        <w:t>近年来，</w:t>
      </w:r>
      <w:r>
        <w:rPr>
          <w:rFonts w:hint="eastAsia" w:ascii="Times New Roman" w:hAnsi="Times New Roman" w:cs="仿宋_GB2312"/>
          <w:color w:val="auto"/>
          <w:kern w:val="32"/>
          <w:sz w:val="32"/>
          <w:szCs w:val="22"/>
          <w:lang w:val="en-US" w:eastAsia="zh-CN" w:bidi="ar-SA"/>
        </w:rPr>
        <w:t>广大教师为全县教育事业发展做出了积极贡献，但是社会和教育行业更多关注的是教育质量的提升，忽略了教师的健康状况，教育主管部门和学校也没有专门</w:t>
      </w:r>
      <w:r>
        <w:rPr>
          <w:rFonts w:hint="eastAsia" w:ascii="Times New Roman" w:hAnsi="Times New Roman" w:eastAsia="仿宋_GB2312" w:cs="仿宋_GB2312"/>
          <w:color w:val="auto"/>
          <w:kern w:val="32"/>
          <w:sz w:val="32"/>
          <w:szCs w:val="22"/>
          <w:lang w:val="en-US" w:eastAsia="zh-CN" w:bidi="ar-SA"/>
        </w:rPr>
        <w:t>组织教师进行全面健康体检</w:t>
      </w:r>
      <w:r>
        <w:rPr>
          <w:rFonts w:hint="eastAsia" w:ascii="Times New Roman" w:hAnsi="Times New Roman" w:cs="仿宋_GB2312"/>
          <w:color w:val="auto"/>
          <w:kern w:val="32"/>
          <w:sz w:val="32"/>
          <w:szCs w:val="22"/>
          <w:lang w:val="en-US" w:eastAsia="zh-CN" w:bidi="ar-SA"/>
        </w:rPr>
        <w:t>，对疾病不能早发现早治疗</w:t>
      </w:r>
      <w:r>
        <w:rPr>
          <w:rFonts w:hint="eastAsia" w:ascii="Times New Roman" w:hAnsi="Times New Roman" w:eastAsia="仿宋_GB2312" w:cs="仿宋_GB2312"/>
          <w:color w:val="auto"/>
          <w:kern w:val="32"/>
          <w:sz w:val="32"/>
          <w:szCs w:val="22"/>
          <w:lang w:val="en-US" w:eastAsia="zh-CN" w:bidi="ar-SA"/>
        </w:rPr>
        <w:t>。</w:t>
      </w:r>
    </w:p>
    <w:p>
      <w:pPr>
        <w:pStyle w:val="2"/>
        <w:keepNext w:val="0"/>
        <w:keepLines w:val="0"/>
        <w:pageBreakBefore w:val="0"/>
        <w:kinsoku/>
        <w:wordWrap/>
        <w:overflowPunct/>
        <w:bidi w:val="0"/>
        <w:snapToGrid/>
        <w:spacing w:line="560" w:lineRule="exac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建议：</w:t>
      </w:r>
    </w:p>
    <w:p>
      <w:pPr>
        <w:pStyle w:val="2"/>
        <w:keepNext w:val="0"/>
        <w:keepLines w:val="0"/>
        <w:pageBreakBefore w:val="0"/>
        <w:kinsoku/>
        <w:wordWrap/>
        <w:overflowPunct/>
        <w:bidi w:val="0"/>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cs="仿宋_GB2312"/>
          <w:color w:val="auto"/>
          <w:kern w:val="32"/>
          <w:sz w:val="32"/>
          <w:szCs w:val="32"/>
          <w:lang w:val="en-US" w:eastAsia="zh-CN" w:bidi="ar-SA"/>
        </w:rPr>
        <w:t>教育部门更多地关心关注教师身体健康，</w:t>
      </w:r>
      <w:r>
        <w:rPr>
          <w:rFonts w:hint="eastAsia" w:ascii="仿宋_GB2312" w:hAnsi="仿宋_GB2312" w:eastAsia="仿宋_GB2312" w:cs="仿宋_GB2312"/>
          <w:color w:val="auto"/>
          <w:kern w:val="32"/>
          <w:sz w:val="32"/>
          <w:szCs w:val="32"/>
          <w:lang w:val="en-US" w:eastAsia="zh-CN" w:bidi="ar-SA"/>
        </w:rPr>
        <w:t>建立教师健康体检制度，每年</w:t>
      </w:r>
      <w:r>
        <w:rPr>
          <w:rFonts w:hint="eastAsia" w:cs="仿宋_GB2312"/>
          <w:color w:val="auto"/>
          <w:kern w:val="32"/>
          <w:sz w:val="32"/>
          <w:szCs w:val="32"/>
          <w:lang w:val="en-US" w:eastAsia="zh-CN" w:bidi="ar-SA"/>
        </w:rPr>
        <w:t>预算列支部分经费和工会会费</w:t>
      </w:r>
      <w:r>
        <w:rPr>
          <w:rFonts w:hint="eastAsia" w:ascii="仿宋_GB2312" w:hAnsi="仿宋_GB2312" w:eastAsia="仿宋_GB2312" w:cs="仿宋_GB2312"/>
          <w:color w:val="auto"/>
          <w:kern w:val="32"/>
          <w:sz w:val="32"/>
          <w:szCs w:val="32"/>
          <w:lang w:val="en-US" w:eastAsia="zh-CN" w:bidi="ar-SA"/>
        </w:rPr>
        <w:t>组织教师进行一次健康体检。</w:t>
      </w:r>
    </w:p>
    <w:p>
      <w:pPr>
        <w:keepNext w:val="0"/>
        <w:keepLines w:val="0"/>
        <w:pageBreakBefore w:val="0"/>
        <w:kinsoku/>
        <w:wordWrap/>
        <w:overflowPunct/>
        <w:topLinePunct/>
        <w:bidi w:val="0"/>
        <w:adjustRightInd w:val="0"/>
        <w:snapToGrid/>
        <w:spacing w:line="560" w:lineRule="exact"/>
        <w:jc w:val="center"/>
        <w:textAlignment w:val="auto"/>
        <w:rPr>
          <w:rFonts w:hint="eastAsia" w:ascii="仿宋_GB2312" w:hAnsi="仿宋_GB2312" w:eastAsia="仿宋_GB2312" w:cs="仿宋_GB2312"/>
          <w:color w:val="auto"/>
          <w:sz w:val="32"/>
          <w:szCs w:val="32"/>
        </w:rPr>
      </w:pPr>
    </w:p>
    <w:p>
      <w:pPr>
        <w:pStyle w:val="2"/>
        <w:keepNext w:val="0"/>
        <w:keepLines w:val="0"/>
        <w:pageBreakBefore w:val="0"/>
        <w:kinsoku/>
        <w:wordWrap/>
        <w:overflowPunct/>
        <w:bidi w:val="0"/>
        <w:snapToGrid/>
        <w:spacing w:line="560" w:lineRule="exact"/>
        <w:textAlignment w:val="auto"/>
        <w:rPr>
          <w:rFonts w:hint="eastAsia"/>
          <w:color w:val="auto"/>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pStyle w:val="2"/>
        <w:keepNext w:val="0"/>
        <w:keepLines w:val="0"/>
        <w:pageBreakBefore w:val="0"/>
        <w:kinsoku/>
        <w:wordWrap/>
        <w:overflowPunct/>
        <w:bidi w:val="0"/>
        <w:snapToGrid/>
        <w:spacing w:line="560" w:lineRule="exact"/>
        <w:textAlignment w:val="auto"/>
        <w:rPr>
          <w:rFonts w:hint="eastAsia"/>
          <w:color w:val="auto"/>
          <w:lang w:val="zh-CN" w:eastAsia="zh-CN"/>
        </w:rPr>
      </w:pPr>
    </w:p>
    <w:p>
      <w:pPr>
        <w:keepNext w:val="0"/>
        <w:keepLines w:val="0"/>
        <w:pageBreakBefore w:val="0"/>
        <w:kinsoku/>
        <w:wordWrap/>
        <w:overflowPunct/>
        <w:topLinePunct/>
        <w:bidi w:val="0"/>
        <w:adjustRightInd w:val="0"/>
        <w:snapToGrid/>
        <w:spacing w:line="560" w:lineRule="exact"/>
        <w:jc w:val="center"/>
        <w:textAlignment w:val="auto"/>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44"/>
          <w:szCs w:val="36"/>
        </w:rPr>
        <w:t>县政协九届三次会议委员提案</w:t>
      </w:r>
    </w:p>
    <w:p>
      <w:pPr>
        <w:keepNext w:val="0"/>
        <w:keepLines w:val="0"/>
        <w:pageBreakBefore w:val="0"/>
        <w:kinsoku/>
        <w:wordWrap/>
        <w:overflowPunct/>
        <w:topLinePunct/>
        <w:bidi w:val="0"/>
        <w:adjustRightInd w:val="0"/>
        <w:snapToGrid/>
        <w:spacing w:line="560" w:lineRule="exact"/>
        <w:jc w:val="center"/>
        <w:textAlignment w:val="auto"/>
        <w:rPr>
          <w:rFonts w:ascii="黑体" w:hAnsi="黑体" w:eastAsia="黑体" w:cs="黑体"/>
          <w:color w:val="auto"/>
        </w:rPr>
      </w:pPr>
      <w:r>
        <w:rPr>
          <w:rFonts w:hint="eastAsia" w:ascii="黑体" w:hAnsi="黑体" w:eastAsia="黑体" w:cs="黑体"/>
          <w:color w:val="auto"/>
        </w:rPr>
        <w:t xml:space="preserve">第 </w:t>
      </w:r>
      <w:r>
        <w:rPr>
          <w:rFonts w:hint="eastAsia" w:ascii="黑体" w:hAnsi="黑体" w:eastAsia="黑体" w:cs="黑体"/>
          <w:color w:val="auto"/>
          <w:lang w:val="en-US" w:eastAsia="zh-CN"/>
        </w:rPr>
        <w:t>16</w:t>
      </w:r>
      <w:r>
        <w:rPr>
          <w:rFonts w:hint="eastAsia" w:ascii="黑体" w:hAnsi="黑体" w:eastAsia="黑体" w:cs="黑体"/>
          <w:color w:val="auto"/>
        </w:rPr>
        <w:t xml:space="preserve"> 号</w:t>
      </w:r>
    </w:p>
    <w:p>
      <w:pPr>
        <w:keepNext w:val="0"/>
        <w:keepLines w:val="0"/>
        <w:pageBreakBefore w:val="0"/>
        <w:kinsoku/>
        <w:wordWrap/>
        <w:overflowPunct/>
        <w:bidi w:val="0"/>
        <w:adjustRightInd w:val="0"/>
        <w:snapToGrid/>
        <w:spacing w:line="560" w:lineRule="exact"/>
        <w:jc w:val="left"/>
        <w:textAlignment w:val="auto"/>
        <w:rPr>
          <w:rFonts w:hint="eastAsia" w:hAnsi="仿宋" w:eastAsia="黑体"/>
          <w:color w:val="auto"/>
          <w:lang w:val="en-US" w:eastAsia="zh-CN"/>
        </w:rPr>
      </w:pPr>
      <w:r>
        <w:rPr>
          <w:rFonts w:hint="eastAsia" w:ascii="黑体" w:hAnsi="黑体" w:eastAsia="黑体" w:cs="黑体"/>
          <w:color w:val="auto"/>
        </w:rPr>
        <w:t>案  由：</w:t>
      </w:r>
      <w:r>
        <w:rPr>
          <w:rFonts w:hint="eastAsia" w:ascii="Times New Roman" w:hAnsi="Times New Roman" w:eastAsia="仿宋_GB2312"/>
          <w:color w:val="auto"/>
          <w:kern w:val="32"/>
          <w:sz w:val="32"/>
          <w:szCs w:val="22"/>
          <w:lang w:val="en-US" w:eastAsia="zh-CN"/>
        </w:rPr>
        <w:t>关于</w:t>
      </w:r>
      <w:r>
        <w:rPr>
          <w:rFonts w:hint="eastAsia" w:ascii="Times New Roman" w:hAnsi="Times New Roman" w:eastAsia="仿宋_GB2312"/>
          <w:color w:val="auto"/>
          <w:kern w:val="32"/>
          <w:sz w:val="32"/>
          <w:szCs w:val="22"/>
          <w:lang w:val="zh-CN" w:eastAsia="zh-CN"/>
        </w:rPr>
        <w:t>强化干部教育培训经费保障</w:t>
      </w:r>
      <w:r>
        <w:rPr>
          <w:rFonts w:hint="eastAsia" w:ascii="Times New Roman" w:hAnsi="Times New Roman"/>
          <w:color w:val="auto"/>
          <w:kern w:val="32"/>
          <w:sz w:val="32"/>
          <w:szCs w:val="22"/>
          <w:lang w:val="zh-CN" w:eastAsia="zh-CN"/>
        </w:rPr>
        <w:t>案</w:t>
      </w:r>
    </w:p>
    <w:p>
      <w:pPr>
        <w:keepNext w:val="0"/>
        <w:keepLines w:val="0"/>
        <w:pageBreakBefore w:val="0"/>
        <w:tabs>
          <w:tab w:val="left" w:pos="540"/>
        </w:tabs>
        <w:kinsoku/>
        <w:wordWrap/>
        <w:overflowPunct/>
        <w:bidi w:val="0"/>
        <w:adjustRightInd w:val="0"/>
        <w:snapToGrid/>
        <w:spacing w:line="560" w:lineRule="exact"/>
        <w:textAlignment w:val="auto"/>
        <w:rPr>
          <w:rFonts w:ascii="黑体" w:hAnsi="黑体" w:eastAsia="黑体" w:cs="黑体"/>
          <w:color w:val="auto"/>
        </w:rPr>
      </w:pPr>
      <w:r>
        <w:rPr>
          <w:rFonts w:hint="eastAsia" w:ascii="黑体" w:hAnsi="黑体" w:eastAsia="黑体" w:cs="黑体"/>
          <w:color w:val="auto"/>
        </w:rPr>
        <w:t>提案者</w:t>
      </w:r>
      <w:r>
        <w:rPr>
          <w:rFonts w:hint="eastAsia" w:ascii="黑体" w:hAnsi="黑体" w:eastAsia="黑体" w:cs="黑体"/>
          <w:color w:val="auto"/>
          <w:lang w:val="en-US" w:eastAsia="zh-CN"/>
        </w:rPr>
        <w:t xml:space="preserve">     </w:t>
      </w:r>
      <w:r>
        <w:rPr>
          <w:rFonts w:hint="eastAsia" w:ascii="黑体" w:hAnsi="黑体" w:eastAsia="黑体" w:cs="黑体"/>
          <w:color w:val="auto"/>
        </w:rPr>
        <w:t>通讯地址</w:t>
      </w:r>
      <w:r>
        <w:rPr>
          <w:rFonts w:hint="eastAsia" w:ascii="黑体" w:hAnsi="黑体" w:eastAsia="黑体" w:cs="黑体"/>
          <w:color w:val="auto"/>
          <w:lang w:val="en-US" w:eastAsia="zh-CN"/>
        </w:rPr>
        <w:t xml:space="preserve">           </w:t>
      </w:r>
      <w:r>
        <w:rPr>
          <w:rFonts w:hint="eastAsia" w:ascii="黑体" w:hAnsi="黑体" w:eastAsia="黑体" w:cs="黑体"/>
          <w:color w:val="auto"/>
        </w:rPr>
        <w:t>邮编</w:t>
      </w:r>
      <w:r>
        <w:rPr>
          <w:rFonts w:hint="eastAsia" w:ascii="黑体" w:hAnsi="黑体" w:eastAsia="黑体" w:cs="黑体"/>
          <w:color w:val="auto"/>
          <w:lang w:val="en-US" w:eastAsia="zh-CN"/>
        </w:rPr>
        <w:t xml:space="preserve">          </w:t>
      </w:r>
      <w:r>
        <w:rPr>
          <w:rFonts w:hint="eastAsia" w:ascii="黑体" w:hAnsi="黑体" w:eastAsia="黑体" w:cs="黑体"/>
          <w:color w:val="auto"/>
        </w:rPr>
        <w:t>电话</w:t>
      </w:r>
    </w:p>
    <w:p>
      <w:pPr>
        <w:keepNext w:val="0"/>
        <w:keepLines w:val="0"/>
        <w:pageBreakBefore w:val="0"/>
        <w:kinsoku/>
        <w:wordWrap/>
        <w:overflowPunct/>
        <w:bidi w:val="0"/>
        <w:snapToGrid/>
        <w:spacing w:line="560" w:lineRule="exact"/>
        <w:jc w:val="lef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樊军义</w:t>
      </w:r>
      <w:r>
        <w:rPr>
          <w:rFonts w:hint="eastAsia"/>
          <w:color w:val="auto"/>
          <w:sz w:val="32"/>
          <w:szCs w:val="32"/>
          <w:lang w:val="en-US" w:eastAsia="zh-CN"/>
        </w:rPr>
        <w:t xml:space="preserve">     </w:t>
      </w:r>
      <w:r>
        <w:rPr>
          <w:rFonts w:hint="eastAsia" w:ascii="仿宋_GB2312" w:eastAsia="仿宋_GB2312"/>
          <w:color w:val="auto"/>
          <w:sz w:val="32"/>
          <w:szCs w:val="32"/>
          <w:lang w:val="en-US" w:eastAsia="zh-CN"/>
        </w:rPr>
        <w:t>县委党校</w:t>
      </w:r>
      <w:r>
        <w:rPr>
          <w:rFonts w:hint="eastAsia"/>
          <w:color w:val="auto"/>
          <w:sz w:val="32"/>
          <w:szCs w:val="32"/>
          <w:lang w:val="en-US" w:eastAsia="zh-CN"/>
        </w:rPr>
        <w:t xml:space="preserve">           </w:t>
      </w:r>
      <w:r>
        <w:rPr>
          <w:rFonts w:hint="eastAsia" w:ascii="仿宋_GB2312" w:eastAsia="仿宋_GB2312"/>
          <w:color w:val="auto"/>
          <w:sz w:val="32"/>
          <w:szCs w:val="32"/>
          <w:lang w:val="en-US" w:eastAsia="zh-CN"/>
        </w:rPr>
        <w:t>744200     18093309883</w:t>
      </w:r>
    </w:p>
    <w:p>
      <w:pPr>
        <w:keepNext w:val="0"/>
        <w:keepLines w:val="0"/>
        <w:pageBreakBefore w:val="0"/>
        <w:kinsoku/>
        <w:wordWrap/>
        <w:overflowPunct/>
        <w:bidi w:val="0"/>
        <w:snapToGrid/>
        <w:spacing w:line="560" w:lineRule="exact"/>
        <w:jc w:val="lef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赵会荣</w:t>
      </w:r>
      <w:r>
        <w:rPr>
          <w:rFonts w:hint="eastAsia"/>
          <w:color w:val="auto"/>
          <w:sz w:val="32"/>
          <w:szCs w:val="32"/>
          <w:lang w:val="en-US" w:eastAsia="zh-CN"/>
        </w:rPr>
        <w:t xml:space="preserve">     </w:t>
      </w:r>
      <w:r>
        <w:rPr>
          <w:rFonts w:hint="eastAsia" w:ascii="仿宋_GB2312" w:eastAsia="仿宋_GB2312"/>
          <w:color w:val="auto"/>
          <w:sz w:val="32"/>
          <w:szCs w:val="32"/>
          <w:lang w:val="en-US" w:eastAsia="zh-CN"/>
        </w:rPr>
        <w:t>县委党校</w:t>
      </w:r>
      <w:r>
        <w:rPr>
          <w:rFonts w:hint="eastAsia"/>
          <w:color w:val="auto"/>
          <w:sz w:val="32"/>
          <w:szCs w:val="32"/>
          <w:lang w:val="en-US" w:eastAsia="zh-CN"/>
        </w:rPr>
        <w:t xml:space="preserve">           </w:t>
      </w:r>
      <w:r>
        <w:rPr>
          <w:rFonts w:hint="eastAsia" w:ascii="仿宋_GB2312" w:eastAsia="仿宋_GB2312"/>
          <w:color w:val="auto"/>
          <w:sz w:val="32"/>
          <w:szCs w:val="32"/>
          <w:lang w:val="en-US" w:eastAsia="zh-CN"/>
        </w:rPr>
        <w:t>744200     18093325399</w:t>
      </w:r>
    </w:p>
    <w:p>
      <w:pPr>
        <w:keepNext w:val="0"/>
        <w:keepLines w:val="0"/>
        <w:pageBreakBefore w:val="0"/>
        <w:kinsoku/>
        <w:wordWrap/>
        <w:overflowPunct/>
        <w:bidi w:val="0"/>
        <w:snapToGrid/>
        <w:spacing w:line="560" w:lineRule="exact"/>
        <w:jc w:val="left"/>
        <w:textAlignment w:val="auto"/>
        <w:rPr>
          <w:rFonts w:hint="eastAsia"/>
          <w:color w:val="auto"/>
          <w:sz w:val="32"/>
          <w:szCs w:val="32"/>
          <w:lang w:val="en-US" w:eastAsia="zh-CN"/>
        </w:rPr>
      </w:pPr>
      <w:r>
        <w:rPr>
          <w:rFonts w:hint="eastAsia"/>
          <w:color w:val="auto"/>
          <w:sz w:val="32"/>
          <w:szCs w:val="32"/>
          <w:lang w:val="en-US" w:eastAsia="zh-CN"/>
        </w:rPr>
        <w:t xml:space="preserve">梁福荣     </w:t>
      </w:r>
      <w:r>
        <w:rPr>
          <w:rFonts w:hint="eastAsia" w:ascii="仿宋_GB2312" w:eastAsia="仿宋_GB2312"/>
          <w:color w:val="auto"/>
          <w:sz w:val="32"/>
          <w:szCs w:val="32"/>
          <w:lang w:val="en-US" w:eastAsia="zh-CN"/>
        </w:rPr>
        <w:t>县</w:t>
      </w:r>
      <w:r>
        <w:rPr>
          <w:rFonts w:hint="eastAsia"/>
          <w:color w:val="auto"/>
          <w:sz w:val="32"/>
          <w:szCs w:val="32"/>
          <w:lang w:val="en-US" w:eastAsia="zh-CN"/>
        </w:rPr>
        <w:t xml:space="preserve">档案局           </w:t>
      </w:r>
      <w:r>
        <w:rPr>
          <w:rFonts w:hint="eastAsia" w:ascii="仿宋_GB2312" w:eastAsia="仿宋_GB2312"/>
          <w:color w:val="auto"/>
          <w:sz w:val="32"/>
          <w:szCs w:val="32"/>
          <w:lang w:val="en-US" w:eastAsia="zh-CN"/>
        </w:rPr>
        <w:t xml:space="preserve">744200     </w:t>
      </w:r>
      <w:r>
        <w:rPr>
          <w:rFonts w:hint="eastAsia"/>
          <w:color w:val="auto"/>
          <w:sz w:val="32"/>
          <w:szCs w:val="32"/>
          <w:lang w:val="en-US" w:eastAsia="zh-CN"/>
        </w:rPr>
        <w:t>13993328608</w:t>
      </w:r>
    </w:p>
    <w:p>
      <w:pPr>
        <w:keepNext w:val="0"/>
        <w:keepLines w:val="0"/>
        <w:pageBreakBefore w:val="0"/>
        <w:kinsoku/>
        <w:wordWrap/>
        <w:overflowPunct/>
        <w:bidi w:val="0"/>
        <w:snapToGrid/>
        <w:spacing w:line="560" w:lineRule="exact"/>
        <w:jc w:val="left"/>
        <w:textAlignment w:val="auto"/>
        <w:rPr>
          <w:rFonts w:hint="eastAsia"/>
          <w:color w:val="auto"/>
          <w:sz w:val="32"/>
          <w:szCs w:val="32"/>
          <w:lang w:val="en-US" w:eastAsia="zh-CN"/>
        </w:rPr>
      </w:pPr>
      <w:r>
        <w:rPr>
          <w:rFonts w:hint="eastAsia"/>
          <w:color w:val="auto"/>
          <w:sz w:val="32"/>
          <w:szCs w:val="32"/>
          <w:lang w:val="en-US" w:eastAsia="zh-CN"/>
        </w:rPr>
        <w:t xml:space="preserve">梁步广     县党史办           </w:t>
      </w:r>
      <w:r>
        <w:rPr>
          <w:rFonts w:hint="eastAsia" w:ascii="仿宋_GB2312" w:eastAsia="仿宋_GB2312"/>
          <w:color w:val="auto"/>
          <w:sz w:val="32"/>
          <w:szCs w:val="32"/>
          <w:lang w:val="en-US" w:eastAsia="zh-CN"/>
        </w:rPr>
        <w:t xml:space="preserve">744200     </w:t>
      </w:r>
      <w:r>
        <w:rPr>
          <w:rFonts w:hint="eastAsia"/>
          <w:color w:val="auto"/>
          <w:sz w:val="32"/>
          <w:szCs w:val="32"/>
          <w:lang w:val="en-US" w:eastAsia="zh-CN"/>
        </w:rPr>
        <w:t>13830317688</w:t>
      </w:r>
    </w:p>
    <w:p>
      <w:pPr>
        <w:keepNext w:val="0"/>
        <w:keepLines w:val="0"/>
        <w:pageBreakBefore w:val="0"/>
        <w:kinsoku/>
        <w:wordWrap/>
        <w:overflowPunct/>
        <w:bidi w:val="0"/>
        <w:snapToGrid/>
        <w:spacing w:line="560" w:lineRule="exact"/>
        <w:jc w:val="left"/>
        <w:textAlignment w:val="auto"/>
        <w:rPr>
          <w:rFonts w:hint="eastAsia"/>
          <w:color w:val="auto"/>
          <w:sz w:val="32"/>
          <w:szCs w:val="32"/>
          <w:lang w:val="en-US" w:eastAsia="zh-CN"/>
        </w:rPr>
      </w:pPr>
      <w:r>
        <w:rPr>
          <w:rFonts w:hint="eastAsia"/>
          <w:color w:val="auto"/>
          <w:sz w:val="32"/>
          <w:szCs w:val="32"/>
          <w:lang w:val="en-US" w:eastAsia="zh-CN"/>
        </w:rPr>
        <w:t xml:space="preserve">陈明玉     县司法局           </w:t>
      </w:r>
      <w:r>
        <w:rPr>
          <w:rFonts w:hint="eastAsia" w:ascii="仿宋_GB2312" w:eastAsia="仿宋_GB2312"/>
          <w:color w:val="auto"/>
          <w:sz w:val="32"/>
          <w:szCs w:val="32"/>
          <w:lang w:val="en-US" w:eastAsia="zh-CN"/>
        </w:rPr>
        <w:t xml:space="preserve">744200     </w:t>
      </w:r>
      <w:r>
        <w:rPr>
          <w:rFonts w:hint="eastAsia"/>
          <w:color w:val="auto"/>
          <w:sz w:val="32"/>
          <w:szCs w:val="32"/>
          <w:lang w:val="en-US" w:eastAsia="zh-CN"/>
        </w:rPr>
        <w:t>13830349272</w:t>
      </w:r>
    </w:p>
    <w:p>
      <w:pPr>
        <w:keepNext w:val="0"/>
        <w:keepLines w:val="0"/>
        <w:pageBreakBefore w:val="0"/>
        <w:kinsoku/>
        <w:wordWrap/>
        <w:overflowPunct/>
        <w:topLinePunct w:val="0"/>
        <w:autoSpaceDE/>
        <w:autoSpaceDN/>
        <w:bidi w:val="0"/>
        <w:adjustRightInd w:val="0"/>
        <w:snapToGrid/>
        <w:spacing w:line="560" w:lineRule="exact"/>
        <w:jc w:val="left"/>
        <w:textAlignment w:val="auto"/>
        <w:rPr>
          <w:rFonts w:hint="eastAsia"/>
          <w:color w:val="auto"/>
          <w:sz w:val="32"/>
          <w:szCs w:val="32"/>
          <w:lang w:val="en-US" w:eastAsia="zh-CN"/>
        </w:rPr>
      </w:pPr>
      <w:r>
        <w:rPr>
          <w:rFonts w:hint="eastAsia" w:cs="仿宋_GB2312"/>
          <w:color w:val="auto"/>
          <w:sz w:val="32"/>
          <w:szCs w:val="32"/>
          <w:vertAlign w:val="baseline"/>
          <w:lang w:val="en-US" w:eastAsia="zh-CN"/>
        </w:rPr>
        <w:t xml:space="preserve">张永宏  </w:t>
      </w:r>
      <w:r>
        <w:rPr>
          <w:rFonts w:hint="eastAsia" w:hAnsi="Microsoft JhengHei"/>
          <w:color w:val="auto"/>
        </w:rPr>
        <w:t xml:space="preserve"> </w:t>
      </w:r>
      <w:r>
        <w:rPr>
          <w:rFonts w:hint="eastAsia" w:hAnsi="Microsoft JhengHei"/>
          <w:color w:val="auto"/>
          <w:lang w:val="en-US" w:eastAsia="zh-CN"/>
        </w:rPr>
        <w:t xml:space="preserve"> </w:t>
      </w:r>
      <w:r>
        <w:rPr>
          <w:rFonts w:hint="eastAsia" w:hAnsi="Microsoft JhengHei"/>
          <w:color w:val="auto"/>
        </w:rPr>
        <w:t xml:space="preserve"> </w:t>
      </w:r>
      <w:r>
        <w:rPr>
          <w:rFonts w:hint="eastAsia" w:ascii="仿宋_GB2312" w:hAnsi="仿宋_GB2312" w:eastAsia="仿宋_GB2312" w:cs="仿宋_GB2312"/>
          <w:color w:val="auto"/>
          <w:sz w:val="32"/>
          <w:szCs w:val="32"/>
          <w:vertAlign w:val="baseline"/>
          <w:lang w:eastAsia="zh-CN"/>
        </w:rPr>
        <w:t>县委</w:t>
      </w:r>
      <w:r>
        <w:rPr>
          <w:rFonts w:hint="eastAsia" w:cs="仿宋_GB2312"/>
          <w:color w:val="auto"/>
          <w:sz w:val="32"/>
          <w:szCs w:val="32"/>
          <w:vertAlign w:val="baseline"/>
          <w:lang w:val="en-US" w:eastAsia="zh-CN"/>
        </w:rPr>
        <w:t>统战部         744200     13809334365</w:t>
      </w:r>
    </w:p>
    <w:p>
      <w:pPr>
        <w:keepNext w:val="0"/>
        <w:keepLines w:val="0"/>
        <w:pageBreakBefore w:val="0"/>
        <w:kinsoku/>
        <w:wordWrap/>
        <w:overflowPunct/>
        <w:bidi w:val="0"/>
        <w:snapToGrid/>
        <w:spacing w:line="560" w:lineRule="exact"/>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提案内容：</w:t>
      </w:r>
    </w:p>
    <w:p>
      <w:pPr>
        <w:keepNext w:val="0"/>
        <w:keepLines w:val="0"/>
        <w:pageBreakBefore w:val="0"/>
        <w:kinsoku/>
        <w:wordWrap/>
        <w:overflowPunct/>
        <w:bidi w:val="0"/>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干部教育</w:t>
      </w:r>
      <w:r>
        <w:rPr>
          <w:rFonts w:hint="eastAsia" w:ascii="仿宋_GB2312" w:hAnsi="仿宋_GB2312" w:eastAsia="仿宋_GB2312" w:cs="仿宋_GB2312"/>
          <w:color w:val="auto"/>
          <w:sz w:val="32"/>
          <w:szCs w:val="32"/>
          <w:lang w:eastAsia="zh-CN"/>
        </w:rPr>
        <w:t>培训是</w:t>
      </w:r>
      <w:r>
        <w:rPr>
          <w:rFonts w:hint="eastAsia" w:ascii="仿宋_GB2312" w:hAnsi="仿宋_GB2312" w:eastAsia="仿宋_GB2312" w:cs="仿宋_GB2312"/>
          <w:color w:val="auto"/>
          <w:sz w:val="32"/>
          <w:szCs w:val="32"/>
        </w:rPr>
        <w:t>国民教育的继续和延伸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近年来，全县干部教育培训工作呈现出良好的发展态势。</w:t>
      </w:r>
      <w:r>
        <w:rPr>
          <w:rFonts w:hint="eastAsia" w:ascii="仿宋_GB2312" w:hAnsi="仿宋_GB2312" w:eastAsia="仿宋_GB2312" w:cs="仿宋_GB2312"/>
          <w:color w:val="auto"/>
          <w:sz w:val="32"/>
          <w:szCs w:val="32"/>
          <w:lang w:eastAsia="zh-CN"/>
        </w:rPr>
        <w:t>但是，随着改革的深入，出现了经费保障不足的问题，</w:t>
      </w:r>
      <w:r>
        <w:rPr>
          <w:rFonts w:hint="eastAsia" w:ascii="仿宋_GB2312" w:hAnsi="仿宋_GB2312" w:eastAsia="仿宋_GB2312" w:cs="仿宋_GB2312"/>
          <w:color w:val="auto"/>
          <w:sz w:val="32"/>
          <w:szCs w:val="32"/>
        </w:rPr>
        <w:t>没有</w:t>
      </w:r>
      <w:r>
        <w:rPr>
          <w:rFonts w:hint="eastAsia" w:ascii="仿宋_GB2312" w:hAnsi="仿宋_GB2312" w:eastAsia="仿宋_GB2312" w:cs="仿宋_GB2312"/>
          <w:color w:val="auto"/>
          <w:sz w:val="32"/>
          <w:szCs w:val="32"/>
          <w:lang w:eastAsia="zh-CN"/>
        </w:rPr>
        <w:t>专门的</w:t>
      </w:r>
      <w:r>
        <w:rPr>
          <w:rFonts w:hint="eastAsia" w:ascii="仿宋_GB2312" w:hAnsi="仿宋_GB2312" w:eastAsia="仿宋_GB2312" w:cs="仿宋_GB2312"/>
          <w:color w:val="auto"/>
          <w:sz w:val="32"/>
          <w:szCs w:val="32"/>
        </w:rPr>
        <w:t>科研</w:t>
      </w:r>
      <w:r>
        <w:rPr>
          <w:rFonts w:hint="eastAsia" w:ascii="仿宋_GB2312" w:hAnsi="仿宋_GB2312" w:eastAsia="仿宋_GB2312" w:cs="仿宋_GB2312"/>
          <w:color w:val="auto"/>
          <w:sz w:val="32"/>
          <w:szCs w:val="32"/>
          <w:lang w:eastAsia="zh-CN"/>
        </w:rPr>
        <w:t>及培训</w:t>
      </w:r>
      <w:r>
        <w:rPr>
          <w:rFonts w:hint="eastAsia" w:ascii="仿宋_GB2312" w:hAnsi="仿宋_GB2312" w:eastAsia="仿宋_GB2312" w:cs="仿宋_GB2312"/>
          <w:color w:val="auto"/>
          <w:sz w:val="32"/>
          <w:szCs w:val="32"/>
        </w:rPr>
        <w:t>经费支撑，</w:t>
      </w:r>
      <w:r>
        <w:rPr>
          <w:rFonts w:hint="eastAsia" w:ascii="仿宋_GB2312" w:hAnsi="仿宋_GB2312" w:eastAsia="仿宋_GB2312" w:cs="仿宋_GB2312"/>
          <w:color w:val="auto"/>
          <w:sz w:val="32"/>
          <w:szCs w:val="32"/>
          <w:lang w:eastAsia="zh-CN"/>
        </w:rPr>
        <w:t>制约了“走出学”外地经验、请专家“进来讲”发展对策</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教研人员</w:t>
      </w:r>
      <w:r>
        <w:rPr>
          <w:rFonts w:hint="eastAsia" w:ascii="仿宋_GB2312" w:hAnsi="仿宋_GB2312" w:eastAsia="仿宋_GB2312" w:cs="仿宋_GB2312"/>
          <w:color w:val="auto"/>
          <w:sz w:val="32"/>
          <w:szCs w:val="32"/>
        </w:rPr>
        <w:t>水平的提高受到很大制约。</w:t>
      </w:r>
      <w:r>
        <w:rPr>
          <w:rFonts w:hint="eastAsia" w:ascii="仿宋_GB2312" w:hAnsi="仿宋_GB2312" w:eastAsia="仿宋_GB2312" w:cs="仿宋_GB2312"/>
          <w:color w:val="auto"/>
          <w:sz w:val="32"/>
          <w:szCs w:val="32"/>
          <w:lang w:eastAsia="zh-CN"/>
        </w:rPr>
        <w:t>另外，学员希望在异地举办培训班，实现一些优质资源共享的想法也难以实现，</w:t>
      </w:r>
      <w:r>
        <w:rPr>
          <w:rFonts w:hint="eastAsia" w:ascii="仿宋_GB2312" w:hAnsi="仿宋_GB2312" w:eastAsia="仿宋_GB2312" w:cs="仿宋_GB2312"/>
          <w:color w:val="auto"/>
          <w:sz w:val="32"/>
          <w:szCs w:val="32"/>
        </w:rPr>
        <w:t>致使</w:t>
      </w:r>
      <w:r>
        <w:rPr>
          <w:rFonts w:hint="eastAsia" w:cs="仿宋_GB2312"/>
          <w:color w:val="auto"/>
          <w:sz w:val="32"/>
          <w:szCs w:val="32"/>
          <w:lang w:val="en-US" w:eastAsia="zh-CN"/>
        </w:rPr>
        <w:t>干部</w:t>
      </w:r>
      <w:r>
        <w:rPr>
          <w:rFonts w:hint="eastAsia" w:ascii="仿宋_GB2312" w:hAnsi="仿宋_GB2312" w:eastAsia="仿宋_GB2312" w:cs="仿宋_GB2312"/>
          <w:color w:val="auto"/>
          <w:sz w:val="32"/>
          <w:szCs w:val="32"/>
        </w:rPr>
        <w:t>培训方法单一，不灵活，收效不大。</w:t>
      </w:r>
    </w:p>
    <w:p>
      <w:pPr>
        <w:keepNext w:val="0"/>
        <w:keepLines w:val="0"/>
        <w:pageBreakBefore w:val="0"/>
        <w:kinsoku/>
        <w:wordWrap/>
        <w:overflowPunct/>
        <w:bidi w:val="0"/>
        <w:snapToGrid/>
        <w:spacing w:line="560" w:lineRule="exact"/>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建</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议</w:t>
      </w:r>
      <w:r>
        <w:rPr>
          <w:rFonts w:hint="eastAsia" w:ascii="黑体" w:hAnsi="黑体" w:eastAsia="黑体" w:cs="黑体"/>
          <w:color w:val="auto"/>
          <w:sz w:val="32"/>
          <w:szCs w:val="32"/>
          <w:lang w:eastAsia="zh-CN"/>
        </w:rPr>
        <w:t>：</w:t>
      </w:r>
    </w:p>
    <w:p>
      <w:pPr>
        <w:keepNext w:val="0"/>
        <w:keepLines w:val="0"/>
        <w:pageBreakBefore w:val="0"/>
        <w:kinsoku/>
        <w:wordWrap/>
        <w:overflowPunct/>
        <w:bidi w:val="0"/>
        <w:snapToGrid/>
        <w:spacing w:line="560" w:lineRule="exact"/>
        <w:ind w:firstLine="640" w:firstLineChars="200"/>
        <w:jc w:val="left"/>
        <w:textAlignment w:val="auto"/>
        <w:rPr>
          <w:rFonts w:hint="eastAsia"/>
          <w:color w:val="auto"/>
        </w:rPr>
      </w:pPr>
      <w:r>
        <w:rPr>
          <w:rFonts w:hint="eastAsia" w:ascii="仿宋_GB2312" w:hAnsi="仿宋_GB2312" w:eastAsia="仿宋_GB2312" w:cs="仿宋_GB2312"/>
          <w:color w:val="auto"/>
          <w:sz w:val="32"/>
          <w:szCs w:val="32"/>
        </w:rPr>
        <w:t>县财政列</w:t>
      </w:r>
      <w:r>
        <w:rPr>
          <w:rFonts w:hint="eastAsia" w:ascii="仿宋_GB2312" w:hAnsi="仿宋_GB2312" w:eastAsia="仿宋_GB2312" w:cs="仿宋_GB2312"/>
          <w:color w:val="auto"/>
          <w:sz w:val="32"/>
          <w:szCs w:val="32"/>
          <w:lang w:eastAsia="zh-CN"/>
        </w:rPr>
        <w:t>出</w:t>
      </w:r>
      <w:r>
        <w:rPr>
          <w:rFonts w:hint="eastAsia" w:ascii="仿宋_GB2312" w:hAnsi="仿宋_GB2312" w:eastAsia="仿宋_GB2312" w:cs="仿宋_GB2312"/>
          <w:color w:val="auto"/>
          <w:sz w:val="32"/>
          <w:szCs w:val="32"/>
        </w:rPr>
        <w:t>专门的干部教育培训经费和科研经费，</w:t>
      </w:r>
      <w:r>
        <w:rPr>
          <w:rFonts w:hint="eastAsia" w:cs="仿宋_GB2312"/>
          <w:color w:val="auto"/>
          <w:sz w:val="32"/>
          <w:szCs w:val="32"/>
          <w:lang w:val="en-US" w:eastAsia="zh-CN"/>
        </w:rPr>
        <w:t>为干部</w:t>
      </w:r>
      <w:r>
        <w:rPr>
          <w:rFonts w:hint="eastAsia" w:ascii="仿宋_GB2312" w:hAnsi="仿宋_GB2312" w:eastAsia="仿宋_GB2312" w:cs="仿宋_GB2312"/>
          <w:color w:val="auto"/>
          <w:sz w:val="32"/>
          <w:szCs w:val="32"/>
        </w:rPr>
        <w:t>到红色革命基地、沿海发达地区参观学习</w:t>
      </w:r>
      <w:r>
        <w:rPr>
          <w:rFonts w:hint="eastAsia" w:cs="仿宋_GB2312"/>
          <w:color w:val="auto"/>
          <w:sz w:val="32"/>
          <w:szCs w:val="32"/>
          <w:lang w:val="en-US" w:eastAsia="zh-CN"/>
        </w:rPr>
        <w:t>、</w:t>
      </w:r>
      <w:r>
        <w:rPr>
          <w:rFonts w:hint="eastAsia" w:ascii="仿宋_GB2312" w:hAnsi="仿宋_GB2312" w:eastAsia="仿宋_GB2312" w:cs="仿宋_GB2312"/>
          <w:color w:val="auto"/>
          <w:sz w:val="32"/>
          <w:szCs w:val="32"/>
          <w:lang w:eastAsia="zh-CN"/>
        </w:rPr>
        <w:t>教研人员研修和培训</w:t>
      </w:r>
      <w:r>
        <w:rPr>
          <w:rFonts w:hint="eastAsia" w:cs="仿宋_GB2312"/>
          <w:color w:val="auto"/>
          <w:sz w:val="32"/>
          <w:szCs w:val="32"/>
          <w:lang w:eastAsia="zh-CN"/>
        </w:rPr>
        <w:t>、</w:t>
      </w:r>
      <w:r>
        <w:rPr>
          <w:rFonts w:hint="eastAsia" w:ascii="仿宋_GB2312" w:hAnsi="仿宋_GB2312" w:eastAsia="仿宋_GB2312" w:cs="仿宋_GB2312"/>
          <w:color w:val="auto"/>
          <w:sz w:val="32"/>
          <w:szCs w:val="32"/>
          <w:lang w:eastAsia="zh-CN"/>
        </w:rPr>
        <w:t>邀请</w:t>
      </w:r>
      <w:r>
        <w:rPr>
          <w:rFonts w:hint="eastAsia" w:ascii="仿宋_GB2312" w:hAnsi="仿宋_GB2312" w:eastAsia="仿宋_GB2312" w:cs="仿宋_GB2312"/>
          <w:color w:val="auto"/>
          <w:sz w:val="32"/>
          <w:szCs w:val="32"/>
        </w:rPr>
        <w:t>知名专家授课</w:t>
      </w:r>
      <w:r>
        <w:rPr>
          <w:rFonts w:hint="eastAsia" w:cs="仿宋_GB2312"/>
          <w:color w:val="auto"/>
          <w:sz w:val="32"/>
          <w:szCs w:val="32"/>
          <w:lang w:val="en-US" w:eastAsia="zh-CN"/>
        </w:rPr>
        <w:t>提供资金保障</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bidi w:val="0"/>
        <w:adjustRightInd w:val="0"/>
        <w:snapToGrid/>
        <w:spacing w:line="560" w:lineRule="exact"/>
        <w:jc w:val="center"/>
        <w:textAlignment w:val="auto"/>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44"/>
          <w:szCs w:val="36"/>
        </w:rPr>
        <w:t>县政协九届三次会议委员提案</w:t>
      </w:r>
    </w:p>
    <w:p>
      <w:pPr>
        <w:keepNext w:val="0"/>
        <w:keepLines w:val="0"/>
        <w:pageBreakBefore w:val="0"/>
        <w:kinsoku/>
        <w:wordWrap/>
        <w:overflowPunct/>
        <w:topLinePunct/>
        <w:bidi w:val="0"/>
        <w:adjustRightInd w:val="0"/>
        <w:snapToGrid/>
        <w:spacing w:line="560" w:lineRule="exact"/>
        <w:jc w:val="center"/>
        <w:textAlignment w:val="auto"/>
        <w:rPr>
          <w:rFonts w:ascii="黑体" w:hAnsi="黑体" w:eastAsia="黑体" w:cs="黑体"/>
          <w:color w:val="auto"/>
        </w:rPr>
      </w:pPr>
      <w:r>
        <w:rPr>
          <w:rFonts w:hint="eastAsia" w:ascii="黑体" w:hAnsi="黑体" w:eastAsia="黑体" w:cs="黑体"/>
          <w:color w:val="auto"/>
        </w:rPr>
        <w:t xml:space="preserve">第 </w:t>
      </w:r>
      <w:r>
        <w:rPr>
          <w:rFonts w:hint="eastAsia" w:ascii="黑体" w:hAnsi="黑体" w:eastAsia="黑体" w:cs="黑体"/>
          <w:color w:val="auto"/>
          <w:lang w:val="en-US" w:eastAsia="zh-CN"/>
        </w:rPr>
        <w:t>17</w:t>
      </w:r>
      <w:r>
        <w:rPr>
          <w:rFonts w:hint="eastAsia" w:ascii="黑体" w:hAnsi="黑体" w:eastAsia="黑体" w:cs="黑体"/>
          <w:color w:val="auto"/>
        </w:rPr>
        <w:t xml:space="preserve"> 号</w:t>
      </w:r>
    </w:p>
    <w:p>
      <w:pPr>
        <w:keepNext w:val="0"/>
        <w:keepLines w:val="0"/>
        <w:pageBreakBefore w:val="0"/>
        <w:kinsoku/>
        <w:wordWrap/>
        <w:overflowPunct/>
        <w:bidi w:val="0"/>
        <w:adjustRightInd w:val="0"/>
        <w:snapToGrid/>
        <w:spacing w:line="560" w:lineRule="exact"/>
        <w:jc w:val="left"/>
        <w:textAlignment w:val="auto"/>
        <w:rPr>
          <w:rFonts w:hint="eastAsia" w:hAnsi="仿宋" w:eastAsia="黑体"/>
          <w:color w:val="auto"/>
          <w:lang w:val="en-US" w:eastAsia="zh-CN"/>
        </w:rPr>
      </w:pPr>
      <w:r>
        <w:rPr>
          <w:rFonts w:hint="eastAsia" w:ascii="黑体" w:hAnsi="黑体" w:eastAsia="黑体" w:cs="黑体"/>
          <w:color w:val="auto"/>
        </w:rPr>
        <w:t>案  由：</w:t>
      </w:r>
      <w:r>
        <w:rPr>
          <w:rFonts w:hint="eastAsia" w:ascii="Times New Roman" w:hAnsi="Times New Roman"/>
          <w:color w:val="auto"/>
          <w:kern w:val="32"/>
          <w:sz w:val="32"/>
          <w:szCs w:val="22"/>
          <w:lang w:val="en-US" w:eastAsia="zh-CN"/>
        </w:rPr>
        <w:t>关于设立健康扶贫救助基金</w:t>
      </w:r>
      <w:r>
        <w:rPr>
          <w:rFonts w:hint="eastAsia" w:ascii="Times New Roman" w:hAnsi="Times New Roman"/>
          <w:color w:val="auto"/>
          <w:kern w:val="32"/>
          <w:sz w:val="32"/>
          <w:szCs w:val="22"/>
          <w:lang w:val="zh-CN" w:eastAsia="zh-CN"/>
        </w:rPr>
        <w:t>案</w:t>
      </w:r>
    </w:p>
    <w:p>
      <w:pPr>
        <w:keepNext w:val="0"/>
        <w:keepLines w:val="0"/>
        <w:pageBreakBefore w:val="0"/>
        <w:tabs>
          <w:tab w:val="left" w:pos="540"/>
        </w:tabs>
        <w:kinsoku/>
        <w:wordWrap/>
        <w:overflowPunct/>
        <w:bidi w:val="0"/>
        <w:adjustRightInd w:val="0"/>
        <w:snapToGrid/>
        <w:spacing w:line="560" w:lineRule="exact"/>
        <w:textAlignment w:val="auto"/>
        <w:rPr>
          <w:rFonts w:ascii="黑体" w:hAnsi="黑体" w:eastAsia="黑体" w:cs="黑体"/>
          <w:color w:val="auto"/>
        </w:rPr>
      </w:pPr>
      <w:r>
        <w:rPr>
          <w:rFonts w:hint="eastAsia" w:ascii="黑体" w:hAnsi="黑体" w:eastAsia="黑体" w:cs="黑体"/>
          <w:color w:val="auto"/>
        </w:rPr>
        <w:t>提案者</w:t>
      </w:r>
      <w:r>
        <w:rPr>
          <w:rFonts w:hint="eastAsia" w:ascii="黑体" w:hAnsi="黑体" w:eastAsia="黑体" w:cs="黑体"/>
          <w:color w:val="auto"/>
          <w:lang w:val="en-US" w:eastAsia="zh-CN"/>
        </w:rPr>
        <w:t xml:space="preserve">     </w:t>
      </w:r>
      <w:r>
        <w:rPr>
          <w:rFonts w:hint="eastAsia" w:ascii="黑体" w:hAnsi="黑体" w:eastAsia="黑体" w:cs="黑体"/>
          <w:color w:val="auto"/>
        </w:rPr>
        <w:t>通讯地址</w:t>
      </w:r>
      <w:r>
        <w:rPr>
          <w:rFonts w:hint="eastAsia" w:ascii="黑体" w:hAnsi="黑体" w:eastAsia="黑体" w:cs="黑体"/>
          <w:color w:val="auto"/>
          <w:lang w:val="en-US" w:eastAsia="zh-CN"/>
        </w:rPr>
        <w:t xml:space="preserve">           </w:t>
      </w:r>
      <w:r>
        <w:rPr>
          <w:rFonts w:hint="eastAsia" w:ascii="黑体" w:hAnsi="黑体" w:eastAsia="黑体" w:cs="黑体"/>
          <w:color w:val="auto"/>
        </w:rPr>
        <w:t>邮编</w:t>
      </w:r>
      <w:r>
        <w:rPr>
          <w:rFonts w:hint="eastAsia" w:ascii="黑体" w:hAnsi="黑体" w:eastAsia="黑体" w:cs="黑体"/>
          <w:color w:val="auto"/>
          <w:lang w:val="en-US" w:eastAsia="zh-CN"/>
        </w:rPr>
        <w:t xml:space="preserve">       </w:t>
      </w:r>
      <w:r>
        <w:rPr>
          <w:rFonts w:hint="eastAsia" w:ascii="黑体" w:hAnsi="黑体" w:eastAsia="黑体" w:cs="黑体"/>
          <w:color w:val="auto"/>
        </w:rPr>
        <w:t>电话</w:t>
      </w:r>
    </w:p>
    <w:p>
      <w:pPr>
        <w:keepNext w:val="0"/>
        <w:keepLines w:val="0"/>
        <w:pageBreakBefore w:val="0"/>
        <w:kinsoku/>
        <w:wordWrap/>
        <w:overflowPunct/>
        <w:bidi w:val="0"/>
        <w:adjustRightInd w:val="0"/>
        <w:snapToGrid/>
        <w:spacing w:line="560" w:lineRule="exact"/>
        <w:jc w:val="left"/>
        <w:textAlignment w:val="auto"/>
        <w:rPr>
          <w:rFonts w:hint="eastAsia" w:ascii="仿宋_GB2312" w:hAnsi="仿宋_GB2312" w:eastAsia="仿宋_GB2312" w:cs="仿宋_GB2312"/>
          <w:color w:val="auto"/>
          <w:kern w:val="32"/>
          <w:sz w:val="32"/>
          <w:szCs w:val="22"/>
          <w:lang w:val="en-US" w:eastAsia="zh-CN"/>
        </w:rPr>
      </w:pPr>
      <w:r>
        <w:rPr>
          <w:rFonts w:hint="eastAsia" w:ascii="仿宋_GB2312" w:hAnsi="仿宋_GB2312" w:eastAsia="仿宋_GB2312" w:cs="仿宋_GB2312"/>
          <w:color w:val="auto"/>
          <w:kern w:val="32"/>
          <w:sz w:val="32"/>
          <w:szCs w:val="22"/>
          <w:lang w:val="en-US" w:eastAsia="zh-CN"/>
        </w:rPr>
        <w:t xml:space="preserve">文宏伟     县卫计局           744200     18139876917  </w:t>
      </w:r>
    </w:p>
    <w:p>
      <w:pPr>
        <w:keepNext w:val="0"/>
        <w:keepLines w:val="0"/>
        <w:pageBreakBefore w:val="0"/>
        <w:kinsoku/>
        <w:wordWrap/>
        <w:overflowPunct/>
        <w:bidi w:val="0"/>
        <w:adjustRightInd w:val="0"/>
        <w:snapToGrid/>
        <w:spacing w:line="560" w:lineRule="exact"/>
        <w:jc w:val="left"/>
        <w:textAlignment w:val="auto"/>
        <w:rPr>
          <w:rFonts w:hint="eastAsia" w:ascii="仿宋_GB2312" w:hAnsi="仿宋_GB2312" w:eastAsia="仿宋_GB2312" w:cs="仿宋_GB2312"/>
          <w:color w:val="auto"/>
          <w:kern w:val="32"/>
          <w:sz w:val="32"/>
          <w:szCs w:val="22"/>
          <w:lang w:val="en-US" w:eastAsia="zh-CN"/>
        </w:rPr>
      </w:pPr>
      <w:r>
        <w:rPr>
          <w:rFonts w:hint="eastAsia" w:ascii="仿宋_GB2312" w:hAnsi="仿宋_GB2312" w:eastAsia="仿宋_GB2312" w:cs="仿宋_GB2312"/>
          <w:color w:val="auto"/>
          <w:kern w:val="32"/>
          <w:sz w:val="32"/>
          <w:szCs w:val="22"/>
          <w:lang w:val="en-US" w:eastAsia="zh-CN"/>
        </w:rPr>
        <w:t>王宏轩     县九功卫生院       744200     13689460366</w:t>
      </w:r>
    </w:p>
    <w:p>
      <w:pPr>
        <w:keepNext w:val="0"/>
        <w:keepLines w:val="0"/>
        <w:pageBreakBefore w:val="0"/>
        <w:kinsoku/>
        <w:wordWrap/>
        <w:overflowPunct/>
        <w:bidi w:val="0"/>
        <w:adjustRightInd w:val="0"/>
        <w:snapToGrid/>
        <w:spacing w:line="560" w:lineRule="exact"/>
        <w:jc w:val="left"/>
        <w:textAlignment w:val="auto"/>
        <w:rPr>
          <w:rFonts w:hint="eastAsia" w:ascii="仿宋_GB2312" w:hAnsi="仿宋_GB2312" w:eastAsia="仿宋_GB2312" w:cs="仿宋_GB2312"/>
          <w:color w:val="auto"/>
          <w:kern w:val="32"/>
          <w:sz w:val="32"/>
          <w:szCs w:val="22"/>
          <w:lang w:val="en-US" w:eastAsia="zh-CN"/>
        </w:rPr>
      </w:pPr>
      <w:r>
        <w:rPr>
          <w:rFonts w:hint="eastAsia" w:ascii="仿宋_GB2312" w:hAnsi="仿宋_GB2312" w:eastAsia="仿宋_GB2312" w:cs="仿宋_GB2312"/>
          <w:color w:val="auto"/>
          <w:kern w:val="32"/>
          <w:sz w:val="32"/>
          <w:szCs w:val="22"/>
          <w:lang w:val="en-US" w:eastAsia="zh-CN"/>
        </w:rPr>
        <w:t xml:space="preserve">王莉萍     县城区二小         744200     18993342582    </w:t>
      </w:r>
    </w:p>
    <w:p>
      <w:pPr>
        <w:keepNext w:val="0"/>
        <w:keepLines w:val="0"/>
        <w:pageBreakBefore w:val="0"/>
        <w:kinsoku/>
        <w:wordWrap/>
        <w:overflowPunct/>
        <w:bidi w:val="0"/>
        <w:adjustRightInd w:val="0"/>
        <w:snapToGrid/>
        <w:spacing w:line="560" w:lineRule="exact"/>
        <w:jc w:val="left"/>
        <w:textAlignment w:val="auto"/>
        <w:rPr>
          <w:rFonts w:hint="eastAsia" w:ascii="仿宋_GB2312" w:hAnsi="仿宋_GB2312" w:eastAsia="仿宋_GB2312" w:cs="仿宋_GB2312"/>
          <w:color w:val="auto"/>
          <w:kern w:val="32"/>
          <w:sz w:val="32"/>
          <w:szCs w:val="22"/>
          <w:lang w:val="en-US" w:eastAsia="zh-CN"/>
        </w:rPr>
      </w:pPr>
      <w:r>
        <w:rPr>
          <w:rFonts w:hint="eastAsia" w:ascii="仿宋_GB2312" w:hAnsi="仿宋_GB2312" w:eastAsia="仿宋_GB2312" w:cs="仿宋_GB2312"/>
          <w:color w:val="auto"/>
          <w:kern w:val="32"/>
          <w:sz w:val="32"/>
          <w:szCs w:val="22"/>
          <w:lang w:val="en-US" w:eastAsia="zh-CN"/>
        </w:rPr>
        <w:t xml:space="preserve">李振华     县卫生监督执法所  </w:t>
      </w:r>
      <w:r>
        <w:rPr>
          <w:rFonts w:hint="eastAsia" w:cs="仿宋_GB2312"/>
          <w:color w:val="auto"/>
          <w:kern w:val="32"/>
          <w:sz w:val="32"/>
          <w:szCs w:val="22"/>
          <w:lang w:val="en-US" w:eastAsia="zh-CN"/>
        </w:rPr>
        <w:t xml:space="preserve"> </w:t>
      </w:r>
      <w:r>
        <w:rPr>
          <w:rFonts w:hint="eastAsia" w:ascii="仿宋_GB2312" w:hAnsi="仿宋_GB2312" w:eastAsia="仿宋_GB2312" w:cs="仿宋_GB2312"/>
          <w:color w:val="auto"/>
          <w:kern w:val="32"/>
          <w:sz w:val="32"/>
          <w:szCs w:val="22"/>
          <w:lang w:val="en-US" w:eastAsia="zh-CN"/>
        </w:rPr>
        <w:t>744200     18993353808</w:t>
      </w:r>
    </w:p>
    <w:p>
      <w:pPr>
        <w:keepNext w:val="0"/>
        <w:keepLines w:val="0"/>
        <w:pageBreakBefore w:val="0"/>
        <w:kinsoku/>
        <w:wordWrap/>
        <w:overflowPunct/>
        <w:bidi w:val="0"/>
        <w:adjustRightInd w:val="0"/>
        <w:snapToGrid/>
        <w:spacing w:line="560" w:lineRule="exact"/>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提案内容：</w:t>
      </w:r>
    </w:p>
    <w:p>
      <w:pPr>
        <w:pStyle w:val="2"/>
        <w:keepNext w:val="0"/>
        <w:keepLines w:val="0"/>
        <w:pageBreakBefore w:val="0"/>
        <w:kinsoku/>
        <w:wordWrap/>
        <w:overflowPunct/>
        <w:bidi w:val="0"/>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方正小标宋简体" w:hAnsi="方正小标宋简体" w:eastAsia="方正小标宋简体" w:cs="方正小标宋简体"/>
          <w:color w:val="auto"/>
          <w:sz w:val="44"/>
          <w:szCs w:val="36"/>
          <w:lang w:val="en-US" w:eastAsia="zh-CN"/>
        </w:rPr>
        <w:t xml:space="preserve">   </w:t>
      </w:r>
      <w:r>
        <w:rPr>
          <w:rFonts w:hint="eastAsia" w:ascii="仿宋_GB2312" w:hAnsi="仿宋_GB2312" w:eastAsia="仿宋_GB2312" w:cs="仿宋_GB2312"/>
          <w:color w:val="auto"/>
          <w:sz w:val="32"/>
          <w:szCs w:val="32"/>
        </w:rPr>
        <w:t>近年来，县委、县政府着力从解决“两不愁、三保障”中因病致贫、因病返贫突出问题入手，先后出台了贫困户住院患者合规费用报销提高5%、10%，大病保险起付线由5000元降至2000元等多项优惠政策，切实减轻了贫困群众看病难、看病贵的负担。因病致贫、因病返贫率明显下降，健康扶贫工作取得了实质性成效。</w:t>
      </w:r>
      <w:r>
        <w:rPr>
          <w:rFonts w:hint="eastAsia" w:ascii="仿宋_GB2312" w:hAnsi="仿宋_GB2312" w:eastAsia="仿宋_GB2312" w:cs="仿宋_GB2312"/>
          <w:color w:val="auto"/>
          <w:sz w:val="32"/>
          <w:szCs w:val="32"/>
          <w:lang w:val="en-US" w:eastAsia="zh-CN"/>
        </w:rPr>
        <w:t>但是，仍然受</w:t>
      </w:r>
      <w:r>
        <w:rPr>
          <w:rFonts w:hint="eastAsia" w:ascii="仿宋_GB2312" w:hAnsi="仿宋_GB2312" w:eastAsia="仿宋_GB2312" w:cs="仿宋_GB2312"/>
          <w:color w:val="auto"/>
          <w:sz w:val="32"/>
          <w:szCs w:val="32"/>
        </w:rPr>
        <w:t>城乡居民医疗保险基金缺口大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异地结报周期长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纳入基本医保目录药品报销范围有限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医疗救助范围有限</w:t>
      </w:r>
      <w:r>
        <w:rPr>
          <w:rFonts w:hint="eastAsia" w:ascii="仿宋_GB2312" w:hAnsi="仿宋_GB2312" w:eastAsia="仿宋_GB2312" w:cs="仿宋_GB2312"/>
          <w:color w:val="auto"/>
          <w:sz w:val="32"/>
          <w:szCs w:val="32"/>
          <w:lang w:val="en-US" w:eastAsia="zh-CN"/>
        </w:rPr>
        <w:t>等因素影响，全县部分贫困群众及边缘贫困群众的医疗费用仍然较高，</w:t>
      </w:r>
      <w:r>
        <w:rPr>
          <w:rFonts w:hint="eastAsia" w:ascii="仿宋_GB2312" w:hAnsi="仿宋_GB2312" w:eastAsia="仿宋_GB2312" w:cs="仿宋_GB2312"/>
          <w:color w:val="auto"/>
          <w:sz w:val="32"/>
          <w:szCs w:val="32"/>
        </w:rPr>
        <w:t>消化</w:t>
      </w:r>
      <w:r>
        <w:rPr>
          <w:rFonts w:hint="default" w:ascii="仿宋_GB2312" w:hAnsi="仿宋_GB2312" w:eastAsia="仿宋_GB2312" w:cs="仿宋_GB2312"/>
          <w:color w:val="auto"/>
          <w:sz w:val="32"/>
          <w:szCs w:val="32"/>
        </w:rPr>
        <w:t>因病致贫存量和预防因病返贫增量</w:t>
      </w:r>
      <w:r>
        <w:rPr>
          <w:rFonts w:hint="eastAsia" w:cs="仿宋_GB2312"/>
          <w:color w:val="auto"/>
          <w:sz w:val="32"/>
          <w:szCs w:val="32"/>
          <w:lang w:val="en-US" w:eastAsia="zh-CN"/>
        </w:rPr>
        <w:t>还需要做大量工作。</w:t>
      </w:r>
    </w:p>
    <w:p>
      <w:pPr>
        <w:keepNext w:val="0"/>
        <w:keepLines w:val="0"/>
        <w:pageBreakBefore w:val="0"/>
        <w:kinsoku/>
        <w:wordWrap/>
        <w:overflowPunct/>
        <w:bidi w:val="0"/>
        <w:adjustRightInd w:val="0"/>
        <w:snapToGrid/>
        <w:spacing w:line="560" w:lineRule="exact"/>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建议：</w:t>
      </w:r>
    </w:p>
    <w:p>
      <w:pPr>
        <w:keepNext w:val="0"/>
        <w:keepLines w:val="0"/>
        <w:pageBreakBefore w:val="0"/>
        <w:shd w:val="clear" w:color="auto" w:fill="FFFFFF"/>
        <w:kinsoku/>
        <w:wordWrap/>
        <w:overflowPunct/>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cs="仿宋_GB2312"/>
          <w:color w:val="auto"/>
          <w:sz w:val="32"/>
          <w:szCs w:val="32"/>
          <w:lang w:val="en-US" w:eastAsia="zh-CN"/>
        </w:rPr>
        <w:t>1.</w:t>
      </w:r>
      <w:r>
        <w:rPr>
          <w:rFonts w:hint="eastAsia" w:ascii="仿宋_GB2312" w:hAnsi="仿宋_GB2312" w:eastAsia="仿宋_GB2312" w:cs="仿宋_GB2312"/>
          <w:color w:val="auto"/>
          <w:sz w:val="32"/>
          <w:szCs w:val="32"/>
        </w:rPr>
        <w:t>建议</w:t>
      </w:r>
      <w:r>
        <w:rPr>
          <w:rFonts w:hint="eastAsia" w:ascii="Times New Roman" w:hAnsi="Times New Roman"/>
          <w:color w:val="auto"/>
          <w:kern w:val="32"/>
          <w:sz w:val="32"/>
          <w:szCs w:val="22"/>
          <w:lang w:val="en-US" w:eastAsia="zh-CN"/>
        </w:rPr>
        <w:t>设立健康扶贫救助基金，</w:t>
      </w:r>
      <w:r>
        <w:rPr>
          <w:rFonts w:hint="eastAsia" w:ascii="仿宋_GB2312" w:hAnsi="仿宋_GB2312" w:eastAsia="仿宋_GB2312" w:cs="仿宋_GB2312"/>
          <w:color w:val="auto"/>
          <w:sz w:val="32"/>
          <w:szCs w:val="32"/>
        </w:rPr>
        <w:t>以县财政局、卫计局为基金筹集主体，采取省级财政补助及市县财政预算、社会募捐等多渠道筹集，基本基金规模不低于300万元。</w:t>
      </w:r>
    </w:p>
    <w:p>
      <w:pPr>
        <w:keepNext w:val="0"/>
        <w:keepLines w:val="0"/>
        <w:pageBreakBefore w:val="0"/>
        <w:shd w:val="clear" w:color="auto" w:fill="FFFFFF"/>
        <w:kinsoku/>
        <w:wordWrap/>
        <w:overflowPunct/>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基金救助范围</w:t>
      </w:r>
      <w:r>
        <w:rPr>
          <w:rFonts w:hint="eastAsia" w:cs="仿宋_GB2312"/>
          <w:b w:val="0"/>
          <w:bCs w:val="0"/>
          <w:color w:val="auto"/>
          <w:sz w:val="32"/>
          <w:szCs w:val="32"/>
          <w:lang w:val="en-US" w:eastAsia="zh-CN"/>
        </w:rPr>
        <w:t>限于</w:t>
      </w:r>
      <w:r>
        <w:rPr>
          <w:rFonts w:hint="eastAsia" w:ascii="仿宋_GB2312" w:hAnsi="仿宋_GB2312" w:eastAsia="仿宋_GB2312" w:cs="仿宋_GB2312"/>
          <w:color w:val="auto"/>
          <w:sz w:val="32"/>
          <w:szCs w:val="32"/>
        </w:rPr>
        <w:t>报销县域内政策范围外的住院费用、未纳入报销范围的大额门诊费用、按规定异地就医未能完全报销的住院费用。</w:t>
      </w:r>
    </w:p>
    <w:p>
      <w:pPr>
        <w:keepNext w:val="0"/>
        <w:keepLines w:val="0"/>
        <w:pageBreakBefore w:val="0"/>
        <w:shd w:val="clear" w:color="auto" w:fill="FFFFFF"/>
        <w:kinsoku/>
        <w:wordWrap/>
        <w:overflowPunct/>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cs="仿宋_GB2312"/>
          <w:color w:val="auto"/>
          <w:sz w:val="32"/>
          <w:szCs w:val="32"/>
          <w:lang w:val="en-US" w:eastAsia="zh-CN"/>
        </w:rPr>
        <w:t>3.</w:t>
      </w:r>
      <w:r>
        <w:rPr>
          <w:rFonts w:hint="eastAsia" w:ascii="仿宋_GB2312" w:hAnsi="仿宋_GB2312" w:eastAsia="仿宋_GB2312" w:cs="仿宋_GB2312"/>
          <w:b w:val="0"/>
          <w:bCs w:val="0"/>
          <w:color w:val="auto"/>
          <w:sz w:val="32"/>
          <w:szCs w:val="32"/>
        </w:rPr>
        <w:t>基金救助对象申请条件</w:t>
      </w:r>
      <w:r>
        <w:rPr>
          <w:rFonts w:hint="eastAsia" w:cs="仿宋_GB2312"/>
          <w:b w:val="0"/>
          <w:bCs w:val="0"/>
          <w:color w:val="auto"/>
          <w:sz w:val="32"/>
          <w:szCs w:val="32"/>
          <w:lang w:val="en-US" w:eastAsia="zh-CN"/>
        </w:rPr>
        <w:t>为</w:t>
      </w:r>
      <w:r>
        <w:rPr>
          <w:rFonts w:hint="eastAsia" w:ascii="仿宋_GB2312" w:hAnsi="仿宋_GB2312" w:eastAsia="仿宋_GB2312" w:cs="仿宋_GB2312"/>
          <w:color w:val="auto"/>
          <w:sz w:val="32"/>
          <w:szCs w:val="32"/>
        </w:rPr>
        <w:t>具有</w:t>
      </w:r>
      <w:r>
        <w:rPr>
          <w:rFonts w:ascii="仿宋_GB2312" w:hAnsi="仿宋_GB2312" w:eastAsia="仿宋_GB2312" w:cs="仿宋_GB2312"/>
          <w:color w:val="auto"/>
          <w:sz w:val="32"/>
          <w:szCs w:val="32"/>
        </w:rPr>
        <w:t>本县户籍的</w:t>
      </w:r>
      <w:r>
        <w:rPr>
          <w:rFonts w:hint="eastAsia" w:ascii="仿宋_GB2312" w:hAnsi="仿宋_GB2312" w:eastAsia="仿宋_GB2312" w:cs="仿宋_GB2312"/>
          <w:color w:val="auto"/>
          <w:sz w:val="32"/>
          <w:szCs w:val="32"/>
        </w:rPr>
        <w:t>建档立卡贫困人口；享受现有基本医疗保障、大病保险、民政救助政策后，个人医疗费用负担仍然较重的贫困患者。</w:t>
      </w:r>
    </w:p>
    <w:p>
      <w:pPr>
        <w:keepNext w:val="0"/>
        <w:keepLines w:val="0"/>
        <w:pageBreakBefore w:val="0"/>
        <w:shd w:val="clear" w:color="auto" w:fill="FFFFFF"/>
        <w:kinsoku/>
        <w:wordWrap/>
        <w:overflowPunct/>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cs="仿宋_GB2312"/>
          <w:color w:val="auto"/>
          <w:sz w:val="32"/>
          <w:szCs w:val="32"/>
          <w:lang w:val="en-US" w:eastAsia="zh-CN"/>
        </w:rPr>
        <w:t>4.</w:t>
      </w:r>
      <w:r>
        <w:rPr>
          <w:rFonts w:hint="eastAsia" w:ascii="仿宋_GB2312" w:hAnsi="仿宋_GB2312" w:eastAsia="仿宋_GB2312" w:cs="仿宋_GB2312"/>
          <w:color w:val="auto"/>
          <w:sz w:val="32"/>
          <w:szCs w:val="32"/>
        </w:rPr>
        <w:t>救助标准综合考虑基金支付能力、贫困患者个人负担、患者家庭困难程度等相关因素确定，一般控制在每户每年500-5000元之间</w:t>
      </w:r>
      <w:r>
        <w:rPr>
          <w:rFonts w:hint="eastAsia" w:cs="仿宋_GB2312"/>
          <w:color w:val="auto"/>
          <w:sz w:val="32"/>
          <w:szCs w:val="32"/>
          <w:lang w:eastAsia="zh-CN"/>
        </w:rPr>
        <w:t>，</w:t>
      </w:r>
      <w:r>
        <w:rPr>
          <w:rFonts w:hint="eastAsia" w:ascii="仿宋_GB2312" w:hAnsi="仿宋_GB2312" w:eastAsia="仿宋_GB2312" w:cs="仿宋_GB2312"/>
          <w:color w:val="auto"/>
          <w:sz w:val="32"/>
          <w:szCs w:val="32"/>
        </w:rPr>
        <w:t>重点向重大疾病贫困患者倾斜，确保“大病多得救助、小病适当救助”。</w:t>
      </w:r>
    </w:p>
    <w:p>
      <w:pPr>
        <w:pStyle w:val="2"/>
        <w:keepNext w:val="0"/>
        <w:keepLines w:val="0"/>
        <w:pageBreakBefore w:val="0"/>
        <w:kinsoku/>
        <w:wordWrap/>
        <w:overflowPunct/>
        <w:bidi w:val="0"/>
        <w:snapToGrid/>
        <w:spacing w:line="560" w:lineRule="exact"/>
        <w:textAlignment w:val="auto"/>
        <w:rPr>
          <w:rFonts w:hint="eastAsia" w:ascii="方正小标宋简体" w:hAnsi="方正小标宋简体" w:eastAsia="方正小标宋简体" w:cs="方正小标宋简体"/>
          <w:color w:val="auto"/>
          <w:sz w:val="44"/>
          <w:szCs w:val="36"/>
          <w:lang w:eastAsia="zh-CN"/>
        </w:rPr>
      </w:pPr>
    </w:p>
    <w:p>
      <w:pPr>
        <w:keepNext w:val="0"/>
        <w:keepLines w:val="0"/>
        <w:pageBreakBefore w:val="0"/>
        <w:kinsoku/>
        <w:wordWrap/>
        <w:overflowPunct/>
        <w:topLinePunct/>
        <w:bidi w:val="0"/>
        <w:adjustRightInd w:val="0"/>
        <w:snapToGrid/>
        <w:spacing w:line="560" w:lineRule="exact"/>
        <w:jc w:val="both"/>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both"/>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44"/>
          <w:szCs w:val="36"/>
        </w:rPr>
        <w:t>县政协九届三次会议委员提案</w:t>
      </w:r>
    </w:p>
    <w:p>
      <w:pPr>
        <w:keepNext w:val="0"/>
        <w:keepLines w:val="0"/>
        <w:pageBreakBefore w:val="0"/>
        <w:kinsoku/>
        <w:wordWrap/>
        <w:overflowPunct/>
        <w:topLinePunct/>
        <w:bidi w:val="0"/>
        <w:adjustRightInd w:val="0"/>
        <w:snapToGrid/>
        <w:spacing w:line="560" w:lineRule="exact"/>
        <w:jc w:val="center"/>
        <w:textAlignment w:val="auto"/>
        <w:rPr>
          <w:rFonts w:ascii="黑体" w:hAnsi="黑体" w:eastAsia="黑体" w:cs="黑体"/>
          <w:color w:val="auto"/>
        </w:rPr>
      </w:pPr>
      <w:r>
        <w:rPr>
          <w:rFonts w:hint="eastAsia" w:ascii="黑体" w:hAnsi="黑体" w:eastAsia="黑体" w:cs="黑体"/>
          <w:color w:val="auto"/>
        </w:rPr>
        <w:t xml:space="preserve">第 </w:t>
      </w:r>
      <w:r>
        <w:rPr>
          <w:rFonts w:hint="eastAsia" w:ascii="黑体" w:hAnsi="黑体" w:eastAsia="黑体" w:cs="黑体"/>
          <w:color w:val="auto"/>
          <w:lang w:val="en-US" w:eastAsia="zh-CN"/>
        </w:rPr>
        <w:t>18</w:t>
      </w:r>
      <w:r>
        <w:rPr>
          <w:rFonts w:hint="eastAsia" w:ascii="黑体" w:hAnsi="黑体" w:eastAsia="黑体" w:cs="黑体"/>
          <w:color w:val="auto"/>
        </w:rPr>
        <w:t xml:space="preserve"> 号</w:t>
      </w:r>
    </w:p>
    <w:p>
      <w:pPr>
        <w:keepNext w:val="0"/>
        <w:keepLines w:val="0"/>
        <w:pageBreakBefore w:val="0"/>
        <w:kinsoku/>
        <w:wordWrap/>
        <w:overflowPunct/>
        <w:bidi w:val="0"/>
        <w:adjustRightInd w:val="0"/>
        <w:snapToGrid/>
        <w:spacing w:line="560" w:lineRule="exact"/>
        <w:jc w:val="left"/>
        <w:textAlignment w:val="auto"/>
        <w:rPr>
          <w:rFonts w:hint="eastAsia" w:hAnsi="仿宋" w:eastAsia="黑体"/>
          <w:color w:val="auto"/>
          <w:lang w:val="en-US" w:eastAsia="zh-CN"/>
        </w:rPr>
      </w:pPr>
      <w:r>
        <w:rPr>
          <w:rFonts w:hint="eastAsia" w:ascii="黑体" w:hAnsi="黑体" w:eastAsia="黑体" w:cs="黑体"/>
          <w:color w:val="auto"/>
        </w:rPr>
        <w:t>案  由：</w:t>
      </w:r>
      <w:r>
        <w:rPr>
          <w:rFonts w:hint="eastAsia" w:ascii="Times New Roman" w:hAnsi="Times New Roman" w:eastAsia="仿宋_GB2312"/>
          <w:color w:val="auto"/>
          <w:kern w:val="32"/>
          <w:sz w:val="32"/>
          <w:szCs w:val="22"/>
          <w:lang w:val="en-US" w:eastAsia="zh-CN"/>
        </w:rPr>
        <w:t>关于</w:t>
      </w:r>
      <w:r>
        <w:rPr>
          <w:rFonts w:hint="eastAsia" w:ascii="Times New Roman" w:hAnsi="Times New Roman" w:eastAsia="仿宋_GB2312"/>
          <w:color w:val="auto"/>
          <w:kern w:val="32"/>
          <w:sz w:val="32"/>
          <w:szCs w:val="22"/>
          <w:lang w:val="zh-CN" w:eastAsia="zh-CN"/>
        </w:rPr>
        <w:t>加强法律专业服务队伍建设</w:t>
      </w:r>
      <w:r>
        <w:rPr>
          <w:rFonts w:hint="eastAsia" w:ascii="Times New Roman" w:hAnsi="Times New Roman"/>
          <w:color w:val="auto"/>
          <w:kern w:val="32"/>
          <w:sz w:val="32"/>
          <w:szCs w:val="22"/>
          <w:lang w:val="zh-CN" w:eastAsia="zh-CN"/>
        </w:rPr>
        <w:t>案</w:t>
      </w:r>
    </w:p>
    <w:p>
      <w:pPr>
        <w:keepNext w:val="0"/>
        <w:keepLines w:val="0"/>
        <w:pageBreakBefore w:val="0"/>
        <w:tabs>
          <w:tab w:val="left" w:pos="540"/>
        </w:tabs>
        <w:kinsoku/>
        <w:wordWrap/>
        <w:overflowPunct/>
        <w:bidi w:val="0"/>
        <w:adjustRightInd w:val="0"/>
        <w:snapToGrid/>
        <w:spacing w:line="560" w:lineRule="exact"/>
        <w:textAlignment w:val="auto"/>
        <w:rPr>
          <w:rFonts w:ascii="黑体" w:hAnsi="黑体" w:eastAsia="黑体" w:cs="黑体"/>
          <w:color w:val="auto"/>
        </w:rPr>
      </w:pPr>
      <w:r>
        <w:rPr>
          <w:rFonts w:hint="eastAsia" w:ascii="黑体" w:hAnsi="黑体" w:eastAsia="黑体" w:cs="黑体"/>
          <w:color w:val="auto"/>
        </w:rPr>
        <w:t>提案者</w:t>
      </w:r>
      <w:r>
        <w:rPr>
          <w:rFonts w:hint="eastAsia" w:ascii="黑体" w:hAnsi="黑体" w:eastAsia="黑体" w:cs="黑体"/>
          <w:color w:val="auto"/>
          <w:lang w:val="en-US" w:eastAsia="zh-CN"/>
        </w:rPr>
        <w:t xml:space="preserve">           </w:t>
      </w:r>
      <w:r>
        <w:rPr>
          <w:rFonts w:hint="eastAsia" w:ascii="黑体" w:hAnsi="黑体" w:eastAsia="黑体" w:cs="黑体"/>
          <w:color w:val="auto"/>
        </w:rPr>
        <w:t>通讯地址</w:t>
      </w:r>
      <w:r>
        <w:rPr>
          <w:rFonts w:hint="eastAsia" w:ascii="黑体" w:hAnsi="黑体" w:eastAsia="黑体" w:cs="黑体"/>
          <w:color w:val="auto"/>
          <w:lang w:val="en-US" w:eastAsia="zh-CN"/>
        </w:rPr>
        <w:t xml:space="preserve">        </w:t>
      </w:r>
      <w:r>
        <w:rPr>
          <w:rFonts w:hint="eastAsia" w:ascii="黑体" w:hAnsi="黑体" w:eastAsia="黑体" w:cs="黑体"/>
          <w:color w:val="auto"/>
        </w:rPr>
        <w:t>邮编</w:t>
      </w:r>
      <w:r>
        <w:rPr>
          <w:rFonts w:hint="eastAsia" w:ascii="黑体" w:hAnsi="黑体" w:eastAsia="黑体" w:cs="黑体"/>
          <w:color w:val="auto"/>
          <w:lang w:val="en-US" w:eastAsia="zh-CN"/>
        </w:rPr>
        <w:t xml:space="preserve">       </w:t>
      </w:r>
      <w:r>
        <w:rPr>
          <w:rFonts w:hint="eastAsia" w:ascii="黑体" w:hAnsi="黑体" w:eastAsia="黑体" w:cs="黑体"/>
          <w:color w:val="auto"/>
        </w:rPr>
        <w:t>电话</w:t>
      </w:r>
    </w:p>
    <w:p>
      <w:pPr>
        <w:keepNext w:val="0"/>
        <w:keepLines w:val="0"/>
        <w:pageBreakBefore w:val="0"/>
        <w:kinsoku/>
        <w:wordWrap/>
        <w:overflowPunct/>
        <w:bidi w:val="0"/>
        <w:snapToGrid/>
        <w:spacing w:line="560" w:lineRule="exact"/>
        <w:textAlignment w:val="auto"/>
        <w:rPr>
          <w:rFonts w:hint="eastAsia"/>
          <w:color w:val="auto"/>
          <w:sz w:val="32"/>
          <w:szCs w:val="32"/>
          <w:lang w:val="en-US" w:eastAsia="zh-CN"/>
        </w:rPr>
      </w:pPr>
      <w:r>
        <w:rPr>
          <w:rFonts w:hint="eastAsia" w:ascii="仿宋_GB2312" w:eastAsia="仿宋_GB2312"/>
          <w:color w:val="auto"/>
          <w:sz w:val="32"/>
          <w:szCs w:val="32"/>
        </w:rPr>
        <w:t>民盟崇信县委员会</w:t>
      </w:r>
      <w:r>
        <w:rPr>
          <w:rFonts w:hint="eastAsia"/>
          <w:color w:val="auto"/>
          <w:sz w:val="32"/>
          <w:szCs w:val="32"/>
          <w:lang w:val="en-US" w:eastAsia="zh-CN"/>
        </w:rPr>
        <w:t xml:space="preserve"> 县司法局        744200     </w:t>
      </w:r>
      <w:r>
        <w:rPr>
          <w:rFonts w:hint="eastAsia" w:ascii="仿宋_GB2312" w:eastAsia="仿宋_GB2312"/>
          <w:color w:val="auto"/>
          <w:sz w:val="32"/>
          <w:szCs w:val="32"/>
        </w:rPr>
        <w:t>13830349272</w:t>
      </w:r>
    </w:p>
    <w:p>
      <w:pPr>
        <w:keepNext w:val="0"/>
        <w:keepLines w:val="0"/>
        <w:pageBreakBefore w:val="0"/>
        <w:kinsoku/>
        <w:wordWrap/>
        <w:overflowPunct/>
        <w:bidi w:val="0"/>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xml:space="preserve">陈明玉 </w:t>
      </w:r>
      <w:r>
        <w:rPr>
          <w:rFonts w:hint="eastAsia"/>
          <w:color w:val="auto"/>
          <w:sz w:val="32"/>
          <w:szCs w:val="32"/>
          <w:lang w:val="en-US" w:eastAsia="zh-CN"/>
        </w:rPr>
        <w:t xml:space="preserve">          </w:t>
      </w:r>
      <w:r>
        <w:rPr>
          <w:rFonts w:hint="eastAsia" w:ascii="仿宋_GB2312" w:eastAsia="仿宋_GB2312"/>
          <w:color w:val="auto"/>
          <w:sz w:val="32"/>
          <w:szCs w:val="32"/>
        </w:rPr>
        <w:t xml:space="preserve">县司法局    </w:t>
      </w:r>
      <w:r>
        <w:rPr>
          <w:rFonts w:hint="eastAsia"/>
          <w:color w:val="auto"/>
          <w:sz w:val="32"/>
          <w:szCs w:val="32"/>
          <w:lang w:val="en-US" w:eastAsia="zh-CN"/>
        </w:rPr>
        <w:t xml:space="preserve">    744200     </w:t>
      </w:r>
      <w:r>
        <w:rPr>
          <w:rFonts w:hint="eastAsia" w:ascii="仿宋_GB2312" w:eastAsia="仿宋_GB2312"/>
          <w:color w:val="auto"/>
          <w:sz w:val="32"/>
          <w:szCs w:val="32"/>
        </w:rPr>
        <w:t>13830349272</w:t>
      </w:r>
    </w:p>
    <w:p>
      <w:pPr>
        <w:keepNext w:val="0"/>
        <w:keepLines w:val="0"/>
        <w:pageBreakBefore w:val="0"/>
        <w:kinsoku/>
        <w:wordWrap/>
        <w:overflowPunct/>
        <w:bidi w:val="0"/>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xml:space="preserve">王志清 </w:t>
      </w:r>
      <w:r>
        <w:rPr>
          <w:rFonts w:hint="eastAsia"/>
          <w:color w:val="auto"/>
          <w:sz w:val="32"/>
          <w:szCs w:val="32"/>
          <w:lang w:val="en-US" w:eastAsia="zh-CN"/>
        </w:rPr>
        <w:t xml:space="preserve">          </w:t>
      </w:r>
      <w:r>
        <w:rPr>
          <w:rFonts w:hint="eastAsia" w:ascii="仿宋_GB2312" w:eastAsia="仿宋_GB2312"/>
          <w:color w:val="auto"/>
          <w:sz w:val="32"/>
          <w:szCs w:val="32"/>
        </w:rPr>
        <w:t xml:space="preserve">县二中          </w:t>
      </w:r>
      <w:r>
        <w:rPr>
          <w:rFonts w:hint="eastAsia"/>
          <w:color w:val="auto"/>
          <w:sz w:val="32"/>
          <w:szCs w:val="32"/>
          <w:lang w:val="en-US" w:eastAsia="zh-CN"/>
        </w:rPr>
        <w:t xml:space="preserve">744200     </w:t>
      </w:r>
      <w:r>
        <w:rPr>
          <w:rFonts w:hint="eastAsia" w:ascii="仿宋_GB2312" w:eastAsia="仿宋_GB2312"/>
          <w:color w:val="auto"/>
          <w:sz w:val="32"/>
          <w:szCs w:val="32"/>
        </w:rPr>
        <w:t xml:space="preserve">18993300358  </w:t>
      </w:r>
    </w:p>
    <w:p>
      <w:pPr>
        <w:keepNext w:val="0"/>
        <w:keepLines w:val="0"/>
        <w:pageBreakBefore w:val="0"/>
        <w:kinsoku/>
        <w:wordWrap/>
        <w:overflowPunct/>
        <w:bidi w:val="0"/>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xml:space="preserve">陈晓霞 </w:t>
      </w:r>
      <w:r>
        <w:rPr>
          <w:rFonts w:hint="eastAsia"/>
          <w:color w:val="auto"/>
          <w:sz w:val="32"/>
          <w:szCs w:val="32"/>
          <w:lang w:val="en-US" w:eastAsia="zh-CN"/>
        </w:rPr>
        <w:t xml:space="preserve">          </w:t>
      </w:r>
      <w:r>
        <w:rPr>
          <w:rFonts w:hint="eastAsia" w:ascii="仿宋_GB2312" w:eastAsia="仿宋_GB2312"/>
          <w:color w:val="auto"/>
          <w:sz w:val="32"/>
          <w:szCs w:val="32"/>
        </w:rPr>
        <w:t xml:space="preserve">县残联          </w:t>
      </w:r>
      <w:r>
        <w:rPr>
          <w:rFonts w:hint="eastAsia"/>
          <w:color w:val="auto"/>
          <w:sz w:val="32"/>
          <w:szCs w:val="32"/>
          <w:lang w:val="en-US" w:eastAsia="zh-CN"/>
        </w:rPr>
        <w:t xml:space="preserve">744200     </w:t>
      </w:r>
      <w:r>
        <w:rPr>
          <w:rFonts w:hint="eastAsia" w:ascii="仿宋_GB2312" w:eastAsia="仿宋_GB2312"/>
          <w:color w:val="auto"/>
          <w:sz w:val="32"/>
          <w:szCs w:val="32"/>
        </w:rPr>
        <w:t>13830379225</w:t>
      </w:r>
    </w:p>
    <w:p>
      <w:pPr>
        <w:keepNext w:val="0"/>
        <w:keepLines w:val="0"/>
        <w:pageBreakBefore w:val="0"/>
        <w:kinsoku/>
        <w:wordWrap/>
        <w:overflowPunct/>
        <w:bidi w:val="0"/>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xml:space="preserve">陈  刚 </w:t>
      </w:r>
      <w:r>
        <w:rPr>
          <w:rFonts w:hint="eastAsia"/>
          <w:color w:val="auto"/>
          <w:sz w:val="32"/>
          <w:szCs w:val="32"/>
          <w:lang w:val="en-US" w:eastAsia="zh-CN"/>
        </w:rPr>
        <w:t xml:space="preserve">          </w:t>
      </w:r>
      <w:r>
        <w:rPr>
          <w:rFonts w:hint="eastAsia" w:ascii="仿宋_GB2312" w:eastAsia="仿宋_GB2312"/>
          <w:color w:val="auto"/>
          <w:sz w:val="32"/>
          <w:szCs w:val="32"/>
        </w:rPr>
        <w:t xml:space="preserve">县卫计局        </w:t>
      </w:r>
      <w:r>
        <w:rPr>
          <w:rFonts w:hint="eastAsia"/>
          <w:color w:val="auto"/>
          <w:sz w:val="32"/>
          <w:szCs w:val="32"/>
          <w:lang w:val="en-US" w:eastAsia="zh-CN"/>
        </w:rPr>
        <w:t xml:space="preserve">744200     </w:t>
      </w:r>
      <w:r>
        <w:rPr>
          <w:rFonts w:hint="eastAsia" w:ascii="仿宋_GB2312" w:eastAsia="仿宋_GB2312"/>
          <w:color w:val="auto"/>
          <w:sz w:val="32"/>
          <w:szCs w:val="32"/>
        </w:rPr>
        <w:t>18193310366</w:t>
      </w:r>
    </w:p>
    <w:p>
      <w:pPr>
        <w:keepNext w:val="0"/>
        <w:keepLines w:val="0"/>
        <w:pageBreakBefore w:val="0"/>
        <w:kinsoku/>
        <w:wordWrap/>
        <w:overflowPunct/>
        <w:bidi w:val="0"/>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xml:space="preserve">姚崇钧 </w:t>
      </w:r>
      <w:r>
        <w:rPr>
          <w:rFonts w:hint="eastAsia"/>
          <w:color w:val="auto"/>
          <w:sz w:val="32"/>
          <w:szCs w:val="32"/>
          <w:lang w:val="en-US" w:eastAsia="zh-CN"/>
        </w:rPr>
        <w:t xml:space="preserve">          </w:t>
      </w:r>
      <w:r>
        <w:rPr>
          <w:rFonts w:hint="eastAsia" w:ascii="仿宋_GB2312" w:eastAsia="仿宋_GB2312"/>
          <w:color w:val="auto"/>
          <w:sz w:val="32"/>
          <w:szCs w:val="32"/>
        </w:rPr>
        <w:t xml:space="preserve">县公管办        </w:t>
      </w:r>
      <w:r>
        <w:rPr>
          <w:rFonts w:hint="eastAsia"/>
          <w:color w:val="auto"/>
          <w:sz w:val="32"/>
          <w:szCs w:val="32"/>
          <w:lang w:val="en-US" w:eastAsia="zh-CN"/>
        </w:rPr>
        <w:t xml:space="preserve">744200     </w:t>
      </w:r>
      <w:r>
        <w:rPr>
          <w:rFonts w:hint="eastAsia" w:ascii="仿宋_GB2312" w:eastAsia="仿宋_GB2312"/>
          <w:color w:val="auto"/>
          <w:sz w:val="32"/>
          <w:szCs w:val="32"/>
        </w:rPr>
        <w:t>17793311889</w:t>
      </w:r>
    </w:p>
    <w:p>
      <w:pPr>
        <w:keepNext w:val="0"/>
        <w:keepLines w:val="0"/>
        <w:pageBreakBefore w:val="0"/>
        <w:kinsoku/>
        <w:wordWrap/>
        <w:overflowPunct/>
        <w:bidi w:val="0"/>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xml:space="preserve">闫小杰 </w:t>
      </w:r>
      <w:r>
        <w:rPr>
          <w:rFonts w:hint="eastAsia"/>
          <w:color w:val="auto"/>
          <w:sz w:val="32"/>
          <w:szCs w:val="32"/>
          <w:lang w:val="en-US" w:eastAsia="zh-CN"/>
        </w:rPr>
        <w:t xml:space="preserve">          </w:t>
      </w:r>
      <w:r>
        <w:rPr>
          <w:rFonts w:hint="eastAsia" w:ascii="仿宋_GB2312" w:eastAsia="仿宋_GB2312"/>
          <w:color w:val="auto"/>
          <w:sz w:val="32"/>
          <w:szCs w:val="32"/>
        </w:rPr>
        <w:t xml:space="preserve">县文联          </w:t>
      </w:r>
      <w:r>
        <w:rPr>
          <w:rFonts w:hint="eastAsia"/>
          <w:color w:val="auto"/>
          <w:sz w:val="32"/>
          <w:szCs w:val="32"/>
          <w:lang w:val="en-US" w:eastAsia="zh-CN"/>
        </w:rPr>
        <w:t xml:space="preserve">744200     </w:t>
      </w:r>
      <w:r>
        <w:rPr>
          <w:rFonts w:hint="eastAsia" w:ascii="仿宋_GB2312" w:eastAsia="仿宋_GB2312"/>
          <w:color w:val="auto"/>
          <w:sz w:val="32"/>
          <w:szCs w:val="32"/>
        </w:rPr>
        <w:t>13519034572</w:t>
      </w:r>
    </w:p>
    <w:p>
      <w:pPr>
        <w:keepNext w:val="0"/>
        <w:keepLines w:val="0"/>
        <w:pageBreakBefore w:val="0"/>
        <w:kinsoku/>
        <w:wordWrap/>
        <w:overflowPunct/>
        <w:bidi w:val="0"/>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xml:space="preserve">关银玉 </w:t>
      </w:r>
      <w:r>
        <w:rPr>
          <w:rFonts w:hint="eastAsia"/>
          <w:color w:val="auto"/>
          <w:sz w:val="32"/>
          <w:szCs w:val="32"/>
          <w:lang w:val="en-US" w:eastAsia="zh-CN"/>
        </w:rPr>
        <w:t xml:space="preserve">          </w:t>
      </w:r>
      <w:r>
        <w:rPr>
          <w:rFonts w:hint="eastAsia" w:ascii="仿宋_GB2312" w:eastAsia="仿宋_GB2312"/>
          <w:color w:val="auto"/>
          <w:sz w:val="32"/>
          <w:szCs w:val="32"/>
        </w:rPr>
        <w:t xml:space="preserve">县医院          </w:t>
      </w:r>
      <w:r>
        <w:rPr>
          <w:rFonts w:hint="eastAsia"/>
          <w:color w:val="auto"/>
          <w:sz w:val="32"/>
          <w:szCs w:val="32"/>
          <w:lang w:val="en-US" w:eastAsia="zh-CN"/>
        </w:rPr>
        <w:t xml:space="preserve">744200     </w:t>
      </w:r>
      <w:r>
        <w:rPr>
          <w:rFonts w:hint="eastAsia" w:ascii="仿宋_GB2312" w:eastAsia="仿宋_GB2312"/>
          <w:color w:val="auto"/>
          <w:sz w:val="32"/>
          <w:szCs w:val="32"/>
        </w:rPr>
        <w:t>13993344335</w:t>
      </w:r>
    </w:p>
    <w:p>
      <w:pPr>
        <w:pStyle w:val="2"/>
        <w:keepNext w:val="0"/>
        <w:keepLines w:val="0"/>
        <w:pageBreakBefore w:val="0"/>
        <w:kinsoku/>
        <w:wordWrap/>
        <w:overflowPunct/>
        <w:bidi w:val="0"/>
        <w:snapToGrid/>
        <w:spacing w:line="560" w:lineRule="exac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提案内容：</w:t>
      </w:r>
    </w:p>
    <w:p>
      <w:pPr>
        <w:keepNext w:val="0"/>
        <w:keepLines w:val="0"/>
        <w:pageBreakBefore w:val="0"/>
        <w:kinsoku/>
        <w:wordWrap/>
        <w:overflowPunct/>
        <w:bidi w:val="0"/>
        <w:snapToGrid/>
        <w:spacing w:line="560" w:lineRule="exact"/>
        <w:ind w:firstLine="640" w:firstLineChars="200"/>
        <w:textAlignment w:val="auto"/>
        <w:rPr>
          <w:rFonts w:hint="eastAsia" w:ascii="仿宋_GB2312" w:eastAsia="仿宋_GB2312"/>
          <w:color w:val="auto"/>
          <w:sz w:val="32"/>
          <w:szCs w:val="32"/>
        </w:rPr>
      </w:pPr>
      <w:r>
        <w:rPr>
          <w:rFonts w:hint="eastAsia" w:ascii="仿宋_GB2312" w:hAnsi="Meiryo UI" w:eastAsia="仿宋_GB2312" w:cs="Meiryo UI"/>
          <w:bCs/>
          <w:color w:val="auto"/>
          <w:sz w:val="32"/>
          <w:szCs w:val="32"/>
        </w:rPr>
        <w:t>目前</w:t>
      </w:r>
      <w:r>
        <w:rPr>
          <w:rFonts w:hint="eastAsia" w:ascii="仿宋_GB2312" w:hAnsi="Meiryo UI" w:eastAsia="仿宋_GB2312" w:cs="Meiryo UI"/>
          <w:bCs/>
          <w:color w:val="auto"/>
          <w:sz w:val="32"/>
          <w:szCs w:val="32"/>
          <w:lang w:eastAsia="zh-CN"/>
        </w:rPr>
        <w:t>，</w:t>
      </w:r>
      <w:r>
        <w:rPr>
          <w:rFonts w:hint="eastAsia" w:ascii="仿宋_GB2312" w:hAnsi="Meiryo UI" w:eastAsia="仿宋_GB2312" w:cs="Meiryo UI"/>
          <w:bCs/>
          <w:color w:val="auto"/>
          <w:sz w:val="32"/>
          <w:szCs w:val="32"/>
        </w:rPr>
        <w:t>我县法律服务机构主要有甘肃慧源律师事务所，执业律师3名，实习律师</w:t>
      </w:r>
      <w:r>
        <w:rPr>
          <w:rFonts w:hint="eastAsia" w:hAnsi="Meiryo UI" w:cs="Meiryo UI"/>
          <w:bCs/>
          <w:color w:val="auto"/>
          <w:sz w:val="32"/>
          <w:szCs w:val="32"/>
          <w:lang w:val="en-US" w:eastAsia="zh-CN"/>
        </w:rPr>
        <w:t>1</w:t>
      </w:r>
      <w:r>
        <w:rPr>
          <w:rFonts w:hint="eastAsia" w:ascii="仿宋_GB2312" w:hAnsi="Meiryo UI" w:eastAsia="仿宋_GB2312" w:cs="Meiryo UI"/>
          <w:bCs/>
          <w:color w:val="auto"/>
          <w:sz w:val="32"/>
          <w:szCs w:val="32"/>
        </w:rPr>
        <w:t>名；甘肃省崇信县公证处，执业公证员1名；崇信县法律援助中心，有法律援助律师1名。</w:t>
      </w:r>
      <w:r>
        <w:rPr>
          <w:rFonts w:hint="eastAsia" w:hAnsi="Meiryo UI" w:cs="Meiryo UI"/>
          <w:bCs/>
          <w:color w:val="auto"/>
          <w:sz w:val="32"/>
          <w:szCs w:val="32"/>
          <w:lang w:val="en-US" w:eastAsia="zh-CN"/>
        </w:rPr>
        <w:t>从工作实际看，还存在以下几个问题，需要及时解决。</w:t>
      </w:r>
      <w:r>
        <w:rPr>
          <w:rFonts w:hint="eastAsia" w:ascii="仿宋_GB2312" w:eastAsia="仿宋_GB2312"/>
          <w:color w:val="auto"/>
          <w:sz w:val="32"/>
          <w:szCs w:val="32"/>
        </w:rPr>
        <w:t>一是专业法律服务人员极度短缺，主要反映在国家机关、单位法律顾问全覆盖工作落实时无人可选，符合条件的</w:t>
      </w:r>
      <w:r>
        <w:rPr>
          <w:rFonts w:hint="eastAsia"/>
          <w:color w:val="auto"/>
          <w:sz w:val="32"/>
          <w:szCs w:val="32"/>
          <w:lang w:val="en-US" w:eastAsia="zh-CN"/>
        </w:rPr>
        <w:t>人员</w:t>
      </w:r>
      <w:r>
        <w:rPr>
          <w:rFonts w:hint="eastAsia" w:ascii="仿宋_GB2312" w:eastAsia="仿宋_GB2312"/>
          <w:color w:val="auto"/>
          <w:sz w:val="32"/>
          <w:szCs w:val="32"/>
        </w:rPr>
        <w:t>很少，不能满足各机关单位的需求。二是公证处公证员队伍断档，现有公证员年龄</w:t>
      </w:r>
      <w:r>
        <w:rPr>
          <w:rFonts w:hint="eastAsia"/>
          <w:color w:val="auto"/>
          <w:sz w:val="32"/>
          <w:szCs w:val="32"/>
          <w:lang w:val="en-US" w:eastAsia="zh-CN"/>
        </w:rPr>
        <w:t>偏大</w:t>
      </w:r>
      <w:r>
        <w:rPr>
          <w:rFonts w:hint="eastAsia" w:ascii="仿宋_GB2312" w:eastAsia="仿宋_GB2312"/>
          <w:color w:val="auto"/>
          <w:sz w:val="32"/>
          <w:szCs w:val="32"/>
        </w:rPr>
        <w:t>，且没有受过系统的法律教育，知识结构已不能满足目前公证工作需要。公证员队伍无后续人员接替，公证处</w:t>
      </w:r>
      <w:r>
        <w:rPr>
          <w:rFonts w:hint="eastAsia"/>
          <w:color w:val="auto"/>
          <w:sz w:val="32"/>
          <w:szCs w:val="32"/>
          <w:lang w:val="en-US" w:eastAsia="zh-CN"/>
        </w:rPr>
        <w:t>现有</w:t>
      </w:r>
      <w:r>
        <w:rPr>
          <w:rFonts w:hint="eastAsia" w:ascii="仿宋_GB2312" w:eastAsia="仿宋_GB2312"/>
          <w:color w:val="auto"/>
          <w:sz w:val="32"/>
          <w:szCs w:val="32"/>
        </w:rPr>
        <w:t>公证员人数已不符合《公证法》规定的公证机构法定设立条件人数，使公证服务和事业发展严重受到制约。三是编制太少，县公证处编制只有2名事业编制（</w:t>
      </w:r>
      <w:r>
        <w:rPr>
          <w:rFonts w:hint="eastAsia"/>
          <w:color w:val="auto"/>
          <w:sz w:val="32"/>
          <w:szCs w:val="32"/>
          <w:lang w:val="en-US" w:eastAsia="zh-CN"/>
        </w:rPr>
        <w:t>1</w:t>
      </w:r>
      <w:r>
        <w:rPr>
          <w:rFonts w:hint="eastAsia" w:ascii="仿宋_GB2312" w:eastAsia="仿宋_GB2312"/>
          <w:color w:val="auto"/>
          <w:sz w:val="32"/>
          <w:szCs w:val="32"/>
        </w:rPr>
        <w:t>名领导，</w:t>
      </w:r>
      <w:r>
        <w:rPr>
          <w:rFonts w:hint="eastAsia"/>
          <w:color w:val="auto"/>
          <w:sz w:val="32"/>
          <w:szCs w:val="32"/>
          <w:lang w:val="en-US" w:eastAsia="zh-CN"/>
        </w:rPr>
        <w:t>1</w:t>
      </w:r>
      <w:r>
        <w:rPr>
          <w:rFonts w:hint="eastAsia" w:ascii="仿宋_GB2312" w:eastAsia="仿宋_GB2312"/>
          <w:color w:val="auto"/>
          <w:sz w:val="32"/>
          <w:szCs w:val="32"/>
        </w:rPr>
        <w:t>名干事），进人难，难进人，导致副职分管财务的基本制度都无法落实。</w:t>
      </w:r>
    </w:p>
    <w:p>
      <w:pPr>
        <w:keepNext w:val="0"/>
        <w:keepLines w:val="0"/>
        <w:pageBreakBefore w:val="0"/>
        <w:kinsoku/>
        <w:wordWrap/>
        <w:overflowPunct/>
        <w:bidi w:val="0"/>
        <w:snapToGrid/>
        <w:spacing w:line="560" w:lineRule="exact"/>
        <w:textAlignment w:val="auto"/>
        <w:rPr>
          <w:rFonts w:hint="eastAsia" w:ascii="黑体" w:hAnsi="黑体" w:eastAsia="黑体"/>
          <w:color w:val="auto"/>
          <w:sz w:val="32"/>
          <w:szCs w:val="32"/>
          <w:lang w:eastAsia="zh-CN"/>
        </w:rPr>
      </w:pPr>
      <w:r>
        <w:rPr>
          <w:rFonts w:hint="eastAsia" w:ascii="黑体" w:hAnsi="黑体" w:eastAsia="黑体"/>
          <w:color w:val="auto"/>
          <w:sz w:val="32"/>
          <w:szCs w:val="32"/>
        </w:rPr>
        <w:t>建</w:t>
      </w:r>
      <w:r>
        <w:rPr>
          <w:rFonts w:hint="eastAsia" w:ascii="黑体" w:hAnsi="黑体" w:eastAsia="黑体"/>
          <w:color w:val="auto"/>
          <w:sz w:val="32"/>
          <w:szCs w:val="32"/>
          <w:lang w:val="en-US" w:eastAsia="zh-CN"/>
        </w:rPr>
        <w:t xml:space="preserve">  </w:t>
      </w:r>
      <w:r>
        <w:rPr>
          <w:rFonts w:hint="eastAsia" w:ascii="黑体" w:hAnsi="黑体" w:eastAsia="黑体"/>
          <w:color w:val="auto"/>
          <w:sz w:val="32"/>
          <w:szCs w:val="32"/>
        </w:rPr>
        <w:t>议</w:t>
      </w:r>
      <w:r>
        <w:rPr>
          <w:rFonts w:hint="eastAsia" w:ascii="黑体" w:hAnsi="黑体" w:eastAsia="黑体"/>
          <w:color w:val="auto"/>
          <w:sz w:val="32"/>
          <w:szCs w:val="32"/>
          <w:lang w:eastAsia="zh-CN"/>
        </w:rPr>
        <w:t>：</w:t>
      </w:r>
    </w:p>
    <w:p>
      <w:pPr>
        <w:keepNext w:val="0"/>
        <w:keepLines w:val="0"/>
        <w:pageBreakBefore w:val="0"/>
        <w:kinsoku/>
        <w:wordWrap/>
        <w:overflowPunct/>
        <w:bidi w:val="0"/>
        <w:snapToGrid/>
        <w:spacing w:line="560" w:lineRule="exact"/>
        <w:ind w:firstLine="640" w:firstLineChars="200"/>
        <w:textAlignment w:val="auto"/>
        <w:rPr>
          <w:rFonts w:hint="eastAsia" w:ascii="仿宋_GB2312" w:eastAsia="仿宋_GB2312"/>
          <w:color w:val="auto"/>
          <w:sz w:val="32"/>
          <w:szCs w:val="32"/>
        </w:rPr>
      </w:pPr>
      <w:r>
        <w:rPr>
          <w:rFonts w:hint="eastAsia"/>
          <w:color w:val="auto"/>
          <w:sz w:val="32"/>
          <w:szCs w:val="32"/>
          <w:lang w:val="en-US" w:eastAsia="zh-CN"/>
        </w:rPr>
        <w:t>1.</w:t>
      </w:r>
      <w:r>
        <w:rPr>
          <w:rFonts w:hint="eastAsia" w:ascii="仿宋_GB2312" w:eastAsia="仿宋_GB2312"/>
          <w:color w:val="auto"/>
          <w:sz w:val="32"/>
          <w:szCs w:val="32"/>
        </w:rPr>
        <w:t>建立良性用人机制，对选人困难的</w:t>
      </w:r>
      <w:r>
        <w:rPr>
          <w:rFonts w:hint="eastAsia"/>
          <w:color w:val="auto"/>
          <w:sz w:val="32"/>
          <w:szCs w:val="32"/>
          <w:lang w:val="en-US" w:eastAsia="zh-CN"/>
        </w:rPr>
        <w:t>法律专业</w:t>
      </w:r>
      <w:r>
        <w:rPr>
          <w:rFonts w:hint="eastAsia" w:ascii="仿宋_GB2312" w:eastAsia="仿宋_GB2312"/>
          <w:color w:val="auto"/>
          <w:sz w:val="32"/>
          <w:szCs w:val="32"/>
        </w:rPr>
        <w:t>岗位实行特招或破格任用，改变目前进人难、选人难的</w:t>
      </w:r>
      <w:r>
        <w:rPr>
          <w:rFonts w:hint="eastAsia"/>
          <w:color w:val="auto"/>
          <w:sz w:val="32"/>
          <w:szCs w:val="32"/>
          <w:lang w:val="en-US" w:eastAsia="zh-CN"/>
        </w:rPr>
        <w:t>现状</w:t>
      </w:r>
      <w:r>
        <w:rPr>
          <w:rFonts w:hint="eastAsia"/>
          <w:color w:val="auto"/>
          <w:sz w:val="32"/>
          <w:szCs w:val="32"/>
          <w:lang w:eastAsia="zh-CN"/>
        </w:rPr>
        <w:t>，</w:t>
      </w:r>
      <w:r>
        <w:rPr>
          <w:rFonts w:hint="eastAsia" w:ascii="仿宋_GB2312" w:eastAsia="仿宋_GB2312"/>
          <w:color w:val="auto"/>
          <w:sz w:val="32"/>
          <w:szCs w:val="32"/>
        </w:rPr>
        <w:t>使我县专业法律服务队伍有序健康接替和不断壮大。</w:t>
      </w:r>
    </w:p>
    <w:p>
      <w:pPr>
        <w:keepNext w:val="0"/>
        <w:keepLines w:val="0"/>
        <w:pageBreakBefore w:val="0"/>
        <w:kinsoku/>
        <w:wordWrap/>
        <w:overflowPunct/>
        <w:bidi w:val="0"/>
        <w:snapToGrid/>
        <w:spacing w:line="560" w:lineRule="exact"/>
        <w:ind w:firstLine="640" w:firstLineChars="200"/>
        <w:textAlignment w:val="auto"/>
        <w:rPr>
          <w:rFonts w:hint="eastAsia" w:ascii="仿宋_GB2312" w:eastAsia="仿宋_GB2312"/>
          <w:color w:val="auto"/>
          <w:sz w:val="32"/>
          <w:szCs w:val="32"/>
        </w:rPr>
      </w:pPr>
      <w:r>
        <w:rPr>
          <w:rFonts w:hint="eastAsia"/>
          <w:color w:val="auto"/>
          <w:sz w:val="32"/>
          <w:szCs w:val="32"/>
          <w:lang w:val="en-US" w:eastAsia="zh-CN"/>
        </w:rPr>
        <w:t>2.</w:t>
      </w:r>
      <w:r>
        <w:rPr>
          <w:rFonts w:hint="eastAsia" w:ascii="仿宋_GB2312" w:eastAsia="仿宋_GB2312"/>
          <w:color w:val="auto"/>
          <w:sz w:val="32"/>
          <w:szCs w:val="32"/>
        </w:rPr>
        <w:t>在全县进行摸底，使通过国家法律执业资格考试人员包括“三支</w:t>
      </w:r>
      <w:r>
        <w:rPr>
          <w:rFonts w:hint="eastAsia"/>
          <w:color w:val="auto"/>
          <w:sz w:val="32"/>
          <w:szCs w:val="32"/>
          <w:lang w:val="en-US" w:eastAsia="zh-CN"/>
        </w:rPr>
        <w:t>一扶</w:t>
      </w:r>
      <w:r>
        <w:rPr>
          <w:rFonts w:hint="eastAsia" w:ascii="仿宋_GB2312" w:eastAsia="仿宋_GB2312"/>
          <w:color w:val="auto"/>
          <w:sz w:val="32"/>
          <w:szCs w:val="32"/>
        </w:rPr>
        <w:t>”</w:t>
      </w:r>
      <w:r>
        <w:rPr>
          <w:rFonts w:hint="eastAsia"/>
          <w:color w:val="auto"/>
          <w:sz w:val="32"/>
          <w:szCs w:val="32"/>
          <w:lang w:val="en-US" w:eastAsia="zh-CN"/>
        </w:rPr>
        <w:t>人员</w:t>
      </w:r>
      <w:r>
        <w:rPr>
          <w:rFonts w:hint="eastAsia" w:ascii="仿宋_GB2312" w:eastAsia="仿宋_GB2312"/>
          <w:color w:val="auto"/>
          <w:sz w:val="32"/>
          <w:szCs w:val="32"/>
        </w:rPr>
        <w:t>尽快充实到专业法律服务队伍中来，对已通过国家法律执业资格考试，现在司法行政机关工作的“三支</w:t>
      </w:r>
      <w:r>
        <w:rPr>
          <w:rFonts w:hint="eastAsia"/>
          <w:color w:val="auto"/>
          <w:sz w:val="32"/>
          <w:szCs w:val="32"/>
          <w:lang w:val="en-US" w:eastAsia="zh-CN"/>
        </w:rPr>
        <w:t>一扶</w:t>
      </w:r>
      <w:r>
        <w:rPr>
          <w:rFonts w:hint="eastAsia" w:ascii="仿宋_GB2312" w:eastAsia="仿宋_GB2312"/>
          <w:color w:val="auto"/>
          <w:sz w:val="32"/>
          <w:szCs w:val="32"/>
        </w:rPr>
        <w:t>”</w:t>
      </w:r>
      <w:r>
        <w:rPr>
          <w:rFonts w:hint="eastAsia"/>
          <w:color w:val="auto"/>
          <w:sz w:val="32"/>
          <w:szCs w:val="32"/>
          <w:lang w:val="en-US" w:eastAsia="zh-CN"/>
        </w:rPr>
        <w:t>人员</w:t>
      </w:r>
      <w:r>
        <w:rPr>
          <w:rFonts w:hint="eastAsia" w:ascii="仿宋_GB2312" w:eastAsia="仿宋_GB2312"/>
          <w:color w:val="auto"/>
          <w:sz w:val="32"/>
          <w:szCs w:val="32"/>
        </w:rPr>
        <w:t>在服务期满转正时，优先安排到司法行政机关从</w:t>
      </w:r>
      <w:r>
        <w:rPr>
          <w:rFonts w:hint="eastAsia"/>
          <w:color w:val="auto"/>
          <w:sz w:val="32"/>
          <w:szCs w:val="32"/>
          <w:lang w:val="en-US" w:eastAsia="zh-CN"/>
        </w:rPr>
        <w:t>事</w:t>
      </w:r>
      <w:r>
        <w:rPr>
          <w:rFonts w:hint="eastAsia" w:ascii="仿宋_GB2312" w:eastAsia="仿宋_GB2312"/>
          <w:color w:val="auto"/>
          <w:sz w:val="32"/>
          <w:szCs w:val="32"/>
        </w:rPr>
        <w:t>专业法律服务工作，确保人才不流失，</w:t>
      </w:r>
      <w:r>
        <w:rPr>
          <w:rFonts w:hint="eastAsia"/>
          <w:color w:val="auto"/>
          <w:sz w:val="32"/>
          <w:szCs w:val="32"/>
          <w:lang w:val="en-US" w:eastAsia="zh-CN"/>
        </w:rPr>
        <w:t>使</w:t>
      </w:r>
      <w:r>
        <w:rPr>
          <w:rFonts w:hint="eastAsia" w:ascii="仿宋_GB2312" w:eastAsia="仿宋_GB2312"/>
          <w:color w:val="auto"/>
          <w:sz w:val="32"/>
          <w:szCs w:val="32"/>
        </w:rPr>
        <w:t>他们尽快成为我县专业法律服务队伍中的中坚力量。</w:t>
      </w:r>
    </w:p>
    <w:p>
      <w:pPr>
        <w:keepNext w:val="0"/>
        <w:keepLines w:val="0"/>
        <w:pageBreakBefore w:val="0"/>
        <w:kinsoku/>
        <w:wordWrap/>
        <w:overflowPunct/>
        <w:bidi w:val="0"/>
        <w:snapToGrid/>
        <w:spacing w:line="560" w:lineRule="exact"/>
        <w:ind w:firstLine="640" w:firstLineChars="200"/>
        <w:textAlignment w:val="auto"/>
        <w:rPr>
          <w:rFonts w:hint="eastAsia" w:ascii="仿宋_GB2312" w:eastAsia="仿宋_GB2312"/>
          <w:color w:val="auto"/>
          <w:sz w:val="32"/>
          <w:szCs w:val="32"/>
        </w:rPr>
      </w:pPr>
      <w:r>
        <w:rPr>
          <w:rFonts w:hint="eastAsia"/>
          <w:color w:val="auto"/>
          <w:sz w:val="32"/>
          <w:szCs w:val="32"/>
          <w:lang w:val="en-US" w:eastAsia="zh-CN"/>
        </w:rPr>
        <w:t>3.</w:t>
      </w:r>
      <w:r>
        <w:rPr>
          <w:rFonts w:hint="eastAsia" w:ascii="仿宋_GB2312" w:eastAsia="仿宋_GB2312"/>
          <w:color w:val="auto"/>
          <w:sz w:val="32"/>
          <w:szCs w:val="32"/>
        </w:rPr>
        <w:t>解决好困扰专业法律服务机构的编制问题，真正做到专业法律服务机构配置合理、班子健全、队伍充足、保障有力、工作有序、服务到位。</w:t>
      </w:r>
    </w:p>
    <w:p>
      <w:pPr>
        <w:keepNext w:val="0"/>
        <w:keepLines w:val="0"/>
        <w:pageBreakBefore w:val="0"/>
        <w:kinsoku/>
        <w:wordWrap/>
        <w:overflowPunct/>
        <w:bidi w:val="0"/>
        <w:snapToGrid/>
        <w:spacing w:line="560" w:lineRule="exact"/>
        <w:ind w:firstLine="640" w:firstLineChars="200"/>
        <w:textAlignment w:val="auto"/>
        <w:rPr>
          <w:color w:val="auto"/>
        </w:rPr>
      </w:pPr>
    </w:p>
    <w:p>
      <w:pPr>
        <w:keepNext w:val="0"/>
        <w:keepLines w:val="0"/>
        <w:pageBreakBefore w:val="0"/>
        <w:kinsoku/>
        <w:wordWrap/>
        <w:overflowPunct/>
        <w:topLinePunct/>
        <w:bidi w:val="0"/>
        <w:adjustRightInd w:val="0"/>
        <w:snapToGrid/>
        <w:spacing w:line="560" w:lineRule="exact"/>
        <w:jc w:val="both"/>
        <w:textAlignment w:val="auto"/>
        <w:rPr>
          <w:rFonts w:hint="eastAsia" w:ascii="方正小标宋简体" w:hAnsi="方正小标宋简体" w:eastAsia="方正小标宋简体" w:cs="方正小标宋简体"/>
          <w:color w:val="auto"/>
          <w:sz w:val="44"/>
          <w:szCs w:val="36"/>
        </w:rPr>
      </w:pPr>
    </w:p>
    <w:p>
      <w:pPr>
        <w:pStyle w:val="2"/>
        <w:keepNext w:val="0"/>
        <w:keepLines w:val="0"/>
        <w:pageBreakBefore w:val="0"/>
        <w:kinsoku/>
        <w:wordWrap/>
        <w:overflowPunct/>
        <w:bidi w:val="0"/>
        <w:snapToGrid/>
        <w:spacing w:line="560" w:lineRule="exact"/>
        <w:textAlignment w:val="auto"/>
        <w:rPr>
          <w:rFonts w:hint="eastAsia"/>
          <w:color w:val="auto"/>
        </w:rPr>
      </w:pPr>
    </w:p>
    <w:p>
      <w:pPr>
        <w:pStyle w:val="2"/>
        <w:keepNext w:val="0"/>
        <w:keepLines w:val="0"/>
        <w:pageBreakBefore w:val="0"/>
        <w:kinsoku/>
        <w:wordWrap/>
        <w:overflowPunct/>
        <w:bidi w:val="0"/>
        <w:snapToGrid/>
        <w:spacing w:line="560" w:lineRule="exact"/>
        <w:textAlignment w:val="auto"/>
        <w:rPr>
          <w:rFonts w:hint="eastAsia"/>
          <w:color w:val="auto"/>
        </w:rPr>
      </w:pPr>
    </w:p>
    <w:p>
      <w:pPr>
        <w:pStyle w:val="2"/>
        <w:keepNext w:val="0"/>
        <w:keepLines w:val="0"/>
        <w:pageBreakBefore w:val="0"/>
        <w:kinsoku/>
        <w:wordWrap/>
        <w:overflowPunct/>
        <w:bidi w:val="0"/>
        <w:snapToGrid/>
        <w:spacing w:line="560" w:lineRule="exact"/>
        <w:textAlignment w:val="auto"/>
        <w:rPr>
          <w:rFonts w:hint="eastAsia"/>
          <w:color w:val="auto"/>
        </w:rPr>
      </w:pPr>
    </w:p>
    <w:p>
      <w:pPr>
        <w:keepNext w:val="0"/>
        <w:keepLines w:val="0"/>
        <w:pageBreakBefore w:val="0"/>
        <w:kinsoku/>
        <w:wordWrap/>
        <w:overflowPunct/>
        <w:topLinePunct/>
        <w:bidi w:val="0"/>
        <w:adjustRightInd w:val="0"/>
        <w:snapToGrid/>
        <w:spacing w:line="560" w:lineRule="exact"/>
        <w:jc w:val="center"/>
        <w:textAlignment w:val="auto"/>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44"/>
          <w:szCs w:val="36"/>
        </w:rPr>
        <w:t>县政协九届三次会议委员提案</w:t>
      </w:r>
    </w:p>
    <w:p>
      <w:pPr>
        <w:keepNext w:val="0"/>
        <w:keepLines w:val="0"/>
        <w:pageBreakBefore w:val="0"/>
        <w:kinsoku/>
        <w:wordWrap/>
        <w:overflowPunct/>
        <w:topLinePunct/>
        <w:bidi w:val="0"/>
        <w:adjustRightInd w:val="0"/>
        <w:snapToGrid/>
        <w:spacing w:line="560" w:lineRule="exact"/>
        <w:jc w:val="center"/>
        <w:textAlignment w:val="auto"/>
        <w:rPr>
          <w:rFonts w:ascii="黑体" w:hAnsi="黑体" w:eastAsia="黑体" w:cs="黑体"/>
          <w:color w:val="auto"/>
        </w:rPr>
      </w:pPr>
      <w:r>
        <w:rPr>
          <w:rFonts w:hint="eastAsia" w:ascii="黑体" w:hAnsi="黑体" w:eastAsia="黑体" w:cs="黑体"/>
          <w:color w:val="auto"/>
        </w:rPr>
        <w:t xml:space="preserve">第 </w:t>
      </w:r>
      <w:r>
        <w:rPr>
          <w:rFonts w:hint="eastAsia" w:ascii="黑体" w:hAnsi="黑体" w:eastAsia="黑体" w:cs="黑体"/>
          <w:color w:val="auto"/>
          <w:lang w:val="en-US" w:eastAsia="zh-CN"/>
        </w:rPr>
        <w:t>19</w:t>
      </w:r>
      <w:r>
        <w:rPr>
          <w:rFonts w:hint="eastAsia" w:ascii="黑体" w:hAnsi="黑体" w:eastAsia="黑体" w:cs="黑体"/>
          <w:color w:val="auto"/>
        </w:rPr>
        <w:t xml:space="preserve"> 号</w:t>
      </w:r>
    </w:p>
    <w:p>
      <w:pPr>
        <w:keepNext w:val="0"/>
        <w:keepLines w:val="0"/>
        <w:pageBreakBefore w:val="0"/>
        <w:tabs>
          <w:tab w:val="left" w:pos="540"/>
        </w:tabs>
        <w:kinsoku/>
        <w:wordWrap/>
        <w:overflowPunct/>
        <w:topLinePunct w:val="0"/>
        <w:autoSpaceDE/>
        <w:autoSpaceDN/>
        <w:bidi w:val="0"/>
        <w:adjustRightInd w:val="0"/>
        <w:snapToGrid/>
        <w:spacing w:line="560" w:lineRule="exact"/>
        <w:textAlignment w:val="auto"/>
        <w:rPr>
          <w:rFonts w:hint="eastAsia" w:ascii="Times New Roman" w:hAnsi="Times New Roman" w:eastAsia="仿宋_GB2312"/>
          <w:color w:val="auto"/>
          <w:kern w:val="32"/>
          <w:sz w:val="32"/>
          <w:szCs w:val="22"/>
          <w:lang w:val="zh-CN" w:eastAsia="zh-CN"/>
        </w:rPr>
      </w:pPr>
      <w:r>
        <w:rPr>
          <w:rFonts w:hint="eastAsia" w:ascii="黑体" w:hAnsi="黑体" w:eastAsia="黑体" w:cs="黑体"/>
          <w:color w:val="auto"/>
        </w:rPr>
        <w:t>案  由：</w:t>
      </w:r>
      <w:r>
        <w:rPr>
          <w:rFonts w:hint="eastAsia" w:ascii="Times New Roman" w:hAnsi="Times New Roman" w:eastAsia="仿宋_GB2312"/>
          <w:color w:val="auto"/>
          <w:kern w:val="32"/>
          <w:sz w:val="32"/>
          <w:szCs w:val="22"/>
          <w:lang w:val="zh-CN" w:eastAsia="zh-CN"/>
        </w:rPr>
        <w:t>关于</w:t>
      </w:r>
      <w:r>
        <w:rPr>
          <w:rFonts w:hint="eastAsia" w:ascii="Times New Roman" w:hAnsi="Times New Roman"/>
          <w:color w:val="auto"/>
          <w:kern w:val="32"/>
          <w:sz w:val="32"/>
          <w:szCs w:val="22"/>
          <w:lang w:val="en-US" w:eastAsia="zh-CN"/>
        </w:rPr>
        <w:t>继续</w:t>
      </w:r>
      <w:r>
        <w:rPr>
          <w:rFonts w:hint="eastAsia" w:ascii="Times New Roman" w:hAnsi="Times New Roman" w:eastAsia="仿宋_GB2312"/>
          <w:color w:val="auto"/>
          <w:kern w:val="32"/>
          <w:sz w:val="32"/>
          <w:szCs w:val="22"/>
          <w:lang w:val="zh-CN" w:eastAsia="zh-CN"/>
        </w:rPr>
        <w:t>加强新窑矿区环境治理</w:t>
      </w:r>
      <w:r>
        <w:rPr>
          <w:rFonts w:hint="eastAsia" w:ascii="Times New Roman" w:hAnsi="Times New Roman"/>
          <w:color w:val="auto"/>
          <w:kern w:val="32"/>
          <w:sz w:val="32"/>
          <w:szCs w:val="22"/>
          <w:lang w:val="zh-CN" w:eastAsia="zh-CN"/>
        </w:rPr>
        <w:t>案</w:t>
      </w:r>
    </w:p>
    <w:p>
      <w:pPr>
        <w:keepNext w:val="0"/>
        <w:keepLines w:val="0"/>
        <w:pageBreakBefore w:val="0"/>
        <w:tabs>
          <w:tab w:val="left" w:pos="540"/>
        </w:tabs>
        <w:kinsoku/>
        <w:wordWrap/>
        <w:overflowPunct/>
        <w:topLinePunct w:val="0"/>
        <w:autoSpaceDE/>
        <w:autoSpaceDN/>
        <w:bidi w:val="0"/>
        <w:adjustRightInd w:val="0"/>
        <w:snapToGrid/>
        <w:spacing w:line="560" w:lineRule="exact"/>
        <w:textAlignment w:val="auto"/>
        <w:rPr>
          <w:rFonts w:ascii="黑体" w:hAnsi="黑体" w:eastAsia="黑体" w:cs="黑体"/>
          <w:color w:val="auto"/>
        </w:rPr>
      </w:pPr>
      <w:r>
        <w:rPr>
          <w:rFonts w:hint="eastAsia" w:ascii="黑体" w:hAnsi="黑体" w:eastAsia="黑体" w:cs="黑体"/>
          <w:color w:val="auto"/>
        </w:rPr>
        <w:t>提案者</w:t>
      </w:r>
      <w:r>
        <w:rPr>
          <w:rFonts w:hint="eastAsia" w:ascii="黑体" w:hAnsi="黑体" w:eastAsia="黑体" w:cs="黑体"/>
          <w:color w:val="auto"/>
          <w:lang w:val="en-US" w:eastAsia="zh-CN"/>
        </w:rPr>
        <w:t xml:space="preserve">     </w:t>
      </w:r>
      <w:r>
        <w:rPr>
          <w:rFonts w:hint="eastAsia" w:ascii="黑体" w:hAnsi="黑体" w:eastAsia="黑体" w:cs="黑体"/>
          <w:color w:val="auto"/>
        </w:rPr>
        <w:t>通讯地址</w:t>
      </w:r>
      <w:r>
        <w:rPr>
          <w:rFonts w:hint="eastAsia" w:ascii="黑体" w:hAnsi="黑体" w:eastAsia="黑体" w:cs="黑体"/>
          <w:color w:val="auto"/>
          <w:lang w:val="en-US" w:eastAsia="zh-CN"/>
        </w:rPr>
        <w:t xml:space="preserve">           </w:t>
      </w:r>
      <w:r>
        <w:rPr>
          <w:rFonts w:hint="eastAsia" w:ascii="黑体" w:hAnsi="黑体" w:eastAsia="黑体" w:cs="黑体"/>
          <w:color w:val="auto"/>
        </w:rPr>
        <w:t>邮编</w:t>
      </w:r>
      <w:r>
        <w:rPr>
          <w:rFonts w:hint="eastAsia" w:ascii="黑体" w:hAnsi="黑体" w:eastAsia="黑体" w:cs="黑体"/>
          <w:color w:val="auto"/>
          <w:lang w:val="en-US" w:eastAsia="zh-CN"/>
        </w:rPr>
        <w:t xml:space="preserve">          </w:t>
      </w:r>
      <w:r>
        <w:rPr>
          <w:rFonts w:hint="eastAsia" w:ascii="黑体" w:hAnsi="黑体" w:eastAsia="黑体" w:cs="黑体"/>
          <w:color w:val="auto"/>
        </w:rPr>
        <w:t>电话</w:t>
      </w:r>
    </w:p>
    <w:p>
      <w:pPr>
        <w:keepNext w:val="0"/>
        <w:keepLines w:val="0"/>
        <w:pageBreakBefore w:val="0"/>
        <w:kinsoku/>
        <w:wordWrap/>
        <w:overflowPunct/>
        <w:topLinePunct w:val="0"/>
        <w:autoSpaceDE/>
        <w:autoSpaceDN/>
        <w:bidi w:val="0"/>
        <w:snapToGrid/>
        <w:spacing w:line="560" w:lineRule="exac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马克林</w:t>
      </w:r>
      <w:r>
        <w:rPr>
          <w:rFonts w:hint="eastAsia"/>
          <w:color w:val="auto"/>
          <w:sz w:val="32"/>
          <w:szCs w:val="32"/>
          <w:lang w:val="en-US" w:eastAsia="zh-CN"/>
        </w:rPr>
        <w:t xml:space="preserve">     </w:t>
      </w:r>
      <w:r>
        <w:rPr>
          <w:rFonts w:hint="eastAsia"/>
          <w:color w:val="auto"/>
        </w:rPr>
        <w:t>县新窑小学</w:t>
      </w:r>
      <w:r>
        <w:rPr>
          <w:rFonts w:hint="eastAsia"/>
          <w:color w:val="auto"/>
          <w:lang w:val="en-US" w:eastAsia="zh-CN"/>
        </w:rPr>
        <w:t xml:space="preserve">         744200        </w:t>
      </w:r>
      <w:r>
        <w:rPr>
          <w:rFonts w:hint="eastAsia"/>
          <w:color w:val="auto"/>
        </w:rPr>
        <w:t>13830354129</w:t>
      </w:r>
    </w:p>
    <w:p>
      <w:pPr>
        <w:keepNext w:val="0"/>
        <w:keepLines w:val="0"/>
        <w:pageBreakBefore w:val="0"/>
        <w:kinsoku/>
        <w:wordWrap/>
        <w:overflowPunct/>
        <w:topLinePunct w:val="0"/>
        <w:autoSpaceDE/>
        <w:autoSpaceDN/>
        <w:bidi w:val="0"/>
        <w:snapToGrid/>
        <w:spacing w:line="560" w:lineRule="exac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马贤成    </w:t>
      </w:r>
      <w:r>
        <w:rPr>
          <w:rFonts w:hint="eastAsia"/>
          <w:color w:val="auto"/>
          <w:sz w:val="32"/>
          <w:szCs w:val="32"/>
          <w:lang w:val="en-US" w:eastAsia="zh-CN"/>
        </w:rPr>
        <w:t xml:space="preserve"> </w:t>
      </w:r>
      <w:r>
        <w:rPr>
          <w:rFonts w:hint="eastAsia"/>
          <w:color w:val="auto"/>
        </w:rPr>
        <w:t>县旅游局</w:t>
      </w:r>
      <w:r>
        <w:rPr>
          <w:rFonts w:hint="eastAsia"/>
          <w:color w:val="auto"/>
          <w:lang w:val="en-US" w:eastAsia="zh-CN"/>
        </w:rPr>
        <w:t xml:space="preserve">           744200        </w:t>
      </w:r>
      <w:r>
        <w:rPr>
          <w:rFonts w:hint="eastAsia"/>
          <w:color w:val="auto"/>
        </w:rPr>
        <w:t>13830307678</w:t>
      </w:r>
    </w:p>
    <w:p>
      <w:pPr>
        <w:keepNext w:val="0"/>
        <w:keepLines w:val="0"/>
        <w:pageBreakBefore w:val="0"/>
        <w:kinsoku/>
        <w:wordWrap/>
        <w:overflowPunct/>
        <w:bidi w:val="0"/>
        <w:snapToGrid/>
        <w:spacing w:line="560" w:lineRule="exact"/>
        <w:textAlignment w:val="auto"/>
        <w:rPr>
          <w:rFonts w:hint="eastAsia" w:ascii="黑体" w:hAnsi="黑体" w:eastAsia="黑体" w:cs="黑体"/>
          <w:color w:val="auto"/>
        </w:rPr>
      </w:pPr>
      <w:r>
        <w:rPr>
          <w:rFonts w:hint="eastAsia" w:ascii="黑体" w:hAnsi="黑体" w:eastAsia="黑体" w:cs="黑体"/>
          <w:color w:val="auto"/>
        </w:rPr>
        <w:t>提案内容：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eastAsia="仿宋_GB2312"/>
          <w:color w:val="auto"/>
          <w:sz w:val="32"/>
          <w:szCs w:val="32"/>
          <w:lang w:val="en-US" w:eastAsia="zh-CN"/>
        </w:rPr>
      </w:pPr>
      <w:r>
        <w:rPr>
          <w:rFonts w:hint="eastAsia"/>
          <w:color w:val="auto"/>
          <w:sz w:val="32"/>
          <w:szCs w:val="32"/>
          <w:lang w:val="en-US" w:eastAsia="zh-CN"/>
        </w:rPr>
        <w:t>2018年</w:t>
      </w:r>
      <w:r>
        <w:rPr>
          <w:rFonts w:hint="eastAsia" w:ascii="仿宋_GB2312" w:eastAsia="仿宋_GB2312"/>
          <w:color w:val="auto"/>
          <w:sz w:val="32"/>
          <w:szCs w:val="32"/>
          <w:lang w:val="en-US" w:eastAsia="zh-CN"/>
        </w:rPr>
        <w:t>，县委县政府</w:t>
      </w:r>
      <w:r>
        <w:rPr>
          <w:rFonts w:hint="eastAsia"/>
          <w:color w:val="auto"/>
          <w:sz w:val="32"/>
          <w:szCs w:val="32"/>
          <w:lang w:val="en-US" w:eastAsia="zh-CN"/>
        </w:rPr>
        <w:t>组织</w:t>
      </w:r>
      <w:r>
        <w:rPr>
          <w:rFonts w:hint="eastAsia" w:ascii="仿宋_GB2312" w:hAnsi="仿宋_GB2312" w:eastAsia="仿宋_GB2312" w:cs="仿宋_GB2312"/>
          <w:color w:val="auto"/>
          <w:sz w:val="32"/>
          <w:szCs w:val="32"/>
          <w:lang w:val="en-US" w:eastAsia="zh-CN"/>
        </w:rPr>
        <w:t>开展</w:t>
      </w:r>
      <w:r>
        <w:rPr>
          <w:rFonts w:hint="eastAsia" w:cs="仿宋_GB2312"/>
          <w:color w:val="auto"/>
          <w:sz w:val="32"/>
          <w:szCs w:val="32"/>
          <w:lang w:val="en-US" w:eastAsia="zh-CN"/>
        </w:rPr>
        <w:t>了</w:t>
      </w:r>
      <w:r>
        <w:rPr>
          <w:rFonts w:hint="eastAsia" w:ascii="仿宋_GB2312" w:hAnsi="仿宋_GB2312" w:eastAsia="仿宋_GB2312" w:cs="仿宋_GB2312"/>
          <w:color w:val="auto"/>
          <w:sz w:val="32"/>
          <w:szCs w:val="32"/>
          <w:lang w:val="en-US" w:eastAsia="zh-CN"/>
        </w:rPr>
        <w:t>新窑矿区环境整治大会战，矿区环境卫生面貌得到大幅改善，整治工作取得了显著成效，社会反响</w:t>
      </w:r>
      <w:r>
        <w:rPr>
          <w:rFonts w:hint="eastAsia" w:cs="仿宋_GB2312"/>
          <w:color w:val="auto"/>
          <w:sz w:val="32"/>
          <w:szCs w:val="32"/>
          <w:lang w:val="en-US" w:eastAsia="zh-CN"/>
        </w:rPr>
        <w:t>非常</w:t>
      </w:r>
      <w:r>
        <w:rPr>
          <w:rFonts w:hint="eastAsia" w:ascii="仿宋_GB2312" w:hAnsi="仿宋_GB2312" w:eastAsia="仿宋_GB2312" w:cs="仿宋_GB2312"/>
          <w:color w:val="auto"/>
          <w:sz w:val="32"/>
          <w:szCs w:val="32"/>
          <w:lang w:val="en-US" w:eastAsia="zh-CN"/>
        </w:rPr>
        <w:t>好。</w:t>
      </w:r>
      <w:r>
        <w:rPr>
          <w:rFonts w:hint="eastAsia" w:ascii="仿宋_GB2312" w:eastAsia="仿宋_GB2312"/>
          <w:color w:val="auto"/>
          <w:sz w:val="32"/>
          <w:szCs w:val="32"/>
          <w:lang w:val="en-US" w:eastAsia="zh-CN"/>
        </w:rPr>
        <w:t>但是</w:t>
      </w:r>
      <w:r>
        <w:rPr>
          <w:rFonts w:hint="eastAsia"/>
          <w:color w:val="auto"/>
          <w:sz w:val="32"/>
          <w:szCs w:val="32"/>
          <w:lang w:val="en-US" w:eastAsia="zh-CN"/>
        </w:rPr>
        <w:t>，仍然存在一些问题：一是</w:t>
      </w:r>
      <w:r>
        <w:rPr>
          <w:rFonts w:hint="eastAsia" w:ascii="仿宋_GB2312" w:eastAsia="仿宋_GB2312"/>
          <w:color w:val="auto"/>
          <w:sz w:val="32"/>
          <w:szCs w:val="32"/>
          <w:lang w:val="en-US" w:eastAsia="zh-CN"/>
        </w:rPr>
        <w:t>新窑街道路面油面由于长时间排水不畅，导致路面翻浆，形成大坑，</w:t>
      </w:r>
      <w:r>
        <w:rPr>
          <w:rFonts w:hint="eastAsia"/>
          <w:color w:val="auto"/>
          <w:sz w:val="32"/>
          <w:szCs w:val="32"/>
          <w:lang w:val="en-US" w:eastAsia="zh-CN"/>
        </w:rPr>
        <w:t>尤其是</w:t>
      </w:r>
      <w:r>
        <w:rPr>
          <w:rFonts w:hint="eastAsia" w:ascii="仿宋_GB2312" w:eastAsia="仿宋_GB2312"/>
          <w:color w:val="auto"/>
          <w:sz w:val="32"/>
          <w:szCs w:val="32"/>
          <w:lang w:val="en-US" w:eastAsia="zh-CN"/>
        </w:rPr>
        <w:t>新窑街道</w:t>
      </w:r>
      <w:r>
        <w:rPr>
          <w:rFonts w:hint="eastAsia"/>
          <w:color w:val="auto"/>
          <w:sz w:val="32"/>
          <w:szCs w:val="32"/>
          <w:lang w:val="en-US" w:eastAsia="zh-CN"/>
        </w:rPr>
        <w:t>雨塬社</w:t>
      </w:r>
      <w:r>
        <w:rPr>
          <w:rFonts w:hint="eastAsia" w:ascii="仿宋_GB2312" w:eastAsia="仿宋_GB2312"/>
          <w:color w:val="auto"/>
          <w:sz w:val="32"/>
          <w:szCs w:val="32"/>
          <w:lang w:val="en-US" w:eastAsia="zh-CN"/>
        </w:rPr>
        <w:t>到新窑煤矿段</w:t>
      </w:r>
      <w:r>
        <w:rPr>
          <w:rFonts w:hint="eastAsia"/>
          <w:color w:val="auto"/>
          <w:sz w:val="32"/>
          <w:szCs w:val="32"/>
          <w:lang w:val="en-US" w:eastAsia="zh-CN"/>
        </w:rPr>
        <w:t>道路损毁</w:t>
      </w:r>
      <w:r>
        <w:rPr>
          <w:rFonts w:hint="eastAsia" w:ascii="仿宋_GB2312" w:eastAsia="仿宋_GB2312"/>
          <w:color w:val="auto"/>
          <w:sz w:val="32"/>
          <w:szCs w:val="32"/>
          <w:lang w:val="en-US" w:eastAsia="zh-CN"/>
        </w:rPr>
        <w:t>比较严重</w:t>
      </w:r>
      <w:r>
        <w:rPr>
          <w:rFonts w:hint="eastAsia"/>
          <w:color w:val="auto"/>
          <w:sz w:val="32"/>
          <w:szCs w:val="32"/>
          <w:lang w:val="en-US" w:eastAsia="zh-CN"/>
        </w:rPr>
        <w:t>。加上</w:t>
      </w:r>
      <w:r>
        <w:rPr>
          <w:rFonts w:hint="eastAsia" w:ascii="仿宋_GB2312" w:eastAsia="仿宋_GB2312"/>
          <w:color w:val="auto"/>
          <w:sz w:val="32"/>
          <w:szCs w:val="32"/>
          <w:lang w:val="en-US" w:eastAsia="zh-CN"/>
        </w:rPr>
        <w:t>这一段中小学</w:t>
      </w:r>
      <w:r>
        <w:rPr>
          <w:rFonts w:hint="eastAsia"/>
          <w:color w:val="auto"/>
          <w:sz w:val="32"/>
          <w:szCs w:val="32"/>
          <w:lang w:val="en-US" w:eastAsia="zh-CN"/>
        </w:rPr>
        <w:t>、</w:t>
      </w:r>
      <w:r>
        <w:rPr>
          <w:rFonts w:hint="eastAsia" w:ascii="仿宋_GB2312" w:eastAsia="仿宋_GB2312"/>
          <w:color w:val="auto"/>
          <w:sz w:val="32"/>
          <w:szCs w:val="32"/>
          <w:lang w:val="en-US" w:eastAsia="zh-CN"/>
        </w:rPr>
        <w:t>幼儿园</w:t>
      </w:r>
      <w:r>
        <w:rPr>
          <w:rFonts w:hint="eastAsia"/>
          <w:color w:val="auto"/>
          <w:sz w:val="32"/>
          <w:szCs w:val="32"/>
          <w:lang w:val="en-US" w:eastAsia="zh-CN"/>
        </w:rPr>
        <w:t>集中，在</w:t>
      </w:r>
      <w:r>
        <w:rPr>
          <w:rFonts w:hint="eastAsia" w:ascii="仿宋_GB2312" w:eastAsia="仿宋_GB2312"/>
          <w:color w:val="auto"/>
          <w:sz w:val="32"/>
          <w:szCs w:val="32"/>
          <w:lang w:val="en-US" w:eastAsia="zh-CN"/>
        </w:rPr>
        <w:t>上下学时段车多人多，车辆通行</w:t>
      </w:r>
      <w:r>
        <w:rPr>
          <w:rFonts w:hint="eastAsia"/>
          <w:color w:val="auto"/>
          <w:sz w:val="32"/>
          <w:szCs w:val="32"/>
          <w:lang w:val="en-US" w:eastAsia="zh-CN"/>
        </w:rPr>
        <w:t>不畅，容易造成交通拥堵。二是</w:t>
      </w:r>
      <w:r>
        <w:rPr>
          <w:rFonts w:hint="eastAsia" w:ascii="仿宋_GB2312" w:eastAsia="仿宋_GB2312"/>
          <w:color w:val="auto"/>
          <w:sz w:val="32"/>
          <w:szCs w:val="32"/>
          <w:lang w:val="en-US" w:eastAsia="zh-CN"/>
        </w:rPr>
        <w:t>一些不法司机钻空子严重</w:t>
      </w:r>
      <w:r>
        <w:rPr>
          <w:rFonts w:hint="eastAsia"/>
          <w:color w:val="auto"/>
          <w:sz w:val="32"/>
          <w:szCs w:val="32"/>
          <w:lang w:val="en-US" w:eastAsia="zh-CN"/>
        </w:rPr>
        <w:t>超速</w:t>
      </w:r>
      <w:r>
        <w:rPr>
          <w:rFonts w:hint="eastAsia" w:ascii="仿宋_GB2312" w:eastAsia="仿宋_GB2312"/>
          <w:color w:val="auto"/>
          <w:sz w:val="32"/>
          <w:szCs w:val="32"/>
          <w:lang w:val="en-US" w:eastAsia="zh-CN"/>
        </w:rPr>
        <w:t>超载</w:t>
      </w:r>
      <w:r>
        <w:rPr>
          <w:rFonts w:hint="eastAsia"/>
          <w:color w:val="auto"/>
          <w:sz w:val="32"/>
          <w:szCs w:val="32"/>
          <w:lang w:val="en-US" w:eastAsia="zh-CN"/>
        </w:rPr>
        <w:t>、</w:t>
      </w:r>
      <w:r>
        <w:rPr>
          <w:rFonts w:hint="eastAsia" w:ascii="仿宋_GB2312" w:hAnsi="仿宋_GB2312" w:eastAsia="仿宋_GB2312" w:cs="仿宋_GB2312"/>
          <w:color w:val="auto"/>
          <w:sz w:val="32"/>
          <w:szCs w:val="32"/>
          <w:lang w:val="en-US" w:eastAsia="zh-CN"/>
        </w:rPr>
        <w:t>不按规定</w:t>
      </w:r>
      <w:r>
        <w:rPr>
          <w:rFonts w:hint="eastAsia" w:ascii="仿宋_GB2312" w:eastAsia="仿宋_GB2312"/>
          <w:color w:val="auto"/>
          <w:sz w:val="32"/>
          <w:szCs w:val="32"/>
          <w:lang w:val="en-US" w:eastAsia="zh-CN"/>
        </w:rPr>
        <w:t>苫</w:t>
      </w:r>
      <w:r>
        <w:rPr>
          <w:rFonts w:hint="eastAsia" w:ascii="仿宋_GB2312" w:hAnsi="仿宋_GB2312" w:eastAsia="仿宋_GB2312" w:cs="仿宋_GB2312"/>
          <w:color w:val="auto"/>
          <w:sz w:val="32"/>
          <w:szCs w:val="32"/>
          <w:lang w:val="en-US" w:eastAsia="zh-CN"/>
        </w:rPr>
        <w:t>盖篷布等问题</w:t>
      </w:r>
      <w:r>
        <w:rPr>
          <w:rFonts w:hint="eastAsia" w:cs="仿宋_GB2312"/>
          <w:color w:val="auto"/>
          <w:sz w:val="32"/>
          <w:szCs w:val="32"/>
          <w:lang w:val="en-US" w:eastAsia="zh-CN"/>
        </w:rPr>
        <w:t>仍然存在</w:t>
      </w:r>
      <w:r>
        <w:rPr>
          <w:rFonts w:hint="eastAsia" w:ascii="仿宋_GB2312" w:eastAsia="仿宋_GB2312"/>
          <w:color w:val="auto"/>
          <w:sz w:val="32"/>
          <w:szCs w:val="32"/>
          <w:lang w:val="en-US" w:eastAsia="zh-CN"/>
        </w:rPr>
        <w:t>。</w:t>
      </w:r>
    </w:p>
    <w:p>
      <w:pPr>
        <w:keepNext w:val="0"/>
        <w:keepLines w:val="0"/>
        <w:pageBreakBefore w:val="0"/>
        <w:kinsoku/>
        <w:wordWrap/>
        <w:overflowPunct/>
        <w:bidi w:val="0"/>
        <w:snapToGrid/>
        <w:spacing w:line="560" w:lineRule="exact"/>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建  议：</w:t>
      </w:r>
    </w:p>
    <w:p>
      <w:pPr>
        <w:keepNext w:val="0"/>
        <w:keepLines w:val="0"/>
        <w:pageBreakBefore w:val="0"/>
        <w:kinsoku/>
        <w:wordWrap/>
        <w:overflowPunct/>
        <w:bidi w:val="0"/>
        <w:snapToGrid/>
        <w:spacing w:line="560" w:lineRule="exact"/>
        <w:ind w:firstLine="640" w:firstLineChars="200"/>
        <w:textAlignment w:val="auto"/>
        <w:rPr>
          <w:rFonts w:hint="eastAsia" w:ascii="仿宋_GB2312" w:eastAsia="仿宋_GB2312"/>
          <w:color w:val="auto"/>
          <w:sz w:val="32"/>
          <w:szCs w:val="32"/>
          <w:lang w:val="en-US" w:eastAsia="zh-CN"/>
        </w:rPr>
      </w:pPr>
      <w:r>
        <w:rPr>
          <w:rFonts w:hint="eastAsia"/>
          <w:color w:val="auto"/>
          <w:sz w:val="32"/>
          <w:szCs w:val="32"/>
          <w:lang w:val="en-US" w:eastAsia="zh-CN"/>
        </w:rPr>
        <w:t>1.加强新窑</w:t>
      </w:r>
      <w:r>
        <w:rPr>
          <w:rFonts w:hint="eastAsia" w:ascii="仿宋_GB2312" w:eastAsia="仿宋_GB2312"/>
          <w:color w:val="auto"/>
          <w:sz w:val="32"/>
          <w:szCs w:val="32"/>
          <w:lang w:val="en-US" w:eastAsia="zh-CN"/>
        </w:rPr>
        <w:t>街道</w:t>
      </w:r>
      <w:r>
        <w:rPr>
          <w:rFonts w:hint="eastAsia"/>
          <w:color w:val="auto"/>
          <w:sz w:val="32"/>
          <w:szCs w:val="32"/>
          <w:lang w:val="en-US" w:eastAsia="zh-CN"/>
        </w:rPr>
        <w:t>损毁路面</w:t>
      </w:r>
      <w:r>
        <w:rPr>
          <w:rFonts w:hint="eastAsia" w:ascii="仿宋_GB2312" w:eastAsia="仿宋_GB2312"/>
          <w:color w:val="auto"/>
          <w:sz w:val="32"/>
          <w:szCs w:val="32"/>
          <w:lang w:val="en-US" w:eastAsia="zh-CN"/>
        </w:rPr>
        <w:t>以及两旁人行道</w:t>
      </w:r>
      <w:r>
        <w:rPr>
          <w:rFonts w:hint="eastAsia"/>
          <w:color w:val="auto"/>
          <w:sz w:val="32"/>
          <w:szCs w:val="32"/>
          <w:lang w:val="en-US" w:eastAsia="zh-CN"/>
        </w:rPr>
        <w:t>的修补养护</w:t>
      </w:r>
      <w:r>
        <w:rPr>
          <w:rFonts w:hint="eastAsia" w:ascii="仿宋_GB2312" w:eastAsia="仿宋_GB2312"/>
          <w:color w:val="auto"/>
          <w:sz w:val="32"/>
          <w:szCs w:val="32"/>
          <w:lang w:val="en-US" w:eastAsia="zh-CN"/>
        </w:rPr>
        <w:t>，</w:t>
      </w:r>
      <w:r>
        <w:rPr>
          <w:rFonts w:hint="eastAsia"/>
          <w:color w:val="auto"/>
          <w:sz w:val="32"/>
          <w:szCs w:val="32"/>
          <w:lang w:val="en-US" w:eastAsia="zh-CN"/>
        </w:rPr>
        <w:t>在</w:t>
      </w:r>
      <w:r>
        <w:rPr>
          <w:rFonts w:hint="eastAsia" w:ascii="仿宋_GB2312" w:eastAsia="仿宋_GB2312"/>
          <w:color w:val="auto"/>
          <w:sz w:val="32"/>
          <w:szCs w:val="32"/>
          <w:lang w:val="en-US" w:eastAsia="zh-CN"/>
        </w:rPr>
        <w:t>学校门口和十字路口安装减速带</w:t>
      </w:r>
      <w:r>
        <w:rPr>
          <w:rFonts w:hint="eastAsia"/>
          <w:color w:val="auto"/>
          <w:sz w:val="32"/>
          <w:szCs w:val="32"/>
          <w:lang w:val="en-US" w:eastAsia="zh-CN"/>
        </w:rPr>
        <w:t>、设置</w:t>
      </w:r>
      <w:r>
        <w:rPr>
          <w:rFonts w:hint="eastAsia" w:ascii="仿宋_GB2312" w:eastAsia="仿宋_GB2312"/>
          <w:color w:val="auto"/>
          <w:sz w:val="32"/>
          <w:szCs w:val="32"/>
          <w:lang w:val="en-US" w:eastAsia="zh-CN"/>
        </w:rPr>
        <w:t>斑马线</w:t>
      </w:r>
      <w:r>
        <w:rPr>
          <w:rFonts w:hint="eastAsia"/>
          <w:color w:val="auto"/>
          <w:sz w:val="32"/>
          <w:szCs w:val="32"/>
          <w:lang w:val="en-US" w:eastAsia="zh-CN"/>
        </w:rPr>
        <w:t>，保障学生人身安全。</w:t>
      </w:r>
    </w:p>
    <w:p>
      <w:pPr>
        <w:keepNext w:val="0"/>
        <w:keepLines w:val="0"/>
        <w:pageBreakBefore w:val="0"/>
        <w:kinsoku/>
        <w:wordWrap/>
        <w:overflowPunct/>
        <w:bidi w:val="0"/>
        <w:snapToGrid/>
        <w:spacing w:line="56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color w:val="auto"/>
          <w:sz w:val="32"/>
          <w:szCs w:val="32"/>
          <w:lang w:val="en-US" w:eastAsia="zh-CN"/>
        </w:rPr>
        <w:t>2.</w:t>
      </w:r>
      <w:r>
        <w:rPr>
          <w:rFonts w:hint="eastAsia" w:ascii="仿宋_GB2312" w:eastAsia="仿宋_GB2312"/>
          <w:color w:val="auto"/>
          <w:sz w:val="32"/>
          <w:szCs w:val="32"/>
          <w:lang w:val="en-US" w:eastAsia="zh-CN"/>
        </w:rPr>
        <w:t>继续加大</w:t>
      </w:r>
      <w:r>
        <w:rPr>
          <w:rFonts w:hint="eastAsia"/>
          <w:color w:val="auto"/>
          <w:sz w:val="32"/>
          <w:szCs w:val="32"/>
          <w:lang w:val="en-US" w:eastAsia="zh-CN"/>
        </w:rPr>
        <w:t>矿区</w:t>
      </w:r>
      <w:r>
        <w:rPr>
          <w:rFonts w:hint="eastAsia" w:ascii="仿宋_GB2312" w:eastAsia="仿宋_GB2312"/>
          <w:color w:val="auto"/>
          <w:sz w:val="32"/>
          <w:szCs w:val="32"/>
          <w:lang w:val="en-US" w:eastAsia="zh-CN"/>
        </w:rPr>
        <w:t>环境治理</w:t>
      </w:r>
      <w:r>
        <w:rPr>
          <w:rFonts w:hint="eastAsia"/>
          <w:color w:val="auto"/>
          <w:sz w:val="32"/>
          <w:szCs w:val="32"/>
          <w:lang w:val="en-US" w:eastAsia="zh-CN"/>
        </w:rPr>
        <w:t>力度</w:t>
      </w:r>
      <w:r>
        <w:rPr>
          <w:rFonts w:hint="eastAsia" w:ascii="仿宋_GB2312" w:eastAsia="仿宋_GB2312"/>
          <w:color w:val="auto"/>
          <w:sz w:val="32"/>
          <w:szCs w:val="32"/>
          <w:lang w:val="en-US" w:eastAsia="zh-CN"/>
        </w:rPr>
        <w:t>，</w:t>
      </w:r>
      <w:r>
        <w:rPr>
          <w:rFonts w:hint="eastAsia"/>
          <w:color w:val="auto"/>
          <w:sz w:val="32"/>
          <w:szCs w:val="32"/>
          <w:lang w:val="en-US" w:eastAsia="zh-CN"/>
        </w:rPr>
        <w:t>集中整治商户</w:t>
      </w:r>
      <w:r>
        <w:rPr>
          <w:rFonts w:hint="eastAsia" w:ascii="仿宋_GB2312" w:eastAsia="仿宋_GB2312"/>
          <w:color w:val="auto"/>
          <w:sz w:val="32"/>
          <w:szCs w:val="32"/>
          <w:lang w:val="en-US" w:eastAsia="zh-CN"/>
        </w:rPr>
        <w:t>乱排乱放、</w:t>
      </w:r>
      <w:r>
        <w:rPr>
          <w:rFonts w:hint="eastAsia"/>
          <w:color w:val="auto"/>
          <w:sz w:val="32"/>
          <w:szCs w:val="32"/>
          <w:lang w:val="en-US" w:eastAsia="zh-CN"/>
        </w:rPr>
        <w:t>车辆</w:t>
      </w:r>
      <w:r>
        <w:rPr>
          <w:rFonts w:hint="eastAsia" w:ascii="仿宋_GB2312" w:eastAsia="仿宋_GB2312"/>
          <w:color w:val="auto"/>
          <w:sz w:val="32"/>
          <w:szCs w:val="32"/>
          <w:lang w:val="en-US" w:eastAsia="zh-CN"/>
        </w:rPr>
        <w:t>超速超载、不苫</w:t>
      </w:r>
      <w:r>
        <w:rPr>
          <w:rFonts w:hint="eastAsia" w:ascii="仿宋_GB2312" w:hAnsi="仿宋_GB2312" w:eastAsia="仿宋_GB2312" w:cs="仿宋_GB2312"/>
          <w:color w:val="auto"/>
          <w:sz w:val="32"/>
          <w:szCs w:val="32"/>
          <w:lang w:val="en-US" w:eastAsia="zh-CN"/>
        </w:rPr>
        <w:t>盖篷布</w:t>
      </w:r>
      <w:r>
        <w:rPr>
          <w:rFonts w:hint="eastAsia" w:ascii="仿宋_GB2312" w:eastAsia="仿宋_GB2312"/>
          <w:color w:val="auto"/>
          <w:sz w:val="32"/>
          <w:szCs w:val="32"/>
          <w:lang w:val="en-US" w:eastAsia="zh-CN"/>
        </w:rPr>
        <w:t>等行为</w:t>
      </w:r>
      <w:r>
        <w:rPr>
          <w:rFonts w:hint="eastAsia"/>
          <w:color w:val="auto"/>
          <w:sz w:val="32"/>
          <w:szCs w:val="32"/>
          <w:lang w:val="en-US" w:eastAsia="zh-CN"/>
        </w:rPr>
        <w:t>，</w:t>
      </w:r>
      <w:r>
        <w:rPr>
          <w:rFonts w:hint="eastAsia" w:ascii="仿宋_GB2312" w:hAnsi="仿宋_GB2312" w:eastAsia="仿宋_GB2312" w:cs="仿宋_GB2312"/>
          <w:color w:val="auto"/>
          <w:sz w:val="32"/>
          <w:szCs w:val="32"/>
          <w:lang w:val="en-US" w:eastAsia="zh-CN"/>
        </w:rPr>
        <w:t>保持矿区环境</w:t>
      </w:r>
      <w:r>
        <w:rPr>
          <w:rFonts w:hint="eastAsia" w:cs="仿宋_GB2312"/>
          <w:color w:val="auto"/>
          <w:sz w:val="32"/>
          <w:szCs w:val="32"/>
          <w:lang w:val="en-US" w:eastAsia="zh-CN"/>
        </w:rPr>
        <w:t>整洁有序</w:t>
      </w:r>
      <w:r>
        <w:rPr>
          <w:rFonts w:hint="eastAsia" w:ascii="黑体" w:hAnsi="黑体" w:eastAsia="黑体" w:cs="黑体"/>
          <w:b w:val="0"/>
          <w:bCs/>
          <w:color w:val="auto"/>
          <w:sz w:val="32"/>
          <w:szCs w:val="32"/>
          <w:lang w:val="en-US" w:eastAsia="zh-CN"/>
        </w:rPr>
        <w:t>。</w:t>
      </w:r>
    </w:p>
    <w:p>
      <w:pPr>
        <w:pStyle w:val="2"/>
        <w:keepNext w:val="0"/>
        <w:keepLines w:val="0"/>
        <w:pageBreakBefore w:val="0"/>
        <w:kinsoku/>
        <w:wordWrap/>
        <w:overflowPunct/>
        <w:bidi w:val="0"/>
        <w:snapToGrid/>
        <w:spacing w:line="560" w:lineRule="exact"/>
        <w:textAlignment w:val="auto"/>
        <w:rPr>
          <w:color w:val="auto"/>
        </w:rPr>
      </w:pPr>
    </w:p>
    <w:p>
      <w:pPr>
        <w:pStyle w:val="2"/>
        <w:keepNext w:val="0"/>
        <w:keepLines w:val="0"/>
        <w:pageBreakBefore w:val="0"/>
        <w:kinsoku/>
        <w:wordWrap/>
        <w:overflowPunct/>
        <w:bidi w:val="0"/>
        <w:snapToGrid/>
        <w:spacing w:line="560" w:lineRule="exact"/>
        <w:textAlignment w:val="auto"/>
        <w:rPr>
          <w:color w:val="auto"/>
        </w:rPr>
      </w:pPr>
    </w:p>
    <w:p>
      <w:pPr>
        <w:keepNext w:val="0"/>
        <w:keepLines w:val="0"/>
        <w:pageBreakBefore w:val="0"/>
        <w:kinsoku/>
        <w:wordWrap/>
        <w:overflowPunct/>
        <w:topLinePunct/>
        <w:bidi w:val="0"/>
        <w:adjustRightInd w:val="0"/>
        <w:snapToGrid/>
        <w:spacing w:line="560" w:lineRule="exact"/>
        <w:jc w:val="center"/>
        <w:textAlignment w:val="auto"/>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44"/>
          <w:szCs w:val="36"/>
        </w:rPr>
        <w:t>县政协九届三次会议委员提案</w:t>
      </w:r>
    </w:p>
    <w:p>
      <w:pPr>
        <w:keepNext w:val="0"/>
        <w:keepLines w:val="0"/>
        <w:pageBreakBefore w:val="0"/>
        <w:kinsoku/>
        <w:wordWrap/>
        <w:overflowPunct/>
        <w:topLinePunct/>
        <w:bidi w:val="0"/>
        <w:adjustRightInd w:val="0"/>
        <w:snapToGrid/>
        <w:spacing w:line="560" w:lineRule="exact"/>
        <w:jc w:val="center"/>
        <w:textAlignment w:val="auto"/>
        <w:rPr>
          <w:rFonts w:ascii="黑体" w:hAnsi="黑体" w:eastAsia="黑体" w:cs="黑体"/>
          <w:color w:val="auto"/>
        </w:rPr>
      </w:pPr>
      <w:r>
        <w:rPr>
          <w:rFonts w:hint="eastAsia" w:ascii="黑体" w:hAnsi="黑体" w:eastAsia="黑体" w:cs="黑体"/>
          <w:color w:val="auto"/>
        </w:rPr>
        <w:t xml:space="preserve">第 </w:t>
      </w:r>
      <w:r>
        <w:rPr>
          <w:rFonts w:hint="eastAsia" w:ascii="黑体" w:hAnsi="黑体" w:eastAsia="黑体" w:cs="黑体"/>
          <w:color w:val="auto"/>
          <w:lang w:val="en-US" w:eastAsia="zh-CN"/>
        </w:rPr>
        <w:t>20</w:t>
      </w:r>
      <w:r>
        <w:rPr>
          <w:rFonts w:hint="eastAsia" w:ascii="黑体" w:hAnsi="黑体" w:eastAsia="黑体" w:cs="黑体"/>
          <w:color w:val="auto"/>
        </w:rPr>
        <w:t xml:space="preserve"> 号</w:t>
      </w:r>
    </w:p>
    <w:p>
      <w:pPr>
        <w:keepNext w:val="0"/>
        <w:keepLines w:val="0"/>
        <w:pageBreakBefore w:val="0"/>
        <w:kinsoku/>
        <w:wordWrap/>
        <w:overflowPunct/>
        <w:topLinePunct/>
        <w:autoSpaceDE w:val="0"/>
        <w:autoSpaceDN w:val="0"/>
        <w:bidi w:val="0"/>
        <w:adjustRightInd w:val="0"/>
        <w:snapToGrid/>
        <w:spacing w:line="560" w:lineRule="exact"/>
        <w:textAlignment w:val="auto"/>
        <w:rPr>
          <w:rFonts w:hint="eastAsia" w:ascii="Times New Roman" w:hAnsi="Times New Roman" w:eastAsia="仿宋_GB2312"/>
          <w:color w:val="auto"/>
          <w:kern w:val="32"/>
          <w:sz w:val="32"/>
          <w:szCs w:val="22"/>
          <w:lang w:val="en-US" w:eastAsia="zh-CN"/>
        </w:rPr>
      </w:pPr>
      <w:r>
        <w:rPr>
          <w:rFonts w:hint="eastAsia" w:ascii="黑体" w:hAnsi="黑体" w:eastAsia="黑体" w:cs="黑体"/>
          <w:color w:val="auto"/>
        </w:rPr>
        <w:t>案  由：</w:t>
      </w:r>
      <w:r>
        <w:rPr>
          <w:rFonts w:hint="eastAsia" w:ascii="Times New Roman" w:hAnsi="Times New Roman" w:eastAsia="仿宋_GB2312"/>
          <w:color w:val="auto"/>
          <w:kern w:val="32"/>
          <w:sz w:val="32"/>
          <w:szCs w:val="22"/>
          <w:lang w:val="en-US" w:eastAsia="zh-CN"/>
        </w:rPr>
        <w:t>关于</w:t>
      </w:r>
      <w:r>
        <w:rPr>
          <w:rFonts w:hint="eastAsia" w:ascii="Times New Roman" w:hAnsi="Times New Roman"/>
          <w:color w:val="auto"/>
          <w:kern w:val="32"/>
          <w:sz w:val="32"/>
          <w:szCs w:val="22"/>
          <w:lang w:val="en-US" w:eastAsia="zh-CN"/>
        </w:rPr>
        <w:t>加强小额贷款</w:t>
      </w:r>
      <w:r>
        <w:rPr>
          <w:rFonts w:hint="eastAsia" w:ascii="Times New Roman" w:hAnsi="Times New Roman" w:eastAsia="仿宋_GB2312"/>
          <w:color w:val="auto"/>
          <w:kern w:val="32"/>
          <w:sz w:val="32"/>
          <w:szCs w:val="22"/>
          <w:lang w:val="zh-CN" w:eastAsia="zh-CN"/>
        </w:rPr>
        <w:t>公司、民间借贷</w:t>
      </w:r>
      <w:r>
        <w:rPr>
          <w:rFonts w:hint="eastAsia" w:ascii="Times New Roman" w:hAnsi="Times New Roman"/>
          <w:color w:val="auto"/>
          <w:kern w:val="32"/>
          <w:sz w:val="32"/>
          <w:szCs w:val="22"/>
          <w:lang w:val="en-US" w:eastAsia="zh-CN"/>
        </w:rPr>
        <w:t>监管案</w:t>
      </w:r>
    </w:p>
    <w:p>
      <w:pPr>
        <w:keepNext w:val="0"/>
        <w:keepLines w:val="0"/>
        <w:pageBreakBefore w:val="0"/>
        <w:tabs>
          <w:tab w:val="left" w:pos="540"/>
        </w:tabs>
        <w:kinsoku/>
        <w:wordWrap/>
        <w:overflowPunct/>
        <w:bidi w:val="0"/>
        <w:adjustRightInd w:val="0"/>
        <w:snapToGrid/>
        <w:spacing w:line="560" w:lineRule="exact"/>
        <w:textAlignment w:val="auto"/>
        <w:rPr>
          <w:rFonts w:ascii="黑体" w:hAnsi="黑体" w:eastAsia="黑体" w:cs="黑体"/>
          <w:color w:val="auto"/>
        </w:rPr>
      </w:pPr>
      <w:r>
        <w:rPr>
          <w:rFonts w:hint="eastAsia" w:ascii="黑体" w:hAnsi="黑体" w:eastAsia="黑体" w:cs="黑体"/>
          <w:color w:val="auto"/>
        </w:rPr>
        <w:t>提案者</w:t>
      </w:r>
      <w:r>
        <w:rPr>
          <w:rFonts w:hint="eastAsia" w:ascii="黑体" w:hAnsi="黑体" w:eastAsia="黑体" w:cs="黑体"/>
          <w:color w:val="auto"/>
          <w:lang w:val="en-US" w:eastAsia="zh-CN"/>
        </w:rPr>
        <w:t xml:space="preserve">                 </w:t>
      </w:r>
      <w:r>
        <w:rPr>
          <w:rFonts w:hint="eastAsia" w:ascii="黑体" w:hAnsi="黑体" w:eastAsia="黑体" w:cs="黑体"/>
          <w:color w:val="auto"/>
        </w:rPr>
        <w:t>通讯地址</w:t>
      </w:r>
      <w:r>
        <w:rPr>
          <w:rFonts w:hint="eastAsia" w:ascii="黑体" w:hAnsi="黑体" w:eastAsia="黑体" w:cs="黑体"/>
          <w:color w:val="auto"/>
          <w:lang w:val="en-US" w:eastAsia="zh-CN"/>
        </w:rPr>
        <w:t xml:space="preserve">   </w:t>
      </w:r>
      <w:r>
        <w:rPr>
          <w:rFonts w:hint="eastAsia" w:ascii="黑体" w:hAnsi="黑体" w:eastAsia="黑体" w:cs="黑体"/>
          <w:color w:val="auto"/>
        </w:rPr>
        <w:t>邮编</w:t>
      </w:r>
      <w:r>
        <w:rPr>
          <w:rFonts w:hint="eastAsia" w:ascii="黑体" w:hAnsi="黑体" w:eastAsia="黑体" w:cs="黑体"/>
          <w:color w:val="auto"/>
          <w:lang w:val="en-US" w:eastAsia="zh-CN"/>
        </w:rPr>
        <w:t xml:space="preserve">      </w:t>
      </w:r>
      <w:r>
        <w:rPr>
          <w:rFonts w:hint="eastAsia" w:ascii="黑体" w:hAnsi="黑体" w:eastAsia="黑体" w:cs="黑体"/>
          <w:color w:val="auto"/>
        </w:rPr>
        <w:t>电话</w:t>
      </w:r>
    </w:p>
    <w:p>
      <w:pPr>
        <w:pStyle w:val="2"/>
        <w:keepNext w:val="0"/>
        <w:keepLines w:val="0"/>
        <w:pageBreakBefore w:val="0"/>
        <w:kinsoku/>
        <w:wordWrap/>
        <w:overflowPunct/>
        <w:bidi w:val="0"/>
        <w:snapToGrid/>
        <w:spacing w:line="560" w:lineRule="exact"/>
        <w:textAlignment w:val="auto"/>
        <w:rPr>
          <w:rFonts w:hint="eastAsia"/>
          <w:color w:val="auto"/>
          <w:lang w:val="en-US" w:eastAsia="zh-CN"/>
        </w:rPr>
      </w:pPr>
      <w:r>
        <w:rPr>
          <w:rFonts w:hint="eastAsia"/>
          <w:color w:val="auto"/>
          <w:lang w:val="en-US" w:eastAsia="zh-CN"/>
        </w:rPr>
        <w:t>县政协提案法制委员会   县政协     744200    18993303559</w:t>
      </w:r>
    </w:p>
    <w:p>
      <w:pPr>
        <w:pStyle w:val="2"/>
        <w:keepNext w:val="0"/>
        <w:keepLines w:val="0"/>
        <w:pageBreakBefore w:val="0"/>
        <w:kinsoku/>
        <w:wordWrap/>
        <w:overflowPunct/>
        <w:bidi w:val="0"/>
        <w:snapToGrid/>
        <w:spacing w:line="560" w:lineRule="exact"/>
        <w:textAlignment w:val="auto"/>
        <w:rPr>
          <w:rFonts w:hint="eastAsia"/>
          <w:color w:val="auto"/>
          <w:lang w:val="en-US" w:eastAsia="zh-CN"/>
        </w:rPr>
      </w:pPr>
      <w:r>
        <w:rPr>
          <w:rFonts w:hint="eastAsia"/>
          <w:color w:val="auto"/>
          <w:lang w:val="en-US" w:eastAsia="zh-CN"/>
        </w:rPr>
        <w:t>县政协经济科技委员会   县政协     744200    13993304361</w:t>
      </w:r>
    </w:p>
    <w:p>
      <w:pPr>
        <w:keepNext w:val="0"/>
        <w:keepLines w:val="0"/>
        <w:pageBreakBefore w:val="0"/>
        <w:kinsoku/>
        <w:wordWrap/>
        <w:overflowPunct/>
        <w:bidi w:val="0"/>
        <w:adjustRightInd w:val="0"/>
        <w:snapToGrid/>
        <w:spacing w:line="560" w:lineRule="exact"/>
        <w:textAlignment w:val="auto"/>
        <w:rPr>
          <w:rFonts w:hint="eastAsia" w:ascii="黑体" w:hAnsi="黑体" w:eastAsia="黑体" w:cs="黑体"/>
          <w:color w:val="auto"/>
        </w:rPr>
      </w:pPr>
      <w:r>
        <w:rPr>
          <w:rFonts w:hint="eastAsia" w:ascii="黑体" w:hAnsi="黑体" w:eastAsia="黑体" w:cs="黑体"/>
          <w:color w:val="auto"/>
        </w:rPr>
        <w:t>提案内容：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sz w:val="32"/>
          <w:szCs w:val="32"/>
          <w:lang w:val="en-US" w:eastAsia="zh-CN"/>
        </w:rPr>
      </w:pPr>
      <w:r>
        <w:rPr>
          <w:rFonts w:hint="eastAsia"/>
          <w:color w:val="auto"/>
          <w:sz w:val="32"/>
          <w:szCs w:val="32"/>
          <w:lang w:val="en-US" w:eastAsia="zh-CN"/>
        </w:rPr>
        <w:t>近年来，随着县域经济的发展和国家支持民间资本发起设立信用担保公司、鼓励民间资本发起设立金融中介服务机构政策的出台，我县出现了一些小额贷款公司。由于小额贷款公司出现时间短，运营管理机制和风险防范机制尚不健全，各项制度机制尚不成熟、不规范，运行风险较高。一些小额贷款公司存在吸收存款、受托发放贷款等违法违规经营行为，民间借贷市场混乱，高利贷等形形色色借贷纠纷多发，致使有的家庭家破人亡，在监管方面还存在较大漏洞。</w:t>
      </w:r>
    </w:p>
    <w:p>
      <w:pPr>
        <w:keepNext w:val="0"/>
        <w:keepLines w:val="0"/>
        <w:pageBreakBefore w:val="0"/>
        <w:kinsoku/>
        <w:wordWrap/>
        <w:overflowPunct/>
        <w:bidi w:val="0"/>
        <w:adjustRightInd w:val="0"/>
        <w:snapToGrid/>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建   议：</w:t>
      </w:r>
    </w:p>
    <w:p>
      <w:pPr>
        <w:pStyle w:val="2"/>
        <w:keepNext w:val="0"/>
        <w:keepLines w:val="0"/>
        <w:pageBreakBefore w:val="0"/>
        <w:kinsoku/>
        <w:wordWrap/>
        <w:overflowPunct/>
        <w:bidi w:val="0"/>
        <w:snapToGrid/>
        <w:spacing w:line="560" w:lineRule="exact"/>
        <w:ind w:firstLine="640" w:firstLineChars="200"/>
        <w:textAlignment w:val="auto"/>
        <w:rPr>
          <w:rFonts w:hint="eastAsia"/>
          <w:color w:val="auto"/>
          <w:sz w:val="32"/>
          <w:szCs w:val="32"/>
          <w:lang w:val="en-US" w:eastAsia="zh-CN"/>
        </w:rPr>
      </w:pPr>
      <w:r>
        <w:rPr>
          <w:rFonts w:hint="eastAsia"/>
          <w:color w:val="auto"/>
          <w:sz w:val="32"/>
          <w:szCs w:val="32"/>
          <w:lang w:val="en-US" w:eastAsia="zh-CN"/>
        </w:rPr>
        <w:t>1.进一步明确相关职能部门工作职责，加强小额贷款公司准入管理和日常监管，严厉打击小贷公司非法吸收公众存款、非法放贷、高息放贷等违法违规行为，规范民间借贷市场。</w:t>
      </w:r>
    </w:p>
    <w:p>
      <w:pPr>
        <w:pStyle w:val="2"/>
        <w:keepNext w:val="0"/>
        <w:keepLines w:val="0"/>
        <w:pageBreakBefore w:val="0"/>
        <w:kinsoku/>
        <w:wordWrap/>
        <w:overflowPunct/>
        <w:bidi w:val="0"/>
        <w:snapToGrid/>
        <w:spacing w:line="560" w:lineRule="exact"/>
        <w:ind w:firstLine="640" w:firstLineChars="200"/>
        <w:textAlignment w:val="auto"/>
        <w:rPr>
          <w:rFonts w:hint="eastAsia"/>
          <w:color w:val="auto"/>
          <w:sz w:val="32"/>
          <w:szCs w:val="32"/>
          <w:lang w:val="en-US" w:eastAsia="zh-CN"/>
        </w:rPr>
      </w:pPr>
      <w:r>
        <w:rPr>
          <w:rFonts w:hint="eastAsia"/>
          <w:color w:val="auto"/>
          <w:sz w:val="32"/>
          <w:szCs w:val="32"/>
          <w:lang w:val="en-US" w:eastAsia="zh-CN"/>
        </w:rPr>
        <w:t>2.金融、工商、公安等部门联合对县上小额贷款公司进行集中清理清查，了解小额贷款公司工商登记、日常运营和风险防范等情况，通过电视台、门户网公布正规小额贷款公司相关信息，打击取缔没有通过审核批准仍在违规非法经营的小额贷款公司。</w:t>
      </w:r>
    </w:p>
    <w:p>
      <w:pPr>
        <w:pStyle w:val="2"/>
        <w:keepNext w:val="0"/>
        <w:keepLines w:val="0"/>
        <w:pageBreakBefore w:val="0"/>
        <w:kinsoku/>
        <w:wordWrap/>
        <w:overflowPunct/>
        <w:bidi w:val="0"/>
        <w:snapToGrid/>
        <w:spacing w:line="560" w:lineRule="exact"/>
        <w:ind w:firstLine="640" w:firstLineChars="200"/>
        <w:textAlignment w:val="auto"/>
        <w:rPr>
          <w:rFonts w:hint="eastAsia"/>
          <w:color w:val="auto"/>
          <w:sz w:val="32"/>
          <w:szCs w:val="32"/>
          <w:lang w:val="en-US" w:eastAsia="zh-CN"/>
        </w:rPr>
      </w:pPr>
      <w:r>
        <w:rPr>
          <w:rFonts w:hint="eastAsia"/>
          <w:color w:val="auto"/>
          <w:sz w:val="32"/>
          <w:szCs w:val="32"/>
          <w:lang w:val="en-US" w:eastAsia="zh-CN"/>
        </w:rPr>
        <w:t>3.加大宣传力度，广泛宣传非法集资、民间高利借贷对社会、经济和个人造成的危害，提高社会公众风险防范意识，对假借“小额贷款公司“名义开展非法集资放贷业务的行为保持高度警惕，避免上当受骗。同时，司法部门应加大打击力度，确保我县金融市场海晏河清。</w:t>
      </w: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32"/>
          <w:szCs w:val="32"/>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pStyle w:val="2"/>
        <w:keepNext w:val="0"/>
        <w:keepLines w:val="0"/>
        <w:pageBreakBefore w:val="0"/>
        <w:kinsoku/>
        <w:wordWrap/>
        <w:overflowPunct/>
        <w:bidi w:val="0"/>
        <w:snapToGrid/>
        <w:spacing w:line="560" w:lineRule="exact"/>
        <w:textAlignment w:val="auto"/>
        <w:rPr>
          <w:rFonts w:hint="eastAsia" w:ascii="方正小标宋简体" w:hAnsi="方正小标宋简体" w:eastAsia="方正小标宋简体" w:cs="方正小标宋简体"/>
          <w:color w:val="auto"/>
          <w:sz w:val="44"/>
          <w:szCs w:val="36"/>
        </w:rPr>
      </w:pPr>
    </w:p>
    <w:p>
      <w:pPr>
        <w:pStyle w:val="2"/>
        <w:keepNext w:val="0"/>
        <w:keepLines w:val="0"/>
        <w:pageBreakBefore w:val="0"/>
        <w:kinsoku/>
        <w:wordWrap/>
        <w:overflowPunct/>
        <w:bidi w:val="0"/>
        <w:snapToGrid/>
        <w:spacing w:line="560" w:lineRule="exact"/>
        <w:textAlignment w:val="auto"/>
        <w:rPr>
          <w:rFonts w:hint="eastAsia" w:ascii="方正小标宋简体" w:hAnsi="方正小标宋简体" w:eastAsia="方正小标宋简体" w:cs="方正小标宋简体"/>
          <w:color w:val="auto"/>
          <w:sz w:val="44"/>
          <w:szCs w:val="36"/>
        </w:rPr>
      </w:pPr>
    </w:p>
    <w:p>
      <w:pPr>
        <w:pStyle w:val="2"/>
        <w:keepNext w:val="0"/>
        <w:keepLines w:val="0"/>
        <w:pageBreakBefore w:val="0"/>
        <w:kinsoku/>
        <w:wordWrap/>
        <w:overflowPunct/>
        <w:bidi w:val="0"/>
        <w:snapToGrid/>
        <w:spacing w:line="560" w:lineRule="exact"/>
        <w:textAlignment w:val="auto"/>
        <w:rPr>
          <w:rFonts w:hint="eastAsia" w:ascii="方正小标宋简体" w:hAnsi="方正小标宋简体" w:eastAsia="方正小标宋简体" w:cs="方正小标宋简体"/>
          <w:color w:val="auto"/>
          <w:sz w:val="44"/>
          <w:szCs w:val="36"/>
        </w:rPr>
      </w:pPr>
    </w:p>
    <w:p>
      <w:pPr>
        <w:pStyle w:val="2"/>
        <w:keepNext w:val="0"/>
        <w:keepLines w:val="0"/>
        <w:pageBreakBefore w:val="0"/>
        <w:kinsoku/>
        <w:wordWrap/>
        <w:overflowPunct/>
        <w:bidi w:val="0"/>
        <w:snapToGrid/>
        <w:spacing w:line="560" w:lineRule="exact"/>
        <w:textAlignment w:val="auto"/>
        <w:rPr>
          <w:rFonts w:hint="eastAsia" w:ascii="方正小标宋简体" w:hAnsi="方正小标宋简体" w:eastAsia="方正小标宋简体" w:cs="方正小标宋简体"/>
          <w:color w:val="auto"/>
          <w:sz w:val="44"/>
          <w:szCs w:val="36"/>
        </w:rPr>
      </w:pPr>
    </w:p>
    <w:p>
      <w:pPr>
        <w:pStyle w:val="2"/>
        <w:keepNext w:val="0"/>
        <w:keepLines w:val="0"/>
        <w:pageBreakBefore w:val="0"/>
        <w:kinsoku/>
        <w:wordWrap/>
        <w:overflowPunct/>
        <w:bidi w:val="0"/>
        <w:snapToGrid/>
        <w:spacing w:line="560" w:lineRule="exact"/>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both"/>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44"/>
          <w:szCs w:val="36"/>
        </w:rPr>
        <w:t>县政协九届三次会议委员提案</w:t>
      </w:r>
    </w:p>
    <w:p>
      <w:pPr>
        <w:keepNext w:val="0"/>
        <w:keepLines w:val="0"/>
        <w:pageBreakBefore w:val="0"/>
        <w:kinsoku/>
        <w:wordWrap/>
        <w:overflowPunct/>
        <w:topLinePunct/>
        <w:bidi w:val="0"/>
        <w:adjustRightInd w:val="0"/>
        <w:snapToGrid/>
        <w:spacing w:line="560" w:lineRule="exact"/>
        <w:jc w:val="center"/>
        <w:textAlignment w:val="auto"/>
        <w:rPr>
          <w:rFonts w:ascii="黑体" w:hAnsi="黑体" w:eastAsia="黑体" w:cs="黑体"/>
          <w:color w:val="auto"/>
        </w:rPr>
      </w:pPr>
      <w:r>
        <w:rPr>
          <w:rFonts w:hint="eastAsia" w:ascii="黑体" w:hAnsi="黑体" w:eastAsia="黑体" w:cs="黑体"/>
          <w:color w:val="auto"/>
        </w:rPr>
        <w:t xml:space="preserve">第 </w:t>
      </w:r>
      <w:r>
        <w:rPr>
          <w:rFonts w:hint="eastAsia" w:ascii="黑体" w:hAnsi="黑体" w:eastAsia="黑体" w:cs="黑体"/>
          <w:color w:val="auto"/>
          <w:lang w:val="en-US" w:eastAsia="zh-CN"/>
        </w:rPr>
        <w:t>21</w:t>
      </w:r>
      <w:r>
        <w:rPr>
          <w:rFonts w:hint="eastAsia" w:ascii="黑体" w:hAnsi="黑体" w:eastAsia="黑体" w:cs="黑体"/>
          <w:color w:val="auto"/>
        </w:rPr>
        <w:t xml:space="preserve"> 号</w:t>
      </w:r>
    </w:p>
    <w:p>
      <w:pPr>
        <w:pStyle w:val="2"/>
        <w:keepNext w:val="0"/>
        <w:keepLines w:val="0"/>
        <w:pageBreakBefore w:val="0"/>
        <w:kinsoku/>
        <w:wordWrap/>
        <w:overflowPunct/>
        <w:bidi w:val="0"/>
        <w:snapToGrid/>
        <w:spacing w:line="560" w:lineRule="exact"/>
        <w:textAlignment w:val="auto"/>
        <w:rPr>
          <w:rFonts w:hint="eastAsia" w:ascii="Times New Roman" w:hAnsi="Times New Roman" w:eastAsia="仿宋_GB2312"/>
          <w:color w:val="auto"/>
          <w:kern w:val="32"/>
          <w:sz w:val="32"/>
          <w:szCs w:val="22"/>
          <w:lang w:val="zh-CN" w:eastAsia="zh-CN"/>
        </w:rPr>
      </w:pPr>
      <w:r>
        <w:rPr>
          <w:rFonts w:hint="eastAsia" w:ascii="黑体" w:hAnsi="黑体" w:eastAsia="黑体" w:cs="黑体"/>
          <w:color w:val="auto"/>
        </w:rPr>
        <w:t>案  由：</w:t>
      </w:r>
      <w:r>
        <w:rPr>
          <w:rFonts w:hint="eastAsia" w:ascii="Times New Roman" w:hAnsi="Times New Roman" w:eastAsia="仿宋_GB2312"/>
          <w:color w:val="auto"/>
          <w:kern w:val="32"/>
          <w:sz w:val="32"/>
          <w:szCs w:val="22"/>
          <w:lang w:val="en-US" w:eastAsia="zh-CN"/>
        </w:rPr>
        <w:t>关于</w:t>
      </w:r>
      <w:r>
        <w:rPr>
          <w:rFonts w:hint="eastAsia" w:ascii="Times New Roman" w:hAnsi="Times New Roman" w:eastAsia="仿宋_GB2312"/>
          <w:color w:val="auto"/>
          <w:kern w:val="32"/>
          <w:sz w:val="32"/>
          <w:szCs w:val="22"/>
          <w:lang w:val="zh-CN" w:eastAsia="zh-CN"/>
        </w:rPr>
        <w:t>拆除更换城区废旧公用设施</w:t>
      </w:r>
      <w:r>
        <w:rPr>
          <w:rFonts w:hint="eastAsia" w:ascii="Times New Roman" w:hAnsi="Times New Roman"/>
          <w:color w:val="auto"/>
          <w:kern w:val="32"/>
          <w:sz w:val="32"/>
          <w:szCs w:val="22"/>
          <w:lang w:val="zh-CN" w:eastAsia="zh-CN"/>
        </w:rPr>
        <w:t>案</w:t>
      </w:r>
    </w:p>
    <w:p>
      <w:pPr>
        <w:keepNext w:val="0"/>
        <w:keepLines w:val="0"/>
        <w:pageBreakBefore w:val="0"/>
        <w:tabs>
          <w:tab w:val="left" w:pos="540"/>
        </w:tabs>
        <w:kinsoku/>
        <w:wordWrap/>
        <w:overflowPunct/>
        <w:bidi w:val="0"/>
        <w:adjustRightInd w:val="0"/>
        <w:snapToGrid/>
        <w:spacing w:line="560" w:lineRule="exact"/>
        <w:textAlignment w:val="auto"/>
        <w:rPr>
          <w:rFonts w:ascii="黑体" w:hAnsi="黑体" w:eastAsia="黑体" w:cs="黑体"/>
          <w:color w:val="auto"/>
        </w:rPr>
      </w:pPr>
      <w:r>
        <w:rPr>
          <w:rFonts w:hint="eastAsia" w:ascii="黑体" w:hAnsi="黑体" w:eastAsia="黑体" w:cs="黑体"/>
          <w:color w:val="auto"/>
        </w:rPr>
        <w:t>提案者</w:t>
      </w:r>
      <w:r>
        <w:rPr>
          <w:rFonts w:hint="eastAsia" w:ascii="黑体" w:hAnsi="黑体" w:eastAsia="黑体" w:cs="黑体"/>
          <w:color w:val="auto"/>
          <w:lang w:val="en-US" w:eastAsia="zh-CN"/>
        </w:rPr>
        <w:t xml:space="preserve">     </w:t>
      </w:r>
      <w:r>
        <w:rPr>
          <w:rFonts w:hint="eastAsia" w:ascii="黑体" w:hAnsi="黑体" w:eastAsia="黑体" w:cs="黑体"/>
          <w:color w:val="auto"/>
        </w:rPr>
        <w:t>通讯地址</w:t>
      </w:r>
      <w:r>
        <w:rPr>
          <w:rFonts w:hint="eastAsia" w:ascii="黑体" w:hAnsi="黑体" w:eastAsia="黑体" w:cs="黑体"/>
          <w:color w:val="auto"/>
          <w:lang w:val="en-US" w:eastAsia="zh-CN"/>
        </w:rPr>
        <w:t xml:space="preserve">           </w:t>
      </w:r>
      <w:r>
        <w:rPr>
          <w:rFonts w:hint="eastAsia" w:ascii="黑体" w:hAnsi="黑体" w:eastAsia="黑体" w:cs="黑体"/>
          <w:color w:val="auto"/>
        </w:rPr>
        <w:t>邮编</w:t>
      </w:r>
      <w:r>
        <w:rPr>
          <w:rFonts w:hint="eastAsia" w:ascii="黑体" w:hAnsi="黑体" w:eastAsia="黑体" w:cs="黑体"/>
          <w:color w:val="auto"/>
          <w:lang w:val="en-US" w:eastAsia="zh-CN"/>
        </w:rPr>
        <w:t xml:space="preserve">          </w:t>
      </w:r>
      <w:r>
        <w:rPr>
          <w:rFonts w:hint="eastAsia" w:ascii="黑体" w:hAnsi="黑体" w:eastAsia="黑体" w:cs="黑体"/>
          <w:color w:val="auto"/>
        </w:rPr>
        <w:t>电话</w:t>
      </w:r>
    </w:p>
    <w:p>
      <w:pPr>
        <w:keepNext w:val="0"/>
        <w:keepLines w:val="0"/>
        <w:pageBreakBefore w:val="0"/>
        <w:kinsoku/>
        <w:wordWrap/>
        <w:overflowPunct/>
        <w:topLinePunct/>
        <w:bidi w:val="0"/>
        <w:adjustRightInd w:val="0"/>
        <w:snapToGrid/>
        <w:spacing w:line="560" w:lineRule="exact"/>
        <w:textAlignment w:val="auto"/>
        <w:rPr>
          <w:rFonts w:hint="eastAsia"/>
          <w:color w:val="auto"/>
        </w:rPr>
      </w:pPr>
      <w:r>
        <w:rPr>
          <w:rFonts w:hint="eastAsia"/>
          <w:color w:val="auto"/>
        </w:rPr>
        <w:t>马海蓉     县政协办</w:t>
      </w:r>
      <w:r>
        <w:rPr>
          <w:rFonts w:hint="eastAsia"/>
          <w:color w:val="auto"/>
        </w:rPr>
        <w:tab/>
      </w:r>
      <w:r>
        <w:rPr>
          <w:rFonts w:hint="eastAsia"/>
          <w:color w:val="auto"/>
        </w:rPr>
        <w:tab/>
      </w:r>
      <w:r>
        <w:rPr>
          <w:rFonts w:hint="eastAsia"/>
          <w:color w:val="auto"/>
          <w:lang w:val="en-US" w:eastAsia="zh-CN"/>
        </w:rPr>
        <w:t xml:space="preserve">     </w:t>
      </w:r>
      <w:r>
        <w:rPr>
          <w:rFonts w:hint="eastAsia"/>
          <w:color w:val="auto"/>
        </w:rPr>
        <w:t xml:space="preserve"> 7442</w:t>
      </w:r>
      <w:r>
        <w:rPr>
          <w:rFonts w:hint="eastAsia"/>
          <w:color w:val="auto"/>
          <w:lang w:val="en-US" w:eastAsia="zh-CN"/>
        </w:rPr>
        <w:t xml:space="preserve">00        </w:t>
      </w:r>
      <w:r>
        <w:rPr>
          <w:rFonts w:hint="eastAsia"/>
          <w:color w:val="auto"/>
        </w:rPr>
        <w:t>18909333595</w:t>
      </w:r>
    </w:p>
    <w:p>
      <w:pPr>
        <w:keepNext w:val="0"/>
        <w:keepLines w:val="0"/>
        <w:pageBreakBefore w:val="0"/>
        <w:kinsoku/>
        <w:wordWrap/>
        <w:overflowPunct/>
        <w:bidi w:val="0"/>
        <w:adjustRightInd w:val="0"/>
        <w:snapToGrid/>
        <w:spacing w:line="560" w:lineRule="exact"/>
        <w:textAlignment w:val="auto"/>
        <w:rPr>
          <w:rFonts w:hint="eastAsia" w:ascii="黑体" w:hAnsi="黑体" w:eastAsia="黑体" w:cs="黑体"/>
          <w:color w:val="auto"/>
        </w:rPr>
      </w:pPr>
      <w:r>
        <w:rPr>
          <w:rFonts w:hint="eastAsia" w:ascii="黑体" w:hAnsi="黑体" w:eastAsia="黑体" w:cs="黑体"/>
          <w:color w:val="auto"/>
        </w:rPr>
        <w:t>提案内容：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color w:val="auto"/>
          <w:lang w:val="en-US" w:eastAsia="zh-CN"/>
        </w:rPr>
        <w:t>近年来，县城环境面貌发生了巨大变化，美化、亮化设施也随着科技进步而被新产品新供给所替代。然而在我县城区部分街道还存在长期闲置或损坏的公用电话亭、配电箱、灯箱，既脏又烂，无人问津；一些单位门口安装的照明灯具、美化设施年久失修，已失去亮化美化功能，有的还与街道统一安装的路灯重复，既浪费资源，又严重影响城区整体形象。</w:t>
      </w:r>
    </w:p>
    <w:p>
      <w:pPr>
        <w:keepNext w:val="0"/>
        <w:keepLines w:val="0"/>
        <w:pageBreakBefore w:val="0"/>
        <w:kinsoku/>
        <w:wordWrap/>
        <w:overflowPunct/>
        <w:bidi w:val="0"/>
        <w:adjustRightInd w:val="0"/>
        <w:snapToGrid/>
        <w:spacing w:line="560" w:lineRule="exact"/>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建   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color w:val="auto"/>
          <w:lang w:val="en-US" w:eastAsia="zh-CN"/>
        </w:rPr>
        <w:t>1.电信、邮政部门对废弃的电话亭、邮筒予以拆除。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color w:val="auto"/>
          <w:lang w:val="en-US" w:eastAsia="zh-CN"/>
        </w:rPr>
        <w:t>2.电力、城建部门对损毁的灯箱、配电箱、景观灯等进行彻底清查，该维修的维修，该拆除的拆除。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color w:val="auto"/>
          <w:lang w:val="en-US" w:eastAsia="zh-CN"/>
        </w:rPr>
        <w:t>3.一些单位门口自行安装的照明灯具要么拆除、要么及时维修，提升县域整体亮化效果。</w:t>
      </w:r>
    </w:p>
    <w:p>
      <w:pPr>
        <w:pStyle w:val="2"/>
        <w:keepNext w:val="0"/>
        <w:keepLines w:val="0"/>
        <w:pageBreakBefore w:val="0"/>
        <w:kinsoku/>
        <w:wordWrap/>
        <w:overflowPunct/>
        <w:bidi w:val="0"/>
        <w:snapToGrid/>
        <w:spacing w:line="560" w:lineRule="exact"/>
        <w:textAlignment w:val="auto"/>
        <w:rPr>
          <w:rFonts w:hint="eastAsia" w:ascii="黑体" w:hAnsi="黑体" w:eastAsia="黑体" w:cs="黑体"/>
          <w:color w:val="auto"/>
        </w:rPr>
      </w:pPr>
    </w:p>
    <w:p>
      <w:pPr>
        <w:pStyle w:val="2"/>
        <w:keepNext w:val="0"/>
        <w:keepLines w:val="0"/>
        <w:pageBreakBefore w:val="0"/>
        <w:kinsoku/>
        <w:wordWrap/>
        <w:overflowPunct/>
        <w:bidi w:val="0"/>
        <w:snapToGrid/>
        <w:spacing w:line="560" w:lineRule="exact"/>
        <w:textAlignment w:val="auto"/>
        <w:rPr>
          <w:rFonts w:hint="eastAsia" w:ascii="黑体" w:hAnsi="黑体" w:eastAsia="黑体" w:cs="黑体"/>
          <w:color w:val="auto"/>
        </w:rPr>
      </w:pPr>
    </w:p>
    <w:p>
      <w:pPr>
        <w:pStyle w:val="2"/>
        <w:keepNext w:val="0"/>
        <w:keepLines w:val="0"/>
        <w:pageBreakBefore w:val="0"/>
        <w:kinsoku/>
        <w:wordWrap/>
        <w:overflowPunct/>
        <w:bidi w:val="0"/>
        <w:snapToGrid/>
        <w:spacing w:line="560" w:lineRule="exact"/>
        <w:textAlignment w:val="auto"/>
        <w:rPr>
          <w:rFonts w:hint="eastAsia" w:ascii="黑体" w:hAnsi="黑体" w:eastAsia="黑体" w:cs="黑体"/>
          <w:color w:val="auto"/>
        </w:rPr>
      </w:pPr>
    </w:p>
    <w:p>
      <w:pPr>
        <w:pStyle w:val="2"/>
        <w:keepNext w:val="0"/>
        <w:keepLines w:val="0"/>
        <w:pageBreakBefore w:val="0"/>
        <w:kinsoku/>
        <w:wordWrap/>
        <w:overflowPunct/>
        <w:bidi w:val="0"/>
        <w:snapToGrid/>
        <w:spacing w:line="560" w:lineRule="exact"/>
        <w:textAlignment w:val="auto"/>
        <w:rPr>
          <w:rFonts w:hint="eastAsia" w:ascii="黑体" w:hAnsi="黑体" w:eastAsia="黑体" w:cs="黑体"/>
          <w:color w:val="auto"/>
        </w:rPr>
      </w:pPr>
    </w:p>
    <w:p>
      <w:pPr>
        <w:keepNext w:val="0"/>
        <w:keepLines w:val="0"/>
        <w:pageBreakBefore w:val="0"/>
        <w:kinsoku/>
        <w:wordWrap/>
        <w:overflowPunct/>
        <w:topLinePunct/>
        <w:bidi w:val="0"/>
        <w:adjustRightInd w:val="0"/>
        <w:snapToGrid/>
        <w:spacing w:line="560" w:lineRule="exact"/>
        <w:jc w:val="center"/>
        <w:textAlignment w:val="auto"/>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44"/>
          <w:szCs w:val="36"/>
        </w:rPr>
        <w:t>县政协九届三次会议委员提案</w:t>
      </w:r>
    </w:p>
    <w:p>
      <w:pPr>
        <w:keepNext w:val="0"/>
        <w:keepLines w:val="0"/>
        <w:pageBreakBefore w:val="0"/>
        <w:kinsoku/>
        <w:wordWrap/>
        <w:overflowPunct/>
        <w:topLinePunct/>
        <w:bidi w:val="0"/>
        <w:adjustRightInd w:val="0"/>
        <w:snapToGrid/>
        <w:spacing w:line="560" w:lineRule="exact"/>
        <w:jc w:val="center"/>
        <w:textAlignment w:val="auto"/>
        <w:rPr>
          <w:rFonts w:ascii="黑体" w:hAnsi="黑体" w:eastAsia="黑体" w:cs="黑体"/>
          <w:color w:val="auto"/>
        </w:rPr>
      </w:pPr>
      <w:r>
        <w:rPr>
          <w:rFonts w:hint="eastAsia" w:ascii="黑体" w:hAnsi="黑体" w:eastAsia="黑体" w:cs="黑体"/>
          <w:color w:val="auto"/>
        </w:rPr>
        <w:t xml:space="preserve">第 </w:t>
      </w:r>
      <w:r>
        <w:rPr>
          <w:rFonts w:hint="eastAsia" w:ascii="黑体" w:hAnsi="黑体" w:eastAsia="黑体" w:cs="黑体"/>
          <w:color w:val="auto"/>
          <w:lang w:val="en-US" w:eastAsia="zh-CN"/>
        </w:rPr>
        <w:t>22</w:t>
      </w:r>
      <w:r>
        <w:rPr>
          <w:rFonts w:hint="eastAsia" w:ascii="黑体" w:hAnsi="黑体" w:eastAsia="黑体" w:cs="黑体"/>
          <w:color w:val="auto"/>
        </w:rPr>
        <w:t xml:space="preserve"> 号</w:t>
      </w:r>
    </w:p>
    <w:p>
      <w:pPr>
        <w:keepNext w:val="0"/>
        <w:keepLines w:val="0"/>
        <w:pageBreakBefore w:val="0"/>
        <w:kinsoku/>
        <w:wordWrap/>
        <w:overflowPunct/>
        <w:bidi w:val="0"/>
        <w:adjustRightInd w:val="0"/>
        <w:snapToGrid/>
        <w:spacing w:line="560" w:lineRule="exact"/>
        <w:jc w:val="left"/>
        <w:textAlignment w:val="auto"/>
        <w:rPr>
          <w:rFonts w:hint="eastAsia" w:hAnsi="仿宋" w:eastAsia="黑体"/>
          <w:color w:val="auto"/>
          <w:lang w:val="en-US" w:eastAsia="zh-CN"/>
        </w:rPr>
      </w:pPr>
      <w:r>
        <w:rPr>
          <w:rFonts w:hint="eastAsia" w:ascii="黑体" w:hAnsi="黑体" w:eastAsia="黑体" w:cs="黑体"/>
          <w:color w:val="auto"/>
        </w:rPr>
        <w:t>案  由：</w:t>
      </w:r>
      <w:r>
        <w:rPr>
          <w:rFonts w:hint="eastAsia" w:ascii="Times New Roman" w:hAnsi="Times New Roman"/>
          <w:color w:val="auto"/>
          <w:kern w:val="32"/>
          <w:sz w:val="32"/>
          <w:szCs w:val="22"/>
          <w:lang w:val="en-US" w:eastAsia="zh-CN"/>
        </w:rPr>
        <w:t>关于加强</w:t>
      </w:r>
      <w:r>
        <w:rPr>
          <w:rFonts w:hint="eastAsia" w:ascii="Times New Roman" w:hAnsi="Times New Roman" w:eastAsia="仿宋_GB2312"/>
          <w:color w:val="auto"/>
          <w:kern w:val="32"/>
          <w:sz w:val="32"/>
          <w:szCs w:val="22"/>
          <w:lang w:val="zh-CN" w:eastAsia="zh-CN"/>
        </w:rPr>
        <w:t>全县农贸市场及周边食品安全监管</w:t>
      </w:r>
      <w:r>
        <w:rPr>
          <w:rFonts w:hint="eastAsia" w:ascii="Times New Roman" w:hAnsi="Times New Roman"/>
          <w:color w:val="auto"/>
          <w:kern w:val="32"/>
          <w:sz w:val="32"/>
          <w:szCs w:val="22"/>
          <w:lang w:val="en-US" w:eastAsia="zh-CN"/>
        </w:rPr>
        <w:t>案</w:t>
      </w:r>
    </w:p>
    <w:p>
      <w:pPr>
        <w:keepNext w:val="0"/>
        <w:keepLines w:val="0"/>
        <w:pageBreakBefore w:val="0"/>
        <w:tabs>
          <w:tab w:val="left" w:pos="540"/>
        </w:tabs>
        <w:kinsoku/>
        <w:wordWrap/>
        <w:overflowPunct/>
        <w:bidi w:val="0"/>
        <w:adjustRightInd w:val="0"/>
        <w:snapToGrid/>
        <w:spacing w:line="560" w:lineRule="exact"/>
        <w:textAlignment w:val="auto"/>
        <w:rPr>
          <w:rFonts w:ascii="黑体" w:hAnsi="黑体" w:eastAsia="黑体" w:cs="黑体"/>
          <w:color w:val="auto"/>
        </w:rPr>
      </w:pPr>
      <w:r>
        <w:rPr>
          <w:rFonts w:hint="eastAsia" w:ascii="黑体" w:hAnsi="黑体" w:eastAsia="黑体" w:cs="黑体"/>
          <w:color w:val="auto"/>
        </w:rPr>
        <w:t>提案者</w:t>
      </w:r>
      <w:r>
        <w:rPr>
          <w:rFonts w:hint="eastAsia" w:ascii="黑体" w:hAnsi="黑体" w:eastAsia="黑体" w:cs="黑体"/>
          <w:color w:val="auto"/>
          <w:lang w:val="en-US" w:eastAsia="zh-CN"/>
        </w:rPr>
        <w:t xml:space="preserve">     </w:t>
      </w:r>
      <w:r>
        <w:rPr>
          <w:rFonts w:hint="eastAsia" w:ascii="黑体" w:hAnsi="黑体" w:eastAsia="黑体" w:cs="黑体"/>
          <w:color w:val="auto"/>
        </w:rPr>
        <w:t>通讯地址</w:t>
      </w:r>
      <w:r>
        <w:rPr>
          <w:rFonts w:hint="eastAsia" w:ascii="黑体" w:hAnsi="黑体" w:eastAsia="黑体" w:cs="黑体"/>
          <w:color w:val="auto"/>
          <w:lang w:val="en-US" w:eastAsia="zh-CN"/>
        </w:rPr>
        <w:t xml:space="preserve">           </w:t>
      </w:r>
      <w:r>
        <w:rPr>
          <w:rFonts w:hint="eastAsia" w:ascii="黑体" w:hAnsi="黑体" w:eastAsia="黑体" w:cs="黑体"/>
          <w:color w:val="auto"/>
        </w:rPr>
        <w:t>邮编</w:t>
      </w:r>
      <w:r>
        <w:rPr>
          <w:rFonts w:hint="eastAsia" w:ascii="黑体" w:hAnsi="黑体" w:eastAsia="黑体" w:cs="黑体"/>
          <w:color w:val="auto"/>
          <w:lang w:val="en-US" w:eastAsia="zh-CN"/>
        </w:rPr>
        <w:t xml:space="preserve">          </w:t>
      </w:r>
      <w:r>
        <w:rPr>
          <w:rFonts w:hint="eastAsia" w:ascii="黑体" w:hAnsi="黑体" w:eastAsia="黑体" w:cs="黑体"/>
          <w:color w:val="auto"/>
        </w:rPr>
        <w:t>电话</w:t>
      </w:r>
    </w:p>
    <w:p>
      <w:pPr>
        <w:keepNext w:val="0"/>
        <w:keepLines w:val="0"/>
        <w:pageBreakBefore w:val="0"/>
        <w:kinsoku/>
        <w:wordWrap/>
        <w:overflowPunct/>
        <w:bidi w:val="0"/>
        <w:adjustRightInd w:val="0"/>
        <w:snapToGrid/>
        <w:spacing w:line="560" w:lineRule="exact"/>
        <w:jc w:val="left"/>
        <w:textAlignment w:val="auto"/>
        <w:rPr>
          <w:rFonts w:hint="eastAsia" w:ascii="Times New Roman" w:hAnsi="Times New Roman" w:eastAsia="仿宋_GB2312"/>
          <w:color w:val="auto"/>
          <w:kern w:val="32"/>
          <w:sz w:val="32"/>
          <w:szCs w:val="22"/>
          <w:lang w:val="en-US" w:eastAsia="zh-CN"/>
        </w:rPr>
      </w:pPr>
      <w:r>
        <w:rPr>
          <w:rFonts w:hint="eastAsia" w:ascii="Times New Roman" w:hAnsi="Times New Roman" w:eastAsia="仿宋_GB2312"/>
          <w:color w:val="auto"/>
          <w:kern w:val="32"/>
          <w:sz w:val="32"/>
          <w:szCs w:val="22"/>
          <w:lang w:val="zh-CN" w:eastAsia="zh-CN"/>
        </w:rPr>
        <w:t>周列秀</w:t>
      </w:r>
      <w:r>
        <w:rPr>
          <w:rFonts w:hint="eastAsia" w:ascii="Times New Roman" w:hAnsi="Times New Roman"/>
          <w:color w:val="auto"/>
          <w:kern w:val="32"/>
          <w:sz w:val="32"/>
          <w:szCs w:val="22"/>
          <w:lang w:val="en-US" w:eastAsia="zh-CN"/>
        </w:rPr>
        <w:t xml:space="preserve">     县工信局</w:t>
      </w:r>
      <w:r>
        <w:rPr>
          <w:rFonts w:hint="eastAsia"/>
          <w:color w:val="auto"/>
        </w:rPr>
        <w:tab/>
      </w:r>
      <w:r>
        <w:rPr>
          <w:rFonts w:hint="eastAsia"/>
          <w:color w:val="auto"/>
        </w:rPr>
        <w:tab/>
      </w:r>
      <w:r>
        <w:rPr>
          <w:rFonts w:hint="eastAsia"/>
          <w:color w:val="auto"/>
          <w:lang w:val="en-US" w:eastAsia="zh-CN"/>
        </w:rPr>
        <w:t xml:space="preserve">     </w:t>
      </w:r>
      <w:r>
        <w:rPr>
          <w:rFonts w:hint="eastAsia"/>
          <w:color w:val="auto"/>
        </w:rPr>
        <w:t xml:space="preserve"> 7442</w:t>
      </w:r>
      <w:r>
        <w:rPr>
          <w:rFonts w:hint="eastAsia"/>
          <w:color w:val="auto"/>
          <w:lang w:val="en-US" w:eastAsia="zh-CN"/>
        </w:rPr>
        <w:t>00        18993363868</w:t>
      </w:r>
    </w:p>
    <w:p>
      <w:pPr>
        <w:keepNext w:val="0"/>
        <w:keepLines w:val="0"/>
        <w:pageBreakBefore w:val="0"/>
        <w:kinsoku/>
        <w:wordWrap/>
        <w:overflowPunct/>
        <w:bidi w:val="0"/>
        <w:adjustRightInd w:val="0"/>
        <w:snapToGrid/>
        <w:spacing w:line="560" w:lineRule="exact"/>
        <w:textAlignment w:val="auto"/>
        <w:rPr>
          <w:rFonts w:hint="eastAsia" w:ascii="黑体" w:hAnsi="黑体" w:eastAsia="黑体" w:cs="黑体"/>
          <w:color w:val="auto"/>
        </w:rPr>
      </w:pPr>
      <w:r>
        <w:rPr>
          <w:rFonts w:hint="eastAsia" w:ascii="黑体" w:hAnsi="黑体" w:eastAsia="黑体" w:cs="黑体"/>
          <w:color w:val="auto"/>
        </w:rPr>
        <w:t>提案内容：</w:t>
      </w:r>
    </w:p>
    <w:p>
      <w:pPr>
        <w:keepNext w:val="0"/>
        <w:keepLines w:val="0"/>
        <w:pageBreakBefore w:val="0"/>
        <w:kinsoku/>
        <w:wordWrap/>
        <w:overflowPunct/>
        <w:bidi w:val="0"/>
        <w:snapToGrid/>
        <w:spacing w:line="560" w:lineRule="exact"/>
        <w:ind w:firstLine="640" w:firstLineChars="200"/>
        <w:textAlignment w:val="auto"/>
        <w:rPr>
          <w:rFonts w:hint="eastAsia"/>
          <w:color w:val="auto"/>
          <w:lang w:val="zh-CN" w:eastAsia="zh-CN"/>
        </w:rPr>
      </w:pPr>
      <w:r>
        <w:rPr>
          <w:rFonts w:hint="eastAsia"/>
          <w:color w:val="auto"/>
          <w:lang w:val="zh-CN" w:eastAsia="zh-CN"/>
        </w:rPr>
        <w:t>食品安全事关人民群众身体健康和生命安全，事关经济发展与社会和谐。近几年，</w:t>
      </w:r>
      <w:r>
        <w:rPr>
          <w:rFonts w:hint="eastAsia"/>
          <w:color w:val="auto"/>
          <w:lang w:val="en-US" w:eastAsia="zh-CN"/>
        </w:rPr>
        <w:t>我县</w:t>
      </w:r>
      <w:r>
        <w:rPr>
          <w:rFonts w:hint="eastAsia"/>
          <w:color w:val="auto"/>
          <w:lang w:val="zh-CN" w:eastAsia="zh-CN"/>
        </w:rPr>
        <w:t>在加强食品安全监督监管方面做了大量工作，县城及各乡镇餐饮店大多数都已改造升级，环境卫生</w:t>
      </w:r>
      <w:r>
        <w:rPr>
          <w:rFonts w:hint="eastAsia"/>
          <w:color w:val="auto"/>
          <w:lang w:val="en-US" w:eastAsia="zh-CN"/>
        </w:rPr>
        <w:t>大幅度</w:t>
      </w:r>
      <w:r>
        <w:rPr>
          <w:rFonts w:hint="eastAsia"/>
          <w:color w:val="auto"/>
          <w:lang w:val="zh-CN" w:eastAsia="zh-CN"/>
        </w:rPr>
        <w:t>改善。</w:t>
      </w:r>
      <w:r>
        <w:rPr>
          <w:rFonts w:hint="eastAsia"/>
          <w:color w:val="auto"/>
          <w:lang w:val="en-US" w:eastAsia="zh-CN"/>
        </w:rPr>
        <w:t>固定的摊点基本规范，</w:t>
      </w:r>
      <w:r>
        <w:rPr>
          <w:rFonts w:hint="eastAsia"/>
          <w:color w:val="auto"/>
          <w:lang w:val="zh-CN" w:eastAsia="zh-CN"/>
        </w:rPr>
        <w:t>除固定</w:t>
      </w:r>
      <w:r>
        <w:rPr>
          <w:rFonts w:hint="eastAsia"/>
          <w:color w:val="auto"/>
          <w:lang w:val="en-US" w:eastAsia="zh-CN"/>
        </w:rPr>
        <w:t>餐饮门店</w:t>
      </w:r>
      <w:r>
        <w:rPr>
          <w:rFonts w:hint="eastAsia"/>
          <w:color w:val="auto"/>
          <w:lang w:val="zh-CN" w:eastAsia="zh-CN"/>
        </w:rPr>
        <w:t>外，</w:t>
      </w:r>
      <w:r>
        <w:rPr>
          <w:rFonts w:hint="eastAsia"/>
          <w:color w:val="auto"/>
          <w:lang w:val="en-US" w:eastAsia="zh-CN"/>
        </w:rPr>
        <w:t>农贸市场及周边</w:t>
      </w:r>
      <w:r>
        <w:rPr>
          <w:rFonts w:hint="eastAsia"/>
          <w:color w:val="auto"/>
          <w:lang w:val="zh-CN" w:eastAsia="zh-CN"/>
        </w:rPr>
        <w:t>流动摊点、露天摊点</w:t>
      </w:r>
      <w:r>
        <w:rPr>
          <w:rFonts w:hint="eastAsia"/>
          <w:color w:val="auto"/>
          <w:lang w:val="en-US" w:eastAsia="zh-CN"/>
        </w:rPr>
        <w:t>相对集中，乱摆乱放问题突出，管理方面还有很大差距，加之市场内基础设施不够完善，人流量比较大，流动摊点和露天摊点大多没有遮挡设施，</w:t>
      </w:r>
      <w:r>
        <w:rPr>
          <w:rFonts w:hint="eastAsia"/>
          <w:color w:val="auto"/>
          <w:lang w:val="zh-CN" w:eastAsia="zh-CN"/>
        </w:rPr>
        <w:t>食品卫生状况、健康安全令人担忧。</w:t>
      </w:r>
    </w:p>
    <w:p>
      <w:pPr>
        <w:keepNext w:val="0"/>
        <w:keepLines w:val="0"/>
        <w:pageBreakBefore w:val="0"/>
        <w:kinsoku/>
        <w:wordWrap/>
        <w:overflowPunct/>
        <w:bidi w:val="0"/>
        <w:adjustRightInd w:val="0"/>
        <w:snapToGrid/>
        <w:spacing w:line="560" w:lineRule="exact"/>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建   议：</w:t>
      </w:r>
    </w:p>
    <w:p>
      <w:pPr>
        <w:keepNext w:val="0"/>
        <w:keepLines w:val="0"/>
        <w:pageBreakBefore w:val="0"/>
        <w:kinsoku/>
        <w:wordWrap/>
        <w:overflowPunct/>
        <w:bidi w:val="0"/>
        <w:snapToGrid/>
        <w:spacing w:line="560" w:lineRule="exact"/>
        <w:ind w:firstLine="640" w:firstLineChars="200"/>
        <w:textAlignment w:val="auto"/>
        <w:rPr>
          <w:rFonts w:hint="eastAsia"/>
          <w:color w:val="auto"/>
          <w:lang w:val="zh-CN" w:eastAsia="zh-CN"/>
        </w:rPr>
      </w:pPr>
      <w:r>
        <w:rPr>
          <w:rFonts w:hint="eastAsia"/>
          <w:color w:val="auto"/>
          <w:lang w:val="zh-CN" w:eastAsia="zh-CN"/>
        </w:rPr>
        <w:t>1</w:t>
      </w:r>
      <w:r>
        <w:rPr>
          <w:rFonts w:hint="eastAsia"/>
          <w:color w:val="auto"/>
          <w:lang w:val="en-US" w:eastAsia="zh-CN"/>
        </w:rPr>
        <w:t>.</w:t>
      </w:r>
      <w:r>
        <w:rPr>
          <w:rFonts w:hint="eastAsia"/>
          <w:color w:val="auto"/>
          <w:lang w:val="zh-CN" w:eastAsia="zh-CN"/>
        </w:rPr>
        <w:t>加强对</w:t>
      </w:r>
      <w:r>
        <w:rPr>
          <w:rFonts w:hint="eastAsia"/>
          <w:color w:val="auto"/>
          <w:lang w:val="en-US" w:eastAsia="zh-CN"/>
        </w:rPr>
        <w:t>市场及周边</w:t>
      </w:r>
      <w:r>
        <w:rPr>
          <w:rFonts w:hint="eastAsia"/>
          <w:color w:val="auto"/>
          <w:lang w:val="zh-CN" w:eastAsia="zh-CN"/>
        </w:rPr>
        <w:t>流动</w:t>
      </w:r>
      <w:r>
        <w:rPr>
          <w:rFonts w:hint="eastAsia"/>
          <w:color w:val="auto"/>
          <w:lang w:val="en-US" w:eastAsia="zh-CN"/>
        </w:rPr>
        <w:t>摊点</w:t>
      </w:r>
      <w:r>
        <w:rPr>
          <w:rFonts w:hint="eastAsia"/>
          <w:color w:val="auto"/>
          <w:lang w:val="zh-CN" w:eastAsia="zh-CN"/>
        </w:rPr>
        <w:t>、露天</w:t>
      </w:r>
      <w:r>
        <w:rPr>
          <w:rFonts w:hint="eastAsia"/>
          <w:color w:val="auto"/>
          <w:lang w:val="en-US" w:eastAsia="zh-CN"/>
        </w:rPr>
        <w:t>摊点</w:t>
      </w:r>
      <w:r>
        <w:rPr>
          <w:rFonts w:hint="eastAsia"/>
          <w:color w:val="auto"/>
          <w:lang w:val="zh-CN" w:eastAsia="zh-CN"/>
        </w:rPr>
        <w:t>的</w:t>
      </w:r>
      <w:r>
        <w:rPr>
          <w:rFonts w:hint="eastAsia"/>
          <w:color w:val="auto"/>
          <w:lang w:val="en-US" w:eastAsia="zh-CN"/>
        </w:rPr>
        <w:t>食品进行</w:t>
      </w:r>
      <w:r>
        <w:rPr>
          <w:rFonts w:hint="eastAsia"/>
          <w:color w:val="auto"/>
          <w:lang w:val="zh-CN" w:eastAsia="zh-CN"/>
        </w:rPr>
        <w:t>检测，</w:t>
      </w:r>
      <w:r>
        <w:rPr>
          <w:rFonts w:hint="eastAsia"/>
          <w:color w:val="auto"/>
          <w:lang w:val="en-US" w:eastAsia="zh-CN"/>
        </w:rPr>
        <w:t>并通过网络、电视台进行定期通报</w:t>
      </w:r>
      <w:r>
        <w:rPr>
          <w:rFonts w:hint="eastAsia"/>
          <w:color w:val="auto"/>
          <w:lang w:val="zh-CN" w:eastAsia="zh-CN"/>
        </w:rPr>
        <w:t>。</w:t>
      </w:r>
    </w:p>
    <w:p>
      <w:pPr>
        <w:keepNext w:val="0"/>
        <w:keepLines w:val="0"/>
        <w:pageBreakBefore w:val="0"/>
        <w:kinsoku/>
        <w:wordWrap/>
        <w:overflowPunct/>
        <w:bidi w:val="0"/>
        <w:snapToGrid/>
        <w:spacing w:line="560" w:lineRule="exact"/>
        <w:ind w:firstLine="640" w:firstLineChars="200"/>
        <w:textAlignment w:val="auto"/>
        <w:rPr>
          <w:rFonts w:hint="eastAsia"/>
          <w:color w:val="auto"/>
          <w:lang w:val="zh-CN" w:eastAsia="zh-CN"/>
        </w:rPr>
      </w:pPr>
      <w:r>
        <w:rPr>
          <w:rFonts w:hint="eastAsia"/>
          <w:color w:val="auto"/>
          <w:lang w:val="en-US" w:eastAsia="zh-CN"/>
        </w:rPr>
        <w:t>2.</w:t>
      </w:r>
      <w:r>
        <w:rPr>
          <w:rFonts w:hint="eastAsia"/>
          <w:color w:val="auto"/>
          <w:lang w:val="zh-CN" w:eastAsia="zh-CN"/>
        </w:rPr>
        <w:t>加强</w:t>
      </w:r>
      <w:r>
        <w:rPr>
          <w:rFonts w:hint="eastAsia"/>
          <w:color w:val="auto"/>
          <w:lang w:val="en-US" w:eastAsia="zh-CN"/>
        </w:rPr>
        <w:t>对市场及周边</w:t>
      </w:r>
      <w:r>
        <w:rPr>
          <w:rFonts w:hint="eastAsia"/>
          <w:color w:val="auto"/>
          <w:lang w:val="zh-CN" w:eastAsia="zh-CN"/>
        </w:rPr>
        <w:t>流动</w:t>
      </w:r>
      <w:r>
        <w:rPr>
          <w:rFonts w:hint="eastAsia"/>
          <w:color w:val="auto"/>
          <w:lang w:val="en-US" w:eastAsia="zh-CN"/>
        </w:rPr>
        <w:t>摊点</w:t>
      </w:r>
      <w:r>
        <w:rPr>
          <w:rFonts w:hint="eastAsia"/>
          <w:color w:val="auto"/>
          <w:lang w:val="zh-CN" w:eastAsia="zh-CN"/>
        </w:rPr>
        <w:t>、露天</w:t>
      </w:r>
      <w:r>
        <w:rPr>
          <w:rFonts w:hint="eastAsia"/>
          <w:color w:val="auto"/>
          <w:lang w:val="en-US" w:eastAsia="zh-CN"/>
        </w:rPr>
        <w:t>摊点</w:t>
      </w:r>
      <w:r>
        <w:rPr>
          <w:rFonts w:hint="eastAsia"/>
          <w:color w:val="auto"/>
          <w:lang w:val="zh-CN" w:eastAsia="zh-CN"/>
        </w:rPr>
        <w:t>的执法检查和处罚力度，取缔各种无证照生产加工和经营行为，</w:t>
      </w:r>
      <w:r>
        <w:rPr>
          <w:rFonts w:hint="eastAsia"/>
          <w:color w:val="auto"/>
          <w:lang w:val="en-US" w:eastAsia="zh-CN"/>
        </w:rPr>
        <w:t>规范农贸市场及周边食品消费市场</w:t>
      </w:r>
      <w:r>
        <w:rPr>
          <w:rFonts w:hint="eastAsia"/>
          <w:color w:val="auto"/>
          <w:lang w:val="zh-CN" w:eastAsia="zh-CN"/>
        </w:rPr>
        <w:t xml:space="preserve">。 </w:t>
      </w:r>
    </w:p>
    <w:p>
      <w:pPr>
        <w:keepNext w:val="0"/>
        <w:keepLines w:val="0"/>
        <w:pageBreakBefore w:val="0"/>
        <w:kinsoku/>
        <w:wordWrap/>
        <w:overflowPunct/>
        <w:bidi w:val="0"/>
        <w:adjustRightInd w:val="0"/>
        <w:snapToGrid/>
        <w:spacing w:line="560" w:lineRule="exact"/>
        <w:jc w:val="left"/>
        <w:textAlignment w:val="auto"/>
        <w:rPr>
          <w:rFonts w:hint="eastAsia" w:ascii="Times New Roman" w:hAnsi="Times New Roman" w:eastAsia="仿宋_GB2312"/>
          <w:color w:val="auto"/>
          <w:kern w:val="32"/>
          <w:sz w:val="32"/>
          <w:szCs w:val="22"/>
          <w:lang w:val="zh-CN" w:eastAsia="zh-CN"/>
        </w:rPr>
      </w:pPr>
    </w:p>
    <w:p>
      <w:pPr>
        <w:keepNext w:val="0"/>
        <w:keepLines w:val="0"/>
        <w:pageBreakBefore w:val="0"/>
        <w:kinsoku/>
        <w:wordWrap/>
        <w:overflowPunct/>
        <w:topLinePunct/>
        <w:bidi w:val="0"/>
        <w:adjustRightInd w:val="0"/>
        <w:snapToGrid/>
        <w:spacing w:line="560" w:lineRule="exact"/>
        <w:jc w:val="both"/>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44"/>
          <w:szCs w:val="36"/>
        </w:rPr>
        <w:t>县政协九届三次会议委员提案</w:t>
      </w:r>
    </w:p>
    <w:p>
      <w:pPr>
        <w:keepNext w:val="0"/>
        <w:keepLines w:val="0"/>
        <w:pageBreakBefore w:val="0"/>
        <w:kinsoku/>
        <w:wordWrap/>
        <w:overflowPunct/>
        <w:topLinePunct/>
        <w:bidi w:val="0"/>
        <w:adjustRightInd w:val="0"/>
        <w:snapToGrid/>
        <w:spacing w:line="560" w:lineRule="exact"/>
        <w:jc w:val="center"/>
        <w:textAlignment w:val="auto"/>
        <w:rPr>
          <w:rFonts w:ascii="黑体" w:hAnsi="黑体" w:eastAsia="黑体" w:cs="黑体"/>
          <w:color w:val="auto"/>
        </w:rPr>
      </w:pPr>
      <w:r>
        <w:rPr>
          <w:rFonts w:hint="eastAsia" w:ascii="黑体" w:hAnsi="黑体" w:eastAsia="黑体" w:cs="黑体"/>
          <w:color w:val="auto"/>
        </w:rPr>
        <w:t xml:space="preserve">第 </w:t>
      </w:r>
      <w:r>
        <w:rPr>
          <w:rFonts w:hint="eastAsia" w:ascii="黑体" w:hAnsi="黑体" w:eastAsia="黑体" w:cs="黑体"/>
          <w:color w:val="auto"/>
          <w:lang w:val="en-US" w:eastAsia="zh-CN"/>
        </w:rPr>
        <w:t>23</w:t>
      </w:r>
      <w:r>
        <w:rPr>
          <w:rFonts w:hint="eastAsia" w:ascii="黑体" w:hAnsi="黑体" w:eastAsia="黑体" w:cs="黑体"/>
          <w:color w:val="auto"/>
        </w:rPr>
        <w:t xml:space="preserve"> 号</w:t>
      </w:r>
    </w:p>
    <w:p>
      <w:pPr>
        <w:keepNext w:val="0"/>
        <w:keepLines w:val="0"/>
        <w:pageBreakBefore w:val="0"/>
        <w:kinsoku/>
        <w:wordWrap/>
        <w:overflowPunct/>
        <w:topLinePunct/>
        <w:autoSpaceDE w:val="0"/>
        <w:autoSpaceDN w:val="0"/>
        <w:bidi w:val="0"/>
        <w:adjustRightInd w:val="0"/>
        <w:snapToGrid/>
        <w:spacing w:line="560" w:lineRule="exact"/>
        <w:textAlignment w:val="auto"/>
        <w:rPr>
          <w:rFonts w:hint="eastAsia" w:ascii="Times New Roman" w:hAnsi="Times New Roman" w:eastAsia="仿宋_GB2312"/>
          <w:color w:val="auto"/>
          <w:kern w:val="32"/>
          <w:sz w:val="32"/>
          <w:szCs w:val="22"/>
          <w:lang w:val="en-US" w:eastAsia="zh-CN"/>
        </w:rPr>
      </w:pPr>
      <w:r>
        <w:rPr>
          <w:rFonts w:hint="eastAsia" w:ascii="黑体" w:hAnsi="黑体" w:eastAsia="黑体" w:cs="黑体"/>
          <w:color w:val="auto"/>
        </w:rPr>
        <w:t>案  由：</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关于</w:t>
      </w:r>
      <w:r>
        <w:rPr>
          <w:rFonts w:hint="eastAsia" w:ascii="仿宋_GB2312" w:hAnsi="仿宋_GB2312" w:eastAsia="仿宋_GB2312" w:cs="仿宋_GB2312"/>
          <w:i w:val="0"/>
          <w:caps w:val="0"/>
          <w:color w:val="auto"/>
          <w:spacing w:val="0"/>
          <w:kern w:val="0"/>
          <w:sz w:val="32"/>
          <w:szCs w:val="32"/>
          <w:shd w:val="clear" w:color="auto" w:fill="FFFFFF"/>
          <w:lang w:val="zh-CN" w:eastAsia="zh-CN" w:bidi="ar"/>
        </w:rPr>
        <w:t>切实提高</w:t>
      </w:r>
      <w:r>
        <w:rPr>
          <w:rFonts w:hint="eastAsia" w:cs="仿宋_GB2312"/>
          <w:i w:val="0"/>
          <w:caps w:val="0"/>
          <w:color w:val="auto"/>
          <w:spacing w:val="0"/>
          <w:kern w:val="0"/>
          <w:sz w:val="32"/>
          <w:szCs w:val="32"/>
          <w:shd w:val="clear" w:color="auto" w:fill="FFFFFF"/>
          <w:lang w:val="en-US" w:eastAsia="zh-CN" w:bidi="ar"/>
        </w:rPr>
        <w:t>住宅</w:t>
      </w:r>
      <w:r>
        <w:rPr>
          <w:rFonts w:hint="eastAsia" w:ascii="仿宋_GB2312" w:hAnsi="仿宋_GB2312" w:eastAsia="仿宋_GB2312" w:cs="仿宋_GB2312"/>
          <w:i w:val="0"/>
          <w:caps w:val="0"/>
          <w:color w:val="auto"/>
          <w:spacing w:val="0"/>
          <w:kern w:val="0"/>
          <w:sz w:val="32"/>
          <w:szCs w:val="32"/>
          <w:shd w:val="clear" w:color="auto" w:fill="FFFFFF"/>
          <w:lang w:val="zh-CN" w:eastAsia="zh-CN" w:bidi="ar"/>
        </w:rPr>
        <w:t>小区物业管理水平案</w:t>
      </w:r>
    </w:p>
    <w:p>
      <w:pPr>
        <w:keepNext w:val="0"/>
        <w:keepLines w:val="0"/>
        <w:pageBreakBefore w:val="0"/>
        <w:tabs>
          <w:tab w:val="left" w:pos="540"/>
        </w:tabs>
        <w:kinsoku/>
        <w:wordWrap/>
        <w:overflowPunct/>
        <w:bidi w:val="0"/>
        <w:adjustRightInd w:val="0"/>
        <w:snapToGrid/>
        <w:spacing w:line="560" w:lineRule="exact"/>
        <w:textAlignment w:val="auto"/>
        <w:rPr>
          <w:rFonts w:ascii="黑体" w:hAnsi="黑体" w:eastAsia="黑体" w:cs="黑体"/>
          <w:color w:val="auto"/>
        </w:rPr>
      </w:pPr>
      <w:r>
        <w:rPr>
          <w:rFonts w:hint="eastAsia" w:ascii="黑体" w:hAnsi="黑体" w:eastAsia="黑体" w:cs="黑体"/>
          <w:color w:val="auto"/>
        </w:rPr>
        <w:t>提案者</w:t>
      </w:r>
      <w:r>
        <w:rPr>
          <w:rFonts w:hint="eastAsia" w:ascii="黑体" w:hAnsi="黑体" w:eastAsia="黑体" w:cs="黑体"/>
          <w:color w:val="auto"/>
          <w:lang w:val="en-US" w:eastAsia="zh-CN"/>
        </w:rPr>
        <w:t xml:space="preserve">     </w:t>
      </w:r>
      <w:r>
        <w:rPr>
          <w:rFonts w:hint="eastAsia" w:ascii="黑体" w:hAnsi="黑体" w:eastAsia="黑体" w:cs="黑体"/>
          <w:color w:val="auto"/>
        </w:rPr>
        <w:t>通讯地址</w:t>
      </w:r>
      <w:r>
        <w:rPr>
          <w:rFonts w:hint="eastAsia" w:ascii="黑体" w:hAnsi="黑体" w:eastAsia="黑体" w:cs="黑体"/>
          <w:color w:val="auto"/>
          <w:lang w:val="en-US" w:eastAsia="zh-CN"/>
        </w:rPr>
        <w:t xml:space="preserve">           </w:t>
      </w:r>
      <w:r>
        <w:rPr>
          <w:rFonts w:hint="eastAsia" w:ascii="黑体" w:hAnsi="黑体" w:eastAsia="黑体" w:cs="黑体"/>
          <w:color w:val="auto"/>
        </w:rPr>
        <w:t>邮编</w:t>
      </w:r>
      <w:r>
        <w:rPr>
          <w:rFonts w:hint="eastAsia" w:ascii="黑体" w:hAnsi="黑体" w:eastAsia="黑体" w:cs="黑体"/>
          <w:color w:val="auto"/>
          <w:lang w:val="en-US" w:eastAsia="zh-CN"/>
        </w:rPr>
        <w:t xml:space="preserve">          </w:t>
      </w:r>
      <w:r>
        <w:rPr>
          <w:rFonts w:hint="eastAsia" w:ascii="黑体" w:hAnsi="黑体" w:eastAsia="黑体" w:cs="黑体"/>
          <w:color w:val="auto"/>
        </w:rPr>
        <w:t>电话</w:t>
      </w:r>
    </w:p>
    <w:p>
      <w:pPr>
        <w:pStyle w:val="2"/>
        <w:keepNext w:val="0"/>
        <w:keepLines w:val="0"/>
        <w:pageBreakBefore w:val="0"/>
        <w:widowControl w:val="0"/>
        <w:kinsoku/>
        <w:wordWrap/>
        <w:overflowPunct/>
        <w:topLinePunct w:val="0"/>
        <w:autoSpaceDE/>
        <w:autoSpaceDN/>
        <w:bidi w:val="0"/>
        <w:snapToGrid/>
        <w:spacing w:line="520" w:lineRule="exact"/>
        <w:textAlignment w:val="auto"/>
        <w:rPr>
          <w:rFonts w:hint="eastAsia" w:ascii="仿宋_GB2312" w:hAnsi="仿宋_GB2312" w:eastAsia="仿宋_GB2312" w:cs="仿宋_GB2312"/>
          <w:color w:val="auto"/>
          <w:kern w:val="2"/>
          <w:sz w:val="32"/>
          <w:szCs w:val="22"/>
          <w:lang w:val="en-US" w:eastAsia="zh-CN" w:bidi="ar-SA"/>
        </w:rPr>
      </w:pPr>
      <w:r>
        <w:rPr>
          <w:rFonts w:hint="eastAsia" w:ascii="仿宋_GB2312" w:hAnsi="仿宋_GB2312" w:eastAsia="仿宋_GB2312" w:cs="仿宋_GB2312"/>
          <w:color w:val="auto"/>
          <w:kern w:val="2"/>
          <w:lang w:val="en-US" w:eastAsia="zh-CN"/>
        </w:rPr>
        <w:t>范治军     县机关事务管理局</w:t>
      </w:r>
      <w:r>
        <w:rPr>
          <w:rFonts w:hint="eastAsia" w:ascii="仿宋_GB2312" w:hAnsi="仿宋_GB2312" w:eastAsia="仿宋_GB2312" w:cs="仿宋_GB2312"/>
          <w:color w:val="auto"/>
          <w:kern w:val="2"/>
          <w:sz w:val="32"/>
          <w:szCs w:val="22"/>
          <w:lang w:val="en-US" w:eastAsia="zh-CN" w:bidi="ar-SA"/>
        </w:rPr>
        <w:t xml:space="preserve">   744200        13830380028</w:t>
      </w:r>
    </w:p>
    <w:p>
      <w:pPr>
        <w:keepNext w:val="0"/>
        <w:keepLines w:val="0"/>
        <w:pageBreakBefore w:val="0"/>
        <w:widowControl w:val="0"/>
        <w:kinsoku/>
        <w:wordWrap/>
        <w:overflowPunct/>
        <w:topLinePunct w:val="0"/>
        <w:autoSpaceDE/>
        <w:autoSpaceDN/>
        <w:bidi w:val="0"/>
        <w:adjustRightInd w:val="0"/>
        <w:snapToGrid/>
        <w:spacing w:line="520" w:lineRule="exact"/>
        <w:jc w:val="left"/>
        <w:textAlignment w:val="auto"/>
        <w:rPr>
          <w:rFonts w:hint="eastAsia" w:ascii="仿宋_GB2312" w:hAnsi="仿宋_GB2312" w:eastAsia="仿宋_GB2312" w:cs="仿宋_GB2312"/>
          <w:color w:val="auto"/>
          <w:kern w:val="32"/>
          <w:sz w:val="32"/>
          <w:szCs w:val="22"/>
          <w:lang w:val="en-US" w:eastAsia="zh-CN"/>
        </w:rPr>
      </w:pPr>
      <w:r>
        <w:rPr>
          <w:rFonts w:hint="eastAsia" w:ascii="仿宋_GB2312" w:hAnsi="仿宋_GB2312" w:eastAsia="仿宋_GB2312" w:cs="仿宋_GB2312"/>
          <w:color w:val="auto"/>
          <w:kern w:val="32"/>
          <w:sz w:val="32"/>
          <w:szCs w:val="22"/>
          <w:lang w:val="en-US" w:eastAsia="zh-CN"/>
        </w:rPr>
        <w:t xml:space="preserve">王莉萍     县城区二小         744200        18993342582    </w:t>
      </w:r>
    </w:p>
    <w:p>
      <w:pPr>
        <w:keepNext w:val="0"/>
        <w:keepLines w:val="0"/>
        <w:pageBreakBefore w:val="0"/>
        <w:widowControl w:val="0"/>
        <w:kinsoku/>
        <w:wordWrap/>
        <w:overflowPunct/>
        <w:topLinePunct w:val="0"/>
        <w:autoSpaceDE/>
        <w:autoSpaceDN/>
        <w:bidi w:val="0"/>
        <w:adjustRightInd w:val="0"/>
        <w:snapToGrid/>
        <w:spacing w:line="520" w:lineRule="exact"/>
        <w:jc w:val="left"/>
        <w:textAlignment w:val="auto"/>
        <w:rPr>
          <w:rFonts w:hint="eastAsia" w:ascii="仿宋_GB2312" w:hAnsi="仿宋_GB2312" w:eastAsia="仿宋_GB2312" w:cs="仿宋_GB2312"/>
          <w:color w:val="auto"/>
          <w:kern w:val="2"/>
          <w:sz w:val="32"/>
          <w:szCs w:val="22"/>
          <w:lang w:val="en-US" w:eastAsia="zh-CN"/>
        </w:rPr>
      </w:pPr>
      <w:r>
        <w:rPr>
          <w:rFonts w:hint="eastAsia" w:ascii="仿宋_GB2312" w:hAnsi="仿宋_GB2312" w:eastAsia="仿宋_GB2312" w:cs="仿宋_GB2312"/>
          <w:color w:val="auto"/>
          <w:kern w:val="2"/>
          <w:sz w:val="32"/>
          <w:szCs w:val="22"/>
          <w:lang w:val="zh-CN" w:eastAsia="zh-CN"/>
        </w:rPr>
        <w:t>周列秀</w:t>
      </w:r>
      <w:r>
        <w:rPr>
          <w:rFonts w:hint="eastAsia" w:ascii="仿宋_GB2312" w:hAnsi="仿宋_GB2312" w:eastAsia="仿宋_GB2312" w:cs="仿宋_GB2312"/>
          <w:color w:val="auto"/>
          <w:kern w:val="2"/>
          <w:sz w:val="32"/>
          <w:szCs w:val="22"/>
          <w:lang w:val="en-US" w:eastAsia="zh-CN"/>
        </w:rPr>
        <w:t xml:space="preserve">     县工信局</w:t>
      </w:r>
      <w:r>
        <w:rPr>
          <w:rFonts w:hint="eastAsia" w:ascii="仿宋_GB2312" w:hAnsi="仿宋_GB2312" w:eastAsia="仿宋_GB2312" w:cs="仿宋_GB2312"/>
          <w:color w:val="auto"/>
          <w:kern w:val="2"/>
          <w:lang w:val="en-US" w:eastAsia="zh-CN"/>
        </w:rPr>
        <w:t xml:space="preserve">           </w:t>
      </w:r>
      <w:r>
        <w:rPr>
          <w:rFonts w:hint="eastAsia" w:ascii="仿宋_GB2312" w:hAnsi="仿宋_GB2312" w:eastAsia="仿宋_GB2312" w:cs="仿宋_GB2312"/>
          <w:color w:val="auto"/>
          <w:kern w:val="2"/>
        </w:rPr>
        <w:t>7442</w:t>
      </w:r>
      <w:r>
        <w:rPr>
          <w:rFonts w:hint="eastAsia" w:ascii="仿宋_GB2312" w:hAnsi="仿宋_GB2312" w:eastAsia="仿宋_GB2312" w:cs="仿宋_GB2312"/>
          <w:color w:val="auto"/>
          <w:kern w:val="2"/>
          <w:lang w:val="en-US" w:eastAsia="zh-CN"/>
        </w:rPr>
        <w:t>00        18993363868</w:t>
      </w:r>
    </w:p>
    <w:p>
      <w:pPr>
        <w:keepNext w:val="0"/>
        <w:keepLines w:val="0"/>
        <w:pageBreakBefore w:val="0"/>
        <w:widowControl w:val="0"/>
        <w:kinsoku/>
        <w:wordWrap/>
        <w:overflowPunct/>
        <w:topLinePunct w:val="0"/>
        <w:autoSpaceDE/>
        <w:autoSpaceDN/>
        <w:bidi w:val="0"/>
        <w:adjustRightInd w:val="0"/>
        <w:snapToGrid/>
        <w:spacing w:line="520" w:lineRule="exact"/>
        <w:jc w:val="left"/>
        <w:textAlignment w:val="auto"/>
        <w:rPr>
          <w:rFonts w:hint="eastAsia" w:hAnsi="Microsoft JhengHei" w:eastAsia="仿宋_GB2312"/>
          <w:color w:val="auto"/>
          <w:lang w:val="en-US" w:eastAsia="zh-CN"/>
        </w:rPr>
      </w:pPr>
      <w:r>
        <w:rPr>
          <w:rFonts w:hint="eastAsia" w:cs="仿宋_GB2312"/>
          <w:color w:val="auto"/>
          <w:sz w:val="32"/>
          <w:szCs w:val="32"/>
          <w:vertAlign w:val="baseline"/>
          <w:lang w:val="en-US" w:eastAsia="zh-CN"/>
        </w:rPr>
        <w:t xml:space="preserve">张永宏  </w:t>
      </w:r>
      <w:r>
        <w:rPr>
          <w:rFonts w:hint="eastAsia" w:hAnsi="Microsoft JhengHei"/>
          <w:color w:val="auto"/>
        </w:rPr>
        <w:t xml:space="preserve">  </w:t>
      </w:r>
      <w:r>
        <w:rPr>
          <w:rFonts w:hint="eastAsia" w:hAnsi="Microsoft JhengHei"/>
          <w:color w:val="auto"/>
          <w:lang w:val="en-US" w:eastAsia="zh-CN"/>
        </w:rPr>
        <w:t xml:space="preserve"> </w:t>
      </w:r>
      <w:r>
        <w:rPr>
          <w:rFonts w:hint="eastAsia" w:ascii="仿宋_GB2312" w:hAnsi="仿宋_GB2312" w:eastAsia="仿宋_GB2312" w:cs="仿宋_GB2312"/>
          <w:color w:val="auto"/>
          <w:sz w:val="32"/>
          <w:szCs w:val="32"/>
          <w:vertAlign w:val="baseline"/>
          <w:lang w:eastAsia="zh-CN"/>
        </w:rPr>
        <w:t>县委</w:t>
      </w:r>
      <w:r>
        <w:rPr>
          <w:rFonts w:hint="eastAsia" w:cs="仿宋_GB2312"/>
          <w:color w:val="auto"/>
          <w:sz w:val="32"/>
          <w:szCs w:val="32"/>
          <w:vertAlign w:val="baseline"/>
          <w:lang w:val="en-US" w:eastAsia="zh-CN"/>
        </w:rPr>
        <w:t>统战部         744200        13809334365</w:t>
      </w:r>
    </w:p>
    <w:p>
      <w:pPr>
        <w:keepNext w:val="0"/>
        <w:keepLines w:val="0"/>
        <w:pageBreakBefore w:val="0"/>
        <w:widowControl w:val="0"/>
        <w:kinsoku/>
        <w:wordWrap/>
        <w:overflowPunct/>
        <w:topLinePunct w:val="0"/>
        <w:autoSpaceDE/>
        <w:autoSpaceDN/>
        <w:bidi w:val="0"/>
        <w:adjustRightInd w:val="0"/>
        <w:snapToGrid/>
        <w:spacing w:line="520" w:lineRule="exact"/>
        <w:jc w:val="left"/>
        <w:textAlignment w:val="auto"/>
        <w:rPr>
          <w:rFonts w:hint="eastAsia" w:hAnsi="Microsoft JhengHei" w:eastAsia="仿宋_GB2312"/>
          <w:color w:val="auto"/>
          <w:lang w:val="en-US" w:eastAsia="zh-CN"/>
        </w:rPr>
      </w:pPr>
      <w:r>
        <w:rPr>
          <w:rFonts w:hint="eastAsia" w:cs="仿宋_GB2312"/>
          <w:color w:val="auto"/>
          <w:sz w:val="32"/>
          <w:szCs w:val="32"/>
          <w:vertAlign w:val="baseline"/>
          <w:lang w:val="en-US" w:eastAsia="zh-CN"/>
        </w:rPr>
        <w:t xml:space="preserve">秦  婧  </w:t>
      </w:r>
      <w:r>
        <w:rPr>
          <w:rFonts w:hint="eastAsia" w:hAnsi="Microsoft JhengHei"/>
          <w:color w:val="auto"/>
        </w:rPr>
        <w:t xml:space="preserve"> </w:t>
      </w:r>
      <w:r>
        <w:rPr>
          <w:rFonts w:hint="eastAsia" w:hAnsi="Microsoft JhengHei"/>
          <w:color w:val="auto"/>
          <w:lang w:val="en-US" w:eastAsia="zh-CN"/>
        </w:rPr>
        <w:t xml:space="preserve"> </w:t>
      </w:r>
      <w:r>
        <w:rPr>
          <w:rFonts w:hint="eastAsia" w:hAnsi="Microsoft JhengHei"/>
          <w:color w:val="auto"/>
        </w:rPr>
        <w:t xml:space="preserve"> </w:t>
      </w:r>
      <w:r>
        <w:rPr>
          <w:rFonts w:hint="eastAsia" w:ascii="仿宋_GB2312" w:hAnsi="仿宋_GB2312" w:eastAsia="仿宋_GB2312" w:cs="仿宋_GB2312"/>
          <w:color w:val="auto"/>
          <w:sz w:val="32"/>
          <w:szCs w:val="32"/>
          <w:vertAlign w:val="baseline"/>
          <w:lang w:eastAsia="zh-CN"/>
        </w:rPr>
        <w:t>县</w:t>
      </w:r>
      <w:r>
        <w:rPr>
          <w:rFonts w:hint="eastAsia" w:cs="仿宋_GB2312"/>
          <w:color w:val="auto"/>
          <w:sz w:val="32"/>
          <w:szCs w:val="32"/>
          <w:vertAlign w:val="baseline"/>
          <w:lang w:val="en-US" w:eastAsia="zh-CN"/>
        </w:rPr>
        <w:t>民政局           744200        13809336697</w:t>
      </w:r>
    </w:p>
    <w:p>
      <w:pPr>
        <w:keepNext w:val="0"/>
        <w:keepLines w:val="0"/>
        <w:pageBreakBefore w:val="0"/>
        <w:widowControl w:val="0"/>
        <w:kinsoku/>
        <w:wordWrap/>
        <w:overflowPunct/>
        <w:topLinePunct w:val="0"/>
        <w:autoSpaceDE/>
        <w:autoSpaceDN/>
        <w:bidi w:val="0"/>
        <w:adjustRightInd w:val="0"/>
        <w:snapToGrid/>
        <w:spacing w:line="520" w:lineRule="exact"/>
        <w:jc w:val="left"/>
        <w:textAlignment w:val="auto"/>
        <w:rPr>
          <w:rFonts w:hint="eastAsia"/>
          <w:color w:val="auto"/>
          <w:sz w:val="32"/>
          <w:szCs w:val="32"/>
          <w:lang w:val="en-US" w:eastAsia="zh-CN"/>
        </w:rPr>
      </w:pPr>
      <w:r>
        <w:rPr>
          <w:rFonts w:hint="eastAsia"/>
          <w:color w:val="auto"/>
          <w:sz w:val="32"/>
          <w:szCs w:val="32"/>
          <w:lang w:val="en-US" w:eastAsia="zh-CN"/>
        </w:rPr>
        <w:t>杨海霞</w:t>
      </w:r>
      <w:r>
        <w:rPr>
          <w:rFonts w:hint="eastAsia" w:cs="仿宋_GB2312"/>
          <w:color w:val="auto"/>
          <w:sz w:val="32"/>
          <w:szCs w:val="32"/>
          <w:vertAlign w:val="baseline"/>
          <w:lang w:val="en-US" w:eastAsia="zh-CN"/>
        </w:rPr>
        <w:t xml:space="preserve">  </w:t>
      </w:r>
      <w:r>
        <w:rPr>
          <w:rFonts w:hint="eastAsia" w:hAnsi="Microsoft JhengHei"/>
          <w:color w:val="auto"/>
        </w:rPr>
        <w:t xml:space="preserve">  </w:t>
      </w:r>
      <w:r>
        <w:rPr>
          <w:rFonts w:hint="eastAsia" w:hAnsi="Microsoft JhengHei"/>
          <w:color w:val="auto"/>
          <w:lang w:val="en-US" w:eastAsia="zh-CN"/>
        </w:rPr>
        <w:t xml:space="preserve"> </w:t>
      </w:r>
      <w:r>
        <w:rPr>
          <w:rFonts w:hint="eastAsia" w:ascii="仿宋_GB2312" w:hAnsi="仿宋_GB2312" w:eastAsia="仿宋_GB2312" w:cs="仿宋_GB2312"/>
          <w:color w:val="auto"/>
          <w:sz w:val="32"/>
          <w:szCs w:val="32"/>
          <w:vertAlign w:val="baseline"/>
          <w:lang w:eastAsia="zh-CN"/>
        </w:rPr>
        <w:t>县</w:t>
      </w:r>
      <w:r>
        <w:rPr>
          <w:rFonts w:hint="eastAsia" w:cs="仿宋_GB2312"/>
          <w:color w:val="auto"/>
          <w:sz w:val="32"/>
          <w:szCs w:val="32"/>
          <w:vertAlign w:val="baseline"/>
          <w:lang w:val="en-US" w:eastAsia="zh-CN"/>
        </w:rPr>
        <w:t>妇联             744200        15593309999</w:t>
      </w:r>
    </w:p>
    <w:p>
      <w:pPr>
        <w:keepNext w:val="0"/>
        <w:keepLines w:val="0"/>
        <w:pageBreakBefore w:val="0"/>
        <w:widowControl w:val="0"/>
        <w:kinsoku/>
        <w:wordWrap/>
        <w:overflowPunct/>
        <w:topLinePunct w:val="0"/>
        <w:autoSpaceDE/>
        <w:autoSpaceDN/>
        <w:bidi w:val="0"/>
        <w:adjustRightInd w:val="0"/>
        <w:snapToGrid/>
        <w:spacing w:line="520" w:lineRule="exact"/>
        <w:jc w:val="left"/>
        <w:textAlignment w:val="auto"/>
        <w:rPr>
          <w:rFonts w:hint="eastAsia"/>
          <w:color w:val="auto"/>
          <w:sz w:val="32"/>
          <w:szCs w:val="32"/>
          <w:lang w:val="en-US" w:eastAsia="zh-CN"/>
        </w:rPr>
      </w:pPr>
      <w:r>
        <w:rPr>
          <w:rFonts w:hint="eastAsia"/>
          <w:color w:val="auto"/>
          <w:sz w:val="32"/>
          <w:szCs w:val="32"/>
          <w:lang w:val="en-US" w:eastAsia="zh-CN"/>
        </w:rPr>
        <w:t>陈晓霞</w:t>
      </w:r>
      <w:r>
        <w:rPr>
          <w:rFonts w:hint="eastAsia" w:cs="仿宋_GB2312"/>
          <w:color w:val="auto"/>
          <w:sz w:val="32"/>
          <w:szCs w:val="32"/>
          <w:vertAlign w:val="baseline"/>
          <w:lang w:val="en-US" w:eastAsia="zh-CN"/>
        </w:rPr>
        <w:t xml:space="preserve">  </w:t>
      </w:r>
      <w:r>
        <w:rPr>
          <w:rFonts w:hint="eastAsia" w:hAnsi="Microsoft JhengHei"/>
          <w:color w:val="auto"/>
        </w:rPr>
        <w:t xml:space="preserve">  </w:t>
      </w:r>
      <w:r>
        <w:rPr>
          <w:rFonts w:hint="eastAsia" w:hAnsi="Microsoft JhengHei"/>
          <w:color w:val="auto"/>
          <w:lang w:val="en-US" w:eastAsia="zh-CN"/>
        </w:rPr>
        <w:t xml:space="preserve"> </w:t>
      </w:r>
      <w:r>
        <w:rPr>
          <w:rFonts w:hint="eastAsia" w:ascii="仿宋_GB2312" w:hAnsi="仿宋_GB2312" w:eastAsia="仿宋_GB2312" w:cs="仿宋_GB2312"/>
          <w:color w:val="auto"/>
          <w:sz w:val="32"/>
          <w:szCs w:val="32"/>
          <w:vertAlign w:val="baseline"/>
          <w:lang w:eastAsia="zh-CN"/>
        </w:rPr>
        <w:t>县</w:t>
      </w:r>
      <w:r>
        <w:rPr>
          <w:rFonts w:hint="eastAsia" w:cs="仿宋_GB2312"/>
          <w:color w:val="auto"/>
          <w:sz w:val="32"/>
          <w:szCs w:val="32"/>
          <w:vertAlign w:val="baseline"/>
          <w:lang w:val="en-US" w:eastAsia="zh-CN"/>
        </w:rPr>
        <w:t>残联             744200        13830379225</w:t>
      </w:r>
    </w:p>
    <w:p>
      <w:pPr>
        <w:keepNext w:val="0"/>
        <w:keepLines w:val="0"/>
        <w:pageBreakBefore w:val="0"/>
        <w:widowControl w:val="0"/>
        <w:kinsoku/>
        <w:wordWrap/>
        <w:overflowPunct/>
        <w:topLinePunct w:val="0"/>
        <w:autoSpaceDE/>
        <w:autoSpaceDN/>
        <w:bidi w:val="0"/>
        <w:adjustRightInd w:val="0"/>
        <w:snapToGrid/>
        <w:spacing w:line="520" w:lineRule="exact"/>
        <w:jc w:val="left"/>
        <w:textAlignment w:val="auto"/>
        <w:rPr>
          <w:rFonts w:hint="eastAsia" w:cs="仿宋_GB2312"/>
          <w:color w:val="auto"/>
          <w:sz w:val="32"/>
          <w:szCs w:val="32"/>
          <w:vertAlign w:val="baseline"/>
          <w:lang w:val="en-US" w:eastAsia="zh-CN"/>
        </w:rPr>
      </w:pPr>
      <w:r>
        <w:rPr>
          <w:rFonts w:hint="eastAsia" w:cs="仿宋_GB2312"/>
          <w:color w:val="auto"/>
          <w:sz w:val="32"/>
          <w:szCs w:val="32"/>
          <w:vertAlign w:val="baseline"/>
          <w:lang w:val="en-US" w:eastAsia="zh-CN"/>
        </w:rPr>
        <w:t xml:space="preserve">闫小杰  </w:t>
      </w:r>
      <w:r>
        <w:rPr>
          <w:rFonts w:hint="eastAsia" w:hAnsi="Microsoft JhengHei"/>
          <w:color w:val="auto"/>
        </w:rPr>
        <w:t xml:space="preserve">  </w:t>
      </w:r>
      <w:r>
        <w:rPr>
          <w:rFonts w:hint="eastAsia" w:hAnsi="Microsoft JhengHei"/>
          <w:color w:val="auto"/>
          <w:lang w:val="en-US" w:eastAsia="zh-CN"/>
        </w:rPr>
        <w:t xml:space="preserve"> </w:t>
      </w:r>
      <w:r>
        <w:rPr>
          <w:rFonts w:hint="eastAsia" w:ascii="仿宋_GB2312" w:hAnsi="仿宋_GB2312" w:eastAsia="仿宋_GB2312" w:cs="仿宋_GB2312"/>
          <w:color w:val="auto"/>
          <w:sz w:val="32"/>
          <w:szCs w:val="32"/>
          <w:vertAlign w:val="baseline"/>
          <w:lang w:eastAsia="zh-CN"/>
        </w:rPr>
        <w:t>县</w:t>
      </w:r>
      <w:r>
        <w:rPr>
          <w:rFonts w:hint="eastAsia" w:cs="仿宋_GB2312"/>
          <w:color w:val="auto"/>
          <w:sz w:val="32"/>
          <w:szCs w:val="32"/>
          <w:vertAlign w:val="baseline"/>
          <w:lang w:val="en-US" w:eastAsia="zh-CN"/>
        </w:rPr>
        <w:t>文联             744200        13519034572</w:t>
      </w:r>
    </w:p>
    <w:p>
      <w:pPr>
        <w:keepNext w:val="0"/>
        <w:keepLines w:val="0"/>
        <w:pageBreakBefore w:val="0"/>
        <w:widowControl w:val="0"/>
        <w:kinsoku/>
        <w:wordWrap/>
        <w:overflowPunct/>
        <w:topLinePunct w:val="0"/>
        <w:autoSpaceDE/>
        <w:autoSpaceDN/>
        <w:bidi w:val="0"/>
        <w:adjustRightInd w:val="0"/>
        <w:snapToGrid/>
        <w:spacing w:line="520" w:lineRule="exact"/>
        <w:jc w:val="left"/>
        <w:textAlignment w:val="auto"/>
        <w:rPr>
          <w:rFonts w:hint="eastAsia"/>
          <w:color w:val="auto"/>
          <w:sz w:val="32"/>
          <w:szCs w:val="32"/>
          <w:lang w:val="en-US" w:eastAsia="zh-CN"/>
        </w:rPr>
      </w:pPr>
      <w:r>
        <w:rPr>
          <w:rFonts w:hint="eastAsia"/>
          <w:color w:val="auto"/>
          <w:sz w:val="32"/>
          <w:szCs w:val="32"/>
          <w:lang w:val="en-US" w:eastAsia="zh-CN"/>
        </w:rPr>
        <w:t>任建忠</w:t>
      </w:r>
      <w:r>
        <w:rPr>
          <w:rFonts w:hint="eastAsia" w:cs="仿宋_GB2312"/>
          <w:color w:val="auto"/>
          <w:sz w:val="32"/>
          <w:szCs w:val="32"/>
          <w:vertAlign w:val="baseline"/>
          <w:lang w:val="en-US" w:eastAsia="zh-CN"/>
        </w:rPr>
        <w:t xml:space="preserve">  </w:t>
      </w:r>
      <w:r>
        <w:rPr>
          <w:rFonts w:hint="eastAsia" w:hAnsi="Microsoft JhengHei"/>
          <w:color w:val="auto"/>
        </w:rPr>
        <w:t xml:space="preserve"> </w:t>
      </w:r>
      <w:r>
        <w:rPr>
          <w:rFonts w:hint="eastAsia" w:hAnsi="Microsoft JhengHei"/>
          <w:color w:val="auto"/>
          <w:lang w:val="en-US" w:eastAsia="zh-CN"/>
        </w:rPr>
        <w:t xml:space="preserve"> </w:t>
      </w:r>
      <w:r>
        <w:rPr>
          <w:rFonts w:hint="eastAsia" w:hAnsi="Microsoft JhengHei"/>
          <w:color w:val="auto"/>
        </w:rPr>
        <w:t xml:space="preserve"> </w:t>
      </w:r>
      <w:r>
        <w:rPr>
          <w:rFonts w:hint="eastAsia" w:ascii="仿宋_GB2312" w:hAnsi="仿宋_GB2312" w:eastAsia="仿宋_GB2312" w:cs="仿宋_GB2312"/>
          <w:color w:val="auto"/>
          <w:sz w:val="32"/>
          <w:szCs w:val="32"/>
          <w:vertAlign w:val="baseline"/>
          <w:lang w:eastAsia="zh-CN"/>
        </w:rPr>
        <w:t>县</w:t>
      </w:r>
      <w:r>
        <w:rPr>
          <w:rFonts w:hint="eastAsia" w:cs="仿宋_GB2312"/>
          <w:color w:val="auto"/>
          <w:sz w:val="32"/>
          <w:szCs w:val="32"/>
          <w:vertAlign w:val="baseline"/>
          <w:lang w:val="en-US" w:eastAsia="zh-CN"/>
        </w:rPr>
        <w:t>红十字会         744200        18719605676</w:t>
      </w:r>
    </w:p>
    <w:p>
      <w:pPr>
        <w:keepNext w:val="0"/>
        <w:keepLines w:val="0"/>
        <w:pageBreakBefore w:val="0"/>
        <w:widowControl w:val="0"/>
        <w:kinsoku/>
        <w:wordWrap/>
        <w:overflowPunct/>
        <w:topLinePunct w:val="0"/>
        <w:autoSpaceDE/>
        <w:autoSpaceDN/>
        <w:bidi w:val="0"/>
        <w:adjustRightInd w:val="0"/>
        <w:snapToGrid/>
        <w:spacing w:line="520" w:lineRule="exact"/>
        <w:jc w:val="left"/>
        <w:textAlignment w:val="auto"/>
        <w:rPr>
          <w:rFonts w:hint="eastAsia" w:cs="仿宋_GB2312"/>
          <w:color w:val="auto"/>
          <w:sz w:val="32"/>
          <w:szCs w:val="32"/>
          <w:vertAlign w:val="baseline"/>
          <w:lang w:val="en-US" w:eastAsia="zh-CN"/>
        </w:rPr>
      </w:pPr>
      <w:r>
        <w:rPr>
          <w:rFonts w:hint="eastAsia" w:cs="仿宋_GB2312"/>
          <w:color w:val="auto"/>
          <w:sz w:val="32"/>
          <w:szCs w:val="32"/>
          <w:vertAlign w:val="baseline"/>
          <w:lang w:val="en-US" w:eastAsia="zh-CN"/>
        </w:rPr>
        <w:t>侯占文</w:t>
      </w:r>
      <w:r>
        <w:rPr>
          <w:rFonts w:hint="eastAsia"/>
          <w:color w:val="auto"/>
          <w:sz w:val="32"/>
          <w:lang w:val="en-US" w:eastAsia="zh-CN"/>
        </w:rPr>
        <w:t xml:space="preserve">     县物价局           744200   </w:t>
      </w:r>
      <w:r>
        <w:rPr>
          <w:rFonts w:hint="eastAsia" w:cs="仿宋_GB2312"/>
          <w:color w:val="auto"/>
          <w:sz w:val="32"/>
          <w:szCs w:val="32"/>
          <w:vertAlign w:val="baseline"/>
          <w:lang w:val="en-US" w:eastAsia="zh-CN"/>
        </w:rPr>
        <w:t xml:space="preserve">     15193322189 </w:t>
      </w:r>
    </w:p>
    <w:p>
      <w:pPr>
        <w:keepNext w:val="0"/>
        <w:keepLines w:val="0"/>
        <w:pageBreakBefore w:val="0"/>
        <w:widowControl w:val="0"/>
        <w:kinsoku/>
        <w:wordWrap/>
        <w:overflowPunct/>
        <w:topLinePunct w:val="0"/>
        <w:autoSpaceDE/>
        <w:autoSpaceDN/>
        <w:bidi w:val="0"/>
        <w:snapToGrid/>
        <w:spacing w:line="520" w:lineRule="exact"/>
        <w:jc w:val="both"/>
        <w:textAlignment w:val="auto"/>
        <w:rPr>
          <w:rFonts w:hint="eastAsia" w:hAnsi="Microsoft JhengHei" w:eastAsia="仿宋_GB2312"/>
          <w:color w:val="auto"/>
          <w:lang w:val="en-US" w:eastAsia="zh-CN"/>
        </w:rPr>
      </w:pPr>
      <w:r>
        <w:rPr>
          <w:rFonts w:hint="eastAsia"/>
          <w:color w:val="auto"/>
          <w:sz w:val="32"/>
          <w:lang w:val="en-US" w:eastAsia="zh-CN"/>
        </w:rPr>
        <w:t xml:space="preserve">吴志炜     县总工会           744200   </w:t>
      </w:r>
      <w:r>
        <w:rPr>
          <w:rFonts w:hint="eastAsia" w:cs="仿宋_GB2312"/>
          <w:color w:val="auto"/>
          <w:sz w:val="32"/>
          <w:szCs w:val="32"/>
          <w:vertAlign w:val="baseline"/>
          <w:lang w:val="en-US" w:eastAsia="zh-CN"/>
        </w:rPr>
        <w:t xml:space="preserve">     18919333263       </w:t>
      </w:r>
    </w:p>
    <w:p>
      <w:pPr>
        <w:keepNext w:val="0"/>
        <w:keepLines w:val="0"/>
        <w:pageBreakBefore w:val="0"/>
        <w:widowControl w:val="0"/>
        <w:kinsoku/>
        <w:wordWrap/>
        <w:overflowPunct/>
        <w:topLinePunct w:val="0"/>
        <w:autoSpaceDE/>
        <w:autoSpaceDN/>
        <w:bidi w:val="0"/>
        <w:adjustRightInd w:val="0"/>
        <w:snapToGrid/>
        <w:spacing w:line="520" w:lineRule="exact"/>
        <w:jc w:val="left"/>
        <w:textAlignment w:val="auto"/>
        <w:rPr>
          <w:rFonts w:hint="eastAsia" w:ascii="Times New Roman" w:hAnsi="Times New Roman" w:eastAsia="仿宋_GB2312"/>
          <w:color w:val="auto"/>
          <w:kern w:val="32"/>
          <w:sz w:val="32"/>
          <w:szCs w:val="22"/>
          <w:lang w:val="en-US" w:eastAsia="zh-CN"/>
        </w:rPr>
      </w:pPr>
      <w:r>
        <w:rPr>
          <w:rFonts w:hint="eastAsia" w:ascii="Times New Roman" w:hAnsi="Times New Roman" w:eastAsia="仿宋_GB2312"/>
          <w:color w:val="auto"/>
          <w:kern w:val="32"/>
          <w:sz w:val="32"/>
          <w:szCs w:val="22"/>
          <w:lang w:val="zh-CN" w:eastAsia="zh-CN"/>
        </w:rPr>
        <w:t>赵建华</w:t>
      </w:r>
      <w:r>
        <w:rPr>
          <w:rFonts w:hint="eastAsia" w:ascii="Times New Roman" w:hAnsi="Times New Roman"/>
          <w:color w:val="auto"/>
          <w:kern w:val="32"/>
          <w:sz w:val="32"/>
          <w:szCs w:val="22"/>
          <w:lang w:val="en-US" w:eastAsia="zh-CN"/>
        </w:rPr>
        <w:t xml:space="preserve">     县法院</w:t>
      </w:r>
      <w:r>
        <w:rPr>
          <w:rFonts w:hint="eastAsia" w:ascii="仿宋_GB2312" w:hAnsi="仿宋_GB2312" w:eastAsia="仿宋_GB2312" w:cs="仿宋_GB2312"/>
          <w:color w:val="auto"/>
          <w:kern w:val="32"/>
          <w:sz w:val="32"/>
          <w:szCs w:val="22"/>
          <w:lang w:val="en-US" w:eastAsia="zh-CN"/>
        </w:rPr>
        <w:t xml:space="preserve">         </w:t>
      </w:r>
      <w:r>
        <w:rPr>
          <w:rFonts w:hint="eastAsia" w:cs="仿宋_GB2312"/>
          <w:color w:val="auto"/>
          <w:kern w:val="32"/>
          <w:sz w:val="32"/>
          <w:szCs w:val="22"/>
          <w:lang w:val="en-US" w:eastAsia="zh-CN"/>
        </w:rPr>
        <w:t xml:space="preserve">  </w:t>
      </w:r>
      <w:r>
        <w:rPr>
          <w:rFonts w:hint="eastAsia" w:ascii="仿宋_GB2312" w:hAnsi="仿宋_GB2312" w:eastAsia="仿宋_GB2312" w:cs="仿宋_GB2312"/>
          <w:color w:val="auto"/>
          <w:kern w:val="32"/>
          <w:sz w:val="32"/>
          <w:szCs w:val="22"/>
          <w:lang w:val="en-US" w:eastAsia="zh-CN"/>
        </w:rPr>
        <w:t xml:space="preserve">  744200        </w:t>
      </w:r>
      <w:r>
        <w:rPr>
          <w:rFonts w:hint="eastAsia" w:cs="仿宋_GB2312"/>
          <w:color w:val="auto"/>
          <w:kern w:val="32"/>
          <w:sz w:val="32"/>
          <w:szCs w:val="22"/>
          <w:lang w:val="en-US" w:eastAsia="zh-CN"/>
        </w:rPr>
        <w:t>18993353537</w:t>
      </w:r>
    </w:p>
    <w:p>
      <w:pPr>
        <w:keepNext w:val="0"/>
        <w:keepLines w:val="0"/>
        <w:pageBreakBefore w:val="0"/>
        <w:kinsoku/>
        <w:wordWrap/>
        <w:overflowPunct/>
        <w:topLinePunct w:val="0"/>
        <w:autoSpaceDE/>
        <w:autoSpaceDN/>
        <w:bidi w:val="0"/>
        <w:adjustRightInd w:val="0"/>
        <w:snapToGrid/>
        <w:spacing w:line="540" w:lineRule="exact"/>
        <w:textAlignment w:val="auto"/>
        <w:rPr>
          <w:rFonts w:hint="eastAsia" w:cs="仿宋_GB2312"/>
          <w:i w:val="0"/>
          <w:caps w:val="0"/>
          <w:color w:val="auto"/>
          <w:spacing w:val="0"/>
          <w:kern w:val="0"/>
          <w:sz w:val="32"/>
          <w:szCs w:val="32"/>
          <w:shd w:val="clear" w:color="auto" w:fill="FFFFFF"/>
          <w:lang w:val="en-US" w:eastAsia="zh-CN" w:bidi="ar"/>
        </w:rPr>
      </w:pPr>
      <w:r>
        <w:rPr>
          <w:rFonts w:hint="eastAsia" w:ascii="黑体" w:hAnsi="黑体" w:eastAsia="黑体" w:cs="黑体"/>
          <w:color w:val="auto"/>
        </w:rPr>
        <w:t>提案内容：</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br w:type="textWrapping"/>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近年来，</w:t>
      </w:r>
      <w:r>
        <w:rPr>
          <w:rFonts w:hint="eastAsia" w:cs="仿宋_GB2312"/>
          <w:i w:val="0"/>
          <w:caps w:val="0"/>
          <w:color w:val="auto"/>
          <w:spacing w:val="0"/>
          <w:kern w:val="0"/>
          <w:sz w:val="32"/>
          <w:szCs w:val="32"/>
          <w:shd w:val="clear" w:color="auto" w:fill="FFFFFF"/>
          <w:lang w:val="en-US" w:eastAsia="zh-CN" w:bidi="ar"/>
        </w:rPr>
        <w:t>我县城市建设步伐不断加快，住宅小区数量不断增多，物业管理已成为关系千家万户的一件大事。目前，我县住宅小区物业管理主要存在以下几个问题：一是</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物业公司服务不到位，责任不明确。多数物业公司仅提供保洁、绿化养护服务，对</w:t>
      </w:r>
      <w:r>
        <w:rPr>
          <w:rFonts w:hint="eastAsia" w:cs="仿宋_GB2312"/>
          <w:i w:val="0"/>
          <w:caps w:val="0"/>
          <w:color w:val="auto"/>
          <w:spacing w:val="0"/>
          <w:kern w:val="0"/>
          <w:sz w:val="32"/>
          <w:szCs w:val="32"/>
          <w:shd w:val="clear" w:color="auto" w:fill="FFFFFF"/>
          <w:lang w:val="en-US" w:eastAsia="zh-CN" w:bidi="ar"/>
        </w:rPr>
        <w:t>基础</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设施修缮、车辆</w:t>
      </w:r>
      <w:r>
        <w:rPr>
          <w:rFonts w:hint="eastAsia" w:cs="仿宋_GB2312"/>
          <w:i w:val="0"/>
          <w:caps w:val="0"/>
          <w:color w:val="auto"/>
          <w:spacing w:val="0"/>
          <w:kern w:val="0"/>
          <w:sz w:val="32"/>
          <w:szCs w:val="32"/>
          <w:shd w:val="clear" w:color="auto" w:fill="FFFFFF"/>
          <w:lang w:val="en-US" w:eastAsia="zh-CN" w:bidi="ar"/>
        </w:rPr>
        <w:t>停放管理</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、乱搭乱建</w:t>
      </w:r>
      <w:r>
        <w:rPr>
          <w:rFonts w:hint="eastAsia" w:cs="仿宋_GB2312"/>
          <w:i w:val="0"/>
          <w:caps w:val="0"/>
          <w:color w:val="auto"/>
          <w:spacing w:val="0"/>
          <w:kern w:val="0"/>
          <w:sz w:val="32"/>
          <w:szCs w:val="32"/>
          <w:shd w:val="clear" w:color="auto" w:fill="FFFFFF"/>
          <w:lang w:val="en-US" w:eastAsia="zh-CN" w:bidi="ar"/>
        </w:rPr>
        <w:t>、</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小区安</w:t>
      </w:r>
      <w:r>
        <w:rPr>
          <w:rFonts w:hint="eastAsia" w:cs="仿宋_GB2312"/>
          <w:i w:val="0"/>
          <w:caps w:val="0"/>
          <w:color w:val="auto"/>
          <w:spacing w:val="0"/>
          <w:kern w:val="0"/>
          <w:sz w:val="32"/>
          <w:szCs w:val="32"/>
          <w:shd w:val="clear" w:color="auto" w:fill="FFFFFF"/>
          <w:lang w:val="en-US" w:eastAsia="zh-CN" w:bidi="ar"/>
        </w:rPr>
        <w:t>保</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等问题推诿扯皮</w:t>
      </w:r>
      <w:r>
        <w:rPr>
          <w:rFonts w:hint="eastAsia" w:cs="仿宋_GB2312"/>
          <w:i w:val="0"/>
          <w:caps w:val="0"/>
          <w:color w:val="auto"/>
          <w:spacing w:val="0"/>
          <w:kern w:val="0"/>
          <w:sz w:val="32"/>
          <w:szCs w:val="32"/>
          <w:shd w:val="clear" w:color="auto" w:fill="FFFFFF"/>
          <w:lang w:val="en-US" w:eastAsia="zh-CN" w:bidi="ar"/>
        </w:rPr>
        <w:t>，</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放任不管。</w:t>
      </w:r>
      <w:r>
        <w:rPr>
          <w:rFonts w:hint="eastAsia" w:cs="仿宋_GB2312"/>
          <w:i w:val="0"/>
          <w:caps w:val="0"/>
          <w:color w:val="auto"/>
          <w:spacing w:val="0"/>
          <w:kern w:val="0"/>
          <w:sz w:val="32"/>
          <w:szCs w:val="32"/>
          <w:shd w:val="clear" w:color="auto" w:fill="FFFFFF"/>
          <w:lang w:val="en-US" w:eastAsia="zh-CN" w:bidi="ar"/>
        </w:rPr>
        <w:t>二是</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物业公司员工素质不高、</w:t>
      </w:r>
      <w:r>
        <w:rPr>
          <w:rFonts w:hint="eastAsia" w:cs="仿宋_GB2312"/>
          <w:i w:val="0"/>
          <w:caps w:val="0"/>
          <w:color w:val="auto"/>
          <w:spacing w:val="0"/>
          <w:kern w:val="0"/>
          <w:sz w:val="32"/>
          <w:szCs w:val="32"/>
          <w:shd w:val="clear" w:color="auto" w:fill="FFFFFF"/>
          <w:lang w:val="en-US" w:eastAsia="zh-CN" w:bidi="ar"/>
        </w:rPr>
        <w:t>管理</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服务不规范。员工</w:t>
      </w:r>
      <w:r>
        <w:rPr>
          <w:rFonts w:hint="eastAsia" w:cs="仿宋_GB2312"/>
          <w:i w:val="0"/>
          <w:caps w:val="0"/>
          <w:color w:val="auto"/>
          <w:spacing w:val="0"/>
          <w:kern w:val="0"/>
          <w:sz w:val="32"/>
          <w:szCs w:val="32"/>
          <w:shd w:val="clear" w:color="auto" w:fill="FFFFFF"/>
          <w:lang w:val="en-US" w:eastAsia="zh-CN" w:bidi="ar"/>
        </w:rPr>
        <w:t>多为临时性聘任人员，从业人员流动性强，</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没有接受过专门培训，</w:t>
      </w:r>
      <w:r>
        <w:rPr>
          <w:rFonts w:hint="eastAsia" w:cs="仿宋_GB2312"/>
          <w:i w:val="0"/>
          <w:caps w:val="0"/>
          <w:color w:val="auto"/>
          <w:spacing w:val="0"/>
          <w:kern w:val="0"/>
          <w:sz w:val="32"/>
          <w:szCs w:val="32"/>
          <w:shd w:val="clear" w:color="auto" w:fill="FFFFFF"/>
          <w:lang w:val="en-US" w:eastAsia="zh-CN" w:bidi="ar"/>
        </w:rPr>
        <w:t>对相关政策规定知之甚少，工作中也不能按制度规范操作，管理服务</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工作不到位。</w:t>
      </w:r>
      <w:r>
        <w:rPr>
          <w:rFonts w:hint="eastAsia" w:cs="仿宋_GB2312"/>
          <w:i w:val="0"/>
          <w:caps w:val="0"/>
          <w:color w:val="auto"/>
          <w:spacing w:val="0"/>
          <w:kern w:val="0"/>
          <w:sz w:val="32"/>
          <w:szCs w:val="32"/>
          <w:shd w:val="clear" w:color="auto" w:fill="FFFFFF"/>
          <w:lang w:val="en-US" w:eastAsia="zh-CN" w:bidi="ar"/>
        </w:rPr>
        <w:t>三是主管部门监督职能发挥不充分，物业管理服务缺乏第三方监管。四是</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业主</w:t>
      </w:r>
      <w:r>
        <w:rPr>
          <w:rFonts w:hint="eastAsia" w:cs="仿宋_GB2312"/>
          <w:i w:val="0"/>
          <w:caps w:val="0"/>
          <w:color w:val="auto"/>
          <w:spacing w:val="0"/>
          <w:kern w:val="0"/>
          <w:sz w:val="32"/>
          <w:szCs w:val="32"/>
          <w:shd w:val="clear" w:color="auto" w:fill="FFFFFF"/>
          <w:lang w:val="en-US" w:eastAsia="zh-CN" w:bidi="ar"/>
        </w:rPr>
        <w:t>义务</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意识不高，</w:t>
      </w:r>
      <w:r>
        <w:rPr>
          <w:rFonts w:hint="eastAsia" w:cs="仿宋_GB2312"/>
          <w:i w:val="0"/>
          <w:caps w:val="0"/>
          <w:color w:val="auto"/>
          <w:spacing w:val="0"/>
          <w:kern w:val="0"/>
          <w:sz w:val="32"/>
          <w:szCs w:val="32"/>
          <w:shd w:val="clear" w:color="auto" w:fill="FFFFFF"/>
          <w:lang w:val="en-US" w:eastAsia="zh-CN" w:bidi="ar"/>
        </w:rPr>
        <w:t>缴费主动性差，</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物业</w:t>
      </w:r>
      <w:r>
        <w:rPr>
          <w:rFonts w:hint="eastAsia" w:cs="仿宋_GB2312"/>
          <w:i w:val="0"/>
          <w:caps w:val="0"/>
          <w:color w:val="auto"/>
          <w:spacing w:val="0"/>
          <w:kern w:val="0"/>
          <w:sz w:val="32"/>
          <w:szCs w:val="32"/>
          <w:shd w:val="clear" w:color="auto" w:fill="FFFFFF"/>
          <w:lang w:val="en-US" w:eastAsia="zh-CN" w:bidi="ar"/>
        </w:rPr>
        <w:t>管理</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费</w:t>
      </w:r>
      <w:r>
        <w:rPr>
          <w:rFonts w:hint="eastAsia" w:cs="仿宋_GB2312"/>
          <w:i w:val="0"/>
          <w:caps w:val="0"/>
          <w:color w:val="auto"/>
          <w:spacing w:val="0"/>
          <w:kern w:val="0"/>
          <w:sz w:val="32"/>
          <w:szCs w:val="32"/>
          <w:shd w:val="clear" w:color="auto" w:fill="FFFFFF"/>
          <w:lang w:val="en-US" w:eastAsia="zh-CN" w:bidi="ar"/>
        </w:rPr>
        <w:t>用</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收取困难。部分业主把物业管理服务职能无限</w:t>
      </w:r>
      <w:r>
        <w:rPr>
          <w:rFonts w:hint="eastAsia" w:cs="仿宋_GB2312"/>
          <w:i w:val="0"/>
          <w:caps w:val="0"/>
          <w:color w:val="auto"/>
          <w:spacing w:val="0"/>
          <w:kern w:val="0"/>
          <w:sz w:val="32"/>
          <w:szCs w:val="32"/>
          <w:shd w:val="clear" w:color="auto" w:fill="FFFFFF"/>
          <w:lang w:val="en-US" w:eastAsia="zh-CN" w:bidi="ar"/>
        </w:rPr>
        <w:t>想象</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化，认为缴了费，物业公司就应该什么都负责，只要遇到麻烦，就要求物业公司解决，解决不了就缓缴费或者不缴费</w:t>
      </w:r>
      <w:r>
        <w:rPr>
          <w:rFonts w:hint="eastAsia" w:cs="仿宋_GB2312"/>
          <w:i w:val="0"/>
          <w:caps w:val="0"/>
          <w:color w:val="auto"/>
          <w:spacing w:val="0"/>
          <w:kern w:val="0"/>
          <w:sz w:val="32"/>
          <w:szCs w:val="32"/>
          <w:shd w:val="clear" w:color="auto" w:fill="FFFFFF"/>
          <w:lang w:val="en-US" w:eastAsia="zh-CN" w:bidi="ar"/>
        </w:rPr>
        <w:t>，物业公司与业主之间矛盾突出</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w:t>
      </w:r>
      <w:r>
        <w:rPr>
          <w:rFonts w:hint="eastAsia" w:cs="仿宋_GB2312"/>
          <w:i w:val="0"/>
          <w:caps w:val="0"/>
          <w:color w:val="auto"/>
          <w:spacing w:val="0"/>
          <w:kern w:val="0"/>
          <w:sz w:val="32"/>
          <w:szCs w:val="32"/>
          <w:shd w:val="clear" w:color="auto" w:fill="FFFFFF"/>
          <w:lang w:val="en-US" w:eastAsia="zh-CN" w:bidi="ar"/>
        </w:rPr>
        <w:t>部分小区</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因为物业费无法</w:t>
      </w:r>
      <w:r>
        <w:rPr>
          <w:rFonts w:hint="eastAsia" w:cs="仿宋_GB2312"/>
          <w:i w:val="0"/>
          <w:caps w:val="0"/>
          <w:color w:val="auto"/>
          <w:spacing w:val="0"/>
          <w:kern w:val="0"/>
          <w:sz w:val="32"/>
          <w:szCs w:val="32"/>
          <w:shd w:val="clear" w:color="auto" w:fill="FFFFFF"/>
          <w:lang w:val="en-US" w:eastAsia="zh-CN" w:bidi="ar"/>
        </w:rPr>
        <w:t>及时</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收取，物业公司只</w:t>
      </w:r>
      <w:r>
        <w:rPr>
          <w:rFonts w:hint="eastAsia" w:cs="仿宋_GB2312"/>
          <w:i w:val="0"/>
          <w:caps w:val="0"/>
          <w:color w:val="auto"/>
          <w:spacing w:val="0"/>
          <w:kern w:val="0"/>
          <w:sz w:val="32"/>
          <w:szCs w:val="32"/>
          <w:shd w:val="clear" w:color="auto" w:fill="FFFFFF"/>
          <w:lang w:val="en-US" w:eastAsia="zh-CN" w:bidi="ar"/>
        </w:rPr>
        <w:t>负责</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保洁</w:t>
      </w:r>
      <w:r>
        <w:rPr>
          <w:rFonts w:hint="eastAsia" w:cs="仿宋_GB2312"/>
          <w:i w:val="0"/>
          <w:caps w:val="0"/>
          <w:color w:val="auto"/>
          <w:spacing w:val="0"/>
          <w:kern w:val="0"/>
          <w:sz w:val="32"/>
          <w:szCs w:val="32"/>
          <w:shd w:val="clear" w:color="auto" w:fill="FFFFFF"/>
          <w:lang w:val="en-US" w:eastAsia="zh-CN" w:bidi="ar"/>
        </w:rPr>
        <w:t>，</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小区绿化、</w:t>
      </w:r>
      <w:r>
        <w:rPr>
          <w:rFonts w:hint="eastAsia" w:cs="仿宋_GB2312"/>
          <w:i w:val="0"/>
          <w:caps w:val="0"/>
          <w:color w:val="auto"/>
          <w:spacing w:val="0"/>
          <w:kern w:val="0"/>
          <w:sz w:val="32"/>
          <w:szCs w:val="32"/>
          <w:shd w:val="clear" w:color="auto" w:fill="FFFFFF"/>
          <w:lang w:val="en-US" w:eastAsia="zh-CN" w:bidi="ar"/>
        </w:rPr>
        <w:t>安保</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等得不到保障。</w:t>
      </w:r>
      <w:r>
        <w:rPr>
          <w:rFonts w:hint="eastAsia" w:cs="仿宋_GB2312"/>
          <w:i w:val="0"/>
          <w:caps w:val="0"/>
          <w:color w:val="auto"/>
          <w:spacing w:val="0"/>
          <w:kern w:val="0"/>
          <w:sz w:val="32"/>
          <w:szCs w:val="32"/>
          <w:shd w:val="clear" w:color="auto" w:fill="FFFFFF"/>
          <w:lang w:val="en-US" w:eastAsia="zh-CN" w:bidi="ar"/>
        </w:rPr>
        <w:t>五是高层住宅小区二次供水管理维护不到位，经常停水且水箱（池）清洗消毒维护不及时，难以保证安全正常供水。</w:t>
      </w:r>
    </w:p>
    <w:p>
      <w:pPr>
        <w:keepNext w:val="0"/>
        <w:keepLines w:val="0"/>
        <w:pageBreakBefore w:val="0"/>
        <w:kinsoku/>
        <w:wordWrap/>
        <w:overflowPunct/>
        <w:topLinePunct w:val="0"/>
        <w:autoSpaceDE/>
        <w:autoSpaceDN/>
        <w:bidi w:val="0"/>
        <w:adjustRightInd w:val="0"/>
        <w:snapToGrid/>
        <w:spacing w:line="540" w:lineRule="exact"/>
        <w:textAlignment w:val="auto"/>
        <w:rPr>
          <w:rFonts w:hint="eastAsia" w:ascii="黑体" w:hAnsi="黑体" w:eastAsia="黑体" w:cs="黑体"/>
          <w:i w:val="0"/>
          <w:caps w:val="0"/>
          <w:color w:val="auto"/>
          <w:spacing w:val="0"/>
          <w:kern w:val="0"/>
          <w:sz w:val="32"/>
          <w:szCs w:val="32"/>
          <w:shd w:val="clear" w:color="auto" w:fill="FFFFFF"/>
          <w:lang w:val="en-US" w:eastAsia="zh-CN" w:bidi="ar"/>
        </w:rPr>
      </w:pPr>
      <w:r>
        <w:rPr>
          <w:rFonts w:hint="eastAsia" w:ascii="黑体" w:hAnsi="黑体" w:eastAsia="黑体" w:cs="黑体"/>
          <w:i w:val="0"/>
          <w:caps w:val="0"/>
          <w:color w:val="auto"/>
          <w:spacing w:val="0"/>
          <w:kern w:val="0"/>
          <w:sz w:val="32"/>
          <w:szCs w:val="32"/>
          <w:shd w:val="clear" w:color="auto" w:fill="FFFFFF"/>
          <w:lang w:val="en-US" w:eastAsia="zh-CN" w:bidi="ar"/>
        </w:rPr>
        <w:t>建  议：</w:t>
      </w:r>
    </w:p>
    <w:p>
      <w:pPr>
        <w:keepNext w:val="0"/>
        <w:keepLines w:val="0"/>
        <w:pageBreakBefore w:val="0"/>
        <w:kinsoku/>
        <w:wordWrap/>
        <w:overflowPunct/>
        <w:topLinePunct w:val="0"/>
        <w:autoSpaceDE/>
        <w:autoSpaceDN/>
        <w:bidi w:val="0"/>
        <w:adjustRightInd w:val="0"/>
        <w:snapToGrid/>
        <w:spacing w:line="540" w:lineRule="exact"/>
        <w:ind w:firstLine="640" w:firstLineChars="200"/>
        <w:textAlignment w:val="auto"/>
        <w:rPr>
          <w:rFonts w:hint="eastAsia" w:cs="仿宋_GB2312"/>
          <w:i w:val="0"/>
          <w:caps w:val="0"/>
          <w:color w:val="auto"/>
          <w:spacing w:val="0"/>
          <w:kern w:val="0"/>
          <w:sz w:val="32"/>
          <w:szCs w:val="32"/>
          <w:shd w:val="clear" w:color="auto" w:fill="FFFFFF"/>
          <w:lang w:val="en-US" w:eastAsia="zh-CN" w:bidi="ar"/>
        </w:rPr>
      </w:pPr>
      <w:r>
        <w:rPr>
          <w:rFonts w:hint="eastAsia" w:cs="仿宋_GB2312"/>
          <w:i w:val="0"/>
          <w:caps w:val="0"/>
          <w:color w:val="auto"/>
          <w:spacing w:val="0"/>
          <w:kern w:val="0"/>
          <w:sz w:val="32"/>
          <w:szCs w:val="32"/>
          <w:shd w:val="clear" w:color="auto" w:fill="FFFFFF"/>
          <w:lang w:val="en-US" w:eastAsia="zh-CN" w:bidi="ar"/>
        </w:rPr>
        <w:t>1.尽快协调解决城区部分小区无物业管理公司的问题。</w:t>
      </w:r>
    </w:p>
    <w:p>
      <w:pPr>
        <w:keepNext w:val="0"/>
        <w:keepLines w:val="0"/>
        <w:pageBreakBefore w:val="0"/>
        <w:kinsoku/>
        <w:wordWrap/>
        <w:overflowPunct/>
        <w:topLinePunct w:val="0"/>
        <w:autoSpaceDE/>
        <w:autoSpaceDN/>
        <w:bidi w:val="0"/>
        <w:adjustRightInd w:val="0"/>
        <w:snapToGrid/>
        <w:spacing w:line="540" w:lineRule="exact"/>
        <w:ind w:firstLine="640" w:firstLineChars="200"/>
        <w:textAlignment w:val="auto"/>
        <w:rPr>
          <w:rFonts w:hint="eastAsia" w:cs="仿宋_GB2312"/>
          <w:i w:val="0"/>
          <w:caps w:val="0"/>
          <w:color w:val="auto"/>
          <w:spacing w:val="0"/>
          <w:kern w:val="0"/>
          <w:sz w:val="32"/>
          <w:szCs w:val="32"/>
          <w:shd w:val="clear" w:color="auto" w:fill="FFFFFF"/>
          <w:lang w:val="en-US" w:eastAsia="zh-CN" w:bidi="ar"/>
        </w:rPr>
      </w:pPr>
      <w:r>
        <w:rPr>
          <w:rFonts w:hint="eastAsia" w:cs="仿宋_GB2312"/>
          <w:i w:val="0"/>
          <w:caps w:val="0"/>
          <w:color w:val="auto"/>
          <w:spacing w:val="0"/>
          <w:kern w:val="0"/>
          <w:sz w:val="32"/>
          <w:szCs w:val="32"/>
          <w:shd w:val="clear" w:color="auto" w:fill="FFFFFF"/>
          <w:lang w:val="en-US" w:eastAsia="zh-CN" w:bidi="ar"/>
        </w:rPr>
        <w:t>2.制定住宅小区物业管理办法，规范物业管理服务项目、收费标准，明确物业公司和业主的权责义务。</w:t>
      </w:r>
    </w:p>
    <w:p>
      <w:pPr>
        <w:keepNext w:val="0"/>
        <w:keepLines w:val="0"/>
        <w:pageBreakBefore w:val="0"/>
        <w:widowControl/>
        <w:suppressLineNumbers w:val="0"/>
        <w:shd w:val="clear" w:color="auto" w:fill="FFFFFF"/>
        <w:kinsoku/>
        <w:wordWrap/>
        <w:overflowPunct/>
        <w:topLinePunct w:val="0"/>
        <w:autoSpaceDE/>
        <w:autoSpaceDN/>
        <w:bidi w:val="0"/>
        <w:snapToGrid/>
        <w:spacing w:line="540" w:lineRule="exact"/>
        <w:ind w:left="0" w:firstLine="640" w:firstLineChars="200"/>
        <w:jc w:val="left"/>
        <w:textAlignment w:val="auto"/>
        <w:rPr>
          <w:rFonts w:hint="eastAsia" w:cs="仿宋_GB2312"/>
          <w:i w:val="0"/>
          <w:caps w:val="0"/>
          <w:color w:val="auto"/>
          <w:spacing w:val="0"/>
          <w:kern w:val="0"/>
          <w:sz w:val="32"/>
          <w:szCs w:val="32"/>
          <w:shd w:val="clear" w:color="auto" w:fill="FFFFFF"/>
          <w:lang w:val="en-US" w:eastAsia="zh-CN" w:bidi="ar"/>
        </w:rPr>
      </w:pPr>
      <w:r>
        <w:rPr>
          <w:rFonts w:hint="eastAsia" w:cs="仿宋_GB2312"/>
          <w:i w:val="0"/>
          <w:caps w:val="0"/>
          <w:color w:val="auto"/>
          <w:spacing w:val="0"/>
          <w:kern w:val="0"/>
          <w:sz w:val="32"/>
          <w:szCs w:val="32"/>
          <w:shd w:val="clear" w:color="auto" w:fill="FFFFFF"/>
          <w:lang w:val="en-US" w:eastAsia="zh-CN" w:bidi="ar"/>
        </w:rPr>
        <w:t>3.住建部门要严格监管，督促物业公司加强日常管理和从业人员培训，提高服务质量。</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对管理水平低、口碑差的物业公司责令整改或强制退出</w:t>
      </w:r>
      <w:r>
        <w:rPr>
          <w:rFonts w:hint="eastAsia" w:cs="仿宋_GB2312"/>
          <w:i w:val="0"/>
          <w:caps w:val="0"/>
          <w:color w:val="auto"/>
          <w:spacing w:val="0"/>
          <w:kern w:val="0"/>
          <w:sz w:val="32"/>
          <w:szCs w:val="32"/>
          <w:shd w:val="clear" w:color="auto" w:fill="FFFFFF"/>
          <w:lang w:val="en-US" w:eastAsia="zh-CN" w:bidi="ar"/>
        </w:rPr>
        <w:t>小区。</w:t>
      </w:r>
    </w:p>
    <w:p>
      <w:pPr>
        <w:keepNext w:val="0"/>
        <w:keepLines w:val="0"/>
        <w:pageBreakBefore w:val="0"/>
        <w:widowControl/>
        <w:suppressLineNumbers w:val="0"/>
        <w:shd w:val="clear" w:color="auto" w:fill="FFFFFF"/>
        <w:kinsoku/>
        <w:wordWrap/>
        <w:overflowPunct/>
        <w:topLinePunct w:val="0"/>
        <w:autoSpaceDE/>
        <w:autoSpaceDN/>
        <w:bidi w:val="0"/>
        <w:snapToGrid/>
        <w:spacing w:line="540" w:lineRule="exact"/>
        <w:ind w:left="0" w:firstLine="640" w:firstLineChars="200"/>
        <w:jc w:val="left"/>
        <w:textAlignment w:val="auto"/>
        <w:rPr>
          <w:rFonts w:hint="eastAsia" w:cs="仿宋_GB2312"/>
          <w:i w:val="0"/>
          <w:caps w:val="0"/>
          <w:color w:val="auto"/>
          <w:spacing w:val="0"/>
          <w:kern w:val="0"/>
          <w:sz w:val="32"/>
          <w:szCs w:val="32"/>
          <w:shd w:val="clear" w:color="auto" w:fill="FFFFFF"/>
          <w:lang w:val="en-US" w:eastAsia="zh-CN" w:bidi="ar"/>
        </w:rPr>
      </w:pPr>
      <w:r>
        <w:rPr>
          <w:rFonts w:hint="eastAsia" w:cs="仿宋_GB2312"/>
          <w:i w:val="0"/>
          <w:caps w:val="0"/>
          <w:color w:val="auto"/>
          <w:spacing w:val="0"/>
          <w:kern w:val="0"/>
          <w:sz w:val="32"/>
          <w:szCs w:val="32"/>
          <w:shd w:val="clear" w:color="auto" w:fill="FFFFFF"/>
          <w:lang w:val="en-US" w:eastAsia="zh-CN" w:bidi="ar"/>
        </w:rPr>
        <w:t>4.对高层住宅小区二次供水设施定期开展检查，督促物业公司及时进行清洗、消毒、维护。</w:t>
      </w:r>
    </w:p>
    <w:p>
      <w:pPr>
        <w:keepNext w:val="0"/>
        <w:keepLines w:val="0"/>
        <w:pageBreakBefore w:val="0"/>
        <w:widowControl/>
        <w:suppressLineNumbers w:val="0"/>
        <w:shd w:val="clear" w:color="auto" w:fill="FFFFFF"/>
        <w:kinsoku/>
        <w:wordWrap/>
        <w:overflowPunct/>
        <w:topLinePunct w:val="0"/>
        <w:autoSpaceDE/>
        <w:autoSpaceDN/>
        <w:bidi w:val="0"/>
        <w:snapToGrid/>
        <w:spacing w:line="540" w:lineRule="exact"/>
        <w:ind w:left="0" w:firstLine="640" w:firstLineChars="200"/>
        <w:jc w:val="left"/>
        <w:textAlignment w:val="auto"/>
        <w:rPr>
          <w:rFonts w:hint="eastAsia" w:ascii="方正小标宋简体" w:hAnsi="方正小标宋简体" w:eastAsia="方正小标宋简体" w:cs="方正小标宋简体"/>
          <w:color w:val="auto"/>
          <w:sz w:val="44"/>
          <w:szCs w:val="36"/>
        </w:rPr>
      </w:pPr>
      <w:r>
        <w:rPr>
          <w:rFonts w:hint="eastAsia" w:cs="仿宋_GB2312"/>
          <w:i w:val="0"/>
          <w:caps w:val="0"/>
          <w:color w:val="auto"/>
          <w:spacing w:val="0"/>
          <w:kern w:val="0"/>
          <w:sz w:val="32"/>
          <w:szCs w:val="32"/>
          <w:shd w:val="clear" w:color="auto" w:fill="FFFFFF"/>
          <w:lang w:val="en-US" w:eastAsia="zh-CN" w:bidi="ar"/>
        </w:rPr>
        <w:t>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加强宣传</w:t>
      </w:r>
      <w:r>
        <w:rPr>
          <w:rFonts w:hint="eastAsia" w:cs="仿宋_GB2312"/>
          <w:i w:val="0"/>
          <w:caps w:val="0"/>
          <w:color w:val="auto"/>
          <w:spacing w:val="0"/>
          <w:kern w:val="0"/>
          <w:sz w:val="32"/>
          <w:szCs w:val="32"/>
          <w:shd w:val="clear" w:color="auto" w:fill="FFFFFF"/>
          <w:lang w:val="en-US" w:eastAsia="zh-CN" w:bidi="ar"/>
        </w:rPr>
        <w:t>引导</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，让业主认识到物业服务的重要性，提高</w:t>
      </w:r>
      <w:r>
        <w:rPr>
          <w:rFonts w:hint="eastAsia" w:cs="仿宋_GB2312"/>
          <w:i w:val="0"/>
          <w:caps w:val="0"/>
          <w:color w:val="auto"/>
          <w:spacing w:val="0"/>
          <w:kern w:val="0"/>
          <w:sz w:val="32"/>
          <w:szCs w:val="32"/>
          <w:shd w:val="clear" w:color="auto" w:fill="FFFFFF"/>
          <w:lang w:val="en-US" w:eastAsia="zh-CN" w:bidi="ar"/>
        </w:rPr>
        <w:t>主动</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缴费意识。</w:t>
      </w: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44"/>
          <w:szCs w:val="36"/>
        </w:rPr>
        <w:t>县政协九届三次会议委员提案</w:t>
      </w:r>
    </w:p>
    <w:p>
      <w:pPr>
        <w:keepNext w:val="0"/>
        <w:keepLines w:val="0"/>
        <w:pageBreakBefore w:val="0"/>
        <w:kinsoku/>
        <w:wordWrap/>
        <w:overflowPunct/>
        <w:topLinePunct/>
        <w:bidi w:val="0"/>
        <w:adjustRightInd w:val="0"/>
        <w:snapToGrid/>
        <w:spacing w:line="560" w:lineRule="exact"/>
        <w:jc w:val="center"/>
        <w:textAlignment w:val="auto"/>
        <w:rPr>
          <w:rFonts w:ascii="黑体" w:hAnsi="黑体" w:eastAsia="黑体" w:cs="黑体"/>
          <w:color w:val="auto"/>
        </w:rPr>
      </w:pPr>
      <w:r>
        <w:rPr>
          <w:rFonts w:hint="eastAsia" w:ascii="黑体" w:hAnsi="黑体" w:eastAsia="黑体" w:cs="黑体"/>
          <w:color w:val="auto"/>
        </w:rPr>
        <w:t xml:space="preserve">第 </w:t>
      </w:r>
      <w:r>
        <w:rPr>
          <w:rFonts w:hint="eastAsia" w:ascii="黑体" w:hAnsi="黑体" w:eastAsia="黑体" w:cs="黑体"/>
          <w:color w:val="auto"/>
          <w:lang w:val="en-US" w:eastAsia="zh-CN"/>
        </w:rPr>
        <w:t>24</w:t>
      </w:r>
      <w:r>
        <w:rPr>
          <w:rFonts w:hint="eastAsia" w:ascii="黑体" w:hAnsi="黑体" w:eastAsia="黑体" w:cs="黑体"/>
          <w:color w:val="auto"/>
        </w:rPr>
        <w:t xml:space="preserve"> 号</w:t>
      </w:r>
    </w:p>
    <w:p>
      <w:pPr>
        <w:keepNext w:val="0"/>
        <w:keepLines w:val="0"/>
        <w:pageBreakBefore w:val="0"/>
        <w:kinsoku/>
        <w:wordWrap/>
        <w:overflowPunct/>
        <w:bidi w:val="0"/>
        <w:adjustRightInd w:val="0"/>
        <w:snapToGrid/>
        <w:spacing w:line="560" w:lineRule="exact"/>
        <w:jc w:val="left"/>
        <w:textAlignment w:val="auto"/>
        <w:rPr>
          <w:rFonts w:hint="eastAsia" w:hAnsi="仿宋" w:eastAsia="黑体"/>
          <w:color w:val="auto"/>
          <w:lang w:val="en-US" w:eastAsia="zh-CN"/>
        </w:rPr>
      </w:pPr>
      <w:r>
        <w:rPr>
          <w:rFonts w:hint="eastAsia" w:ascii="黑体" w:hAnsi="黑体" w:eastAsia="黑体" w:cs="黑体"/>
          <w:color w:val="auto"/>
        </w:rPr>
        <w:t>案  由：</w:t>
      </w:r>
      <w:r>
        <w:rPr>
          <w:rFonts w:hint="eastAsia" w:ascii="仿宋_GB2312" w:hAnsi="仿宋_GB2312" w:eastAsia="仿宋_GB2312" w:cs="仿宋_GB2312"/>
          <w:color w:val="auto"/>
          <w:kern w:val="2"/>
          <w:sz w:val="32"/>
          <w:szCs w:val="32"/>
          <w:lang w:val="en-US" w:eastAsia="zh-CN" w:bidi="ar-SA"/>
        </w:rPr>
        <w:t>关于</w:t>
      </w:r>
      <w:r>
        <w:rPr>
          <w:rFonts w:hint="eastAsia" w:ascii="仿宋_GB2312" w:hAnsi="仿宋_GB2312" w:eastAsia="仿宋_GB2312" w:cs="仿宋_GB2312"/>
          <w:color w:val="auto"/>
          <w:kern w:val="2"/>
          <w:sz w:val="32"/>
          <w:szCs w:val="32"/>
          <w:lang w:val="zh-CN" w:eastAsia="zh-CN" w:bidi="ar-SA"/>
        </w:rPr>
        <w:t>加强商品住宅楼（房）面积</w:t>
      </w:r>
      <w:r>
        <w:rPr>
          <w:rFonts w:hint="eastAsia" w:ascii="Times New Roman" w:hAnsi="Times New Roman" w:eastAsia="仿宋_GB2312"/>
          <w:color w:val="auto"/>
          <w:kern w:val="32"/>
          <w:sz w:val="32"/>
          <w:szCs w:val="22"/>
          <w:lang w:val="zh-CN" w:eastAsia="zh-CN"/>
        </w:rPr>
        <w:t>实测监管</w:t>
      </w:r>
      <w:r>
        <w:rPr>
          <w:rFonts w:hint="eastAsia" w:ascii="Times New Roman" w:hAnsi="Times New Roman"/>
          <w:color w:val="auto"/>
          <w:kern w:val="32"/>
          <w:sz w:val="32"/>
          <w:szCs w:val="22"/>
          <w:lang w:val="zh-CN" w:eastAsia="zh-CN"/>
        </w:rPr>
        <w:t>案</w:t>
      </w:r>
    </w:p>
    <w:p>
      <w:pPr>
        <w:keepNext w:val="0"/>
        <w:keepLines w:val="0"/>
        <w:pageBreakBefore w:val="0"/>
        <w:tabs>
          <w:tab w:val="left" w:pos="540"/>
        </w:tabs>
        <w:kinsoku/>
        <w:wordWrap/>
        <w:overflowPunct/>
        <w:bidi w:val="0"/>
        <w:adjustRightInd w:val="0"/>
        <w:snapToGrid/>
        <w:spacing w:line="560" w:lineRule="exact"/>
        <w:textAlignment w:val="auto"/>
        <w:rPr>
          <w:rFonts w:ascii="黑体" w:hAnsi="黑体" w:eastAsia="黑体" w:cs="黑体"/>
          <w:color w:val="auto"/>
        </w:rPr>
      </w:pPr>
      <w:r>
        <w:rPr>
          <w:rFonts w:hint="eastAsia" w:ascii="黑体" w:hAnsi="黑体" w:eastAsia="黑体" w:cs="黑体"/>
          <w:color w:val="auto"/>
        </w:rPr>
        <w:t>提案者</w:t>
      </w:r>
      <w:r>
        <w:rPr>
          <w:rFonts w:hint="eastAsia" w:ascii="黑体" w:hAnsi="黑体" w:eastAsia="黑体" w:cs="黑体"/>
          <w:color w:val="auto"/>
          <w:lang w:val="en-US" w:eastAsia="zh-CN"/>
        </w:rPr>
        <w:t xml:space="preserve">     </w:t>
      </w:r>
      <w:r>
        <w:rPr>
          <w:rFonts w:hint="eastAsia" w:ascii="黑体" w:hAnsi="黑体" w:eastAsia="黑体" w:cs="黑体"/>
          <w:color w:val="auto"/>
        </w:rPr>
        <w:t>通讯地址</w:t>
      </w:r>
      <w:r>
        <w:rPr>
          <w:rFonts w:hint="eastAsia" w:ascii="黑体" w:hAnsi="黑体" w:eastAsia="黑体" w:cs="黑体"/>
          <w:color w:val="auto"/>
          <w:lang w:val="en-US" w:eastAsia="zh-CN"/>
        </w:rPr>
        <w:t xml:space="preserve">           </w:t>
      </w:r>
      <w:r>
        <w:rPr>
          <w:rFonts w:hint="eastAsia" w:ascii="黑体" w:hAnsi="黑体" w:eastAsia="黑体" w:cs="黑体"/>
          <w:color w:val="auto"/>
        </w:rPr>
        <w:t>邮编</w:t>
      </w:r>
      <w:r>
        <w:rPr>
          <w:rFonts w:hint="eastAsia" w:ascii="黑体" w:hAnsi="黑体" w:eastAsia="黑体" w:cs="黑体"/>
          <w:color w:val="auto"/>
          <w:lang w:val="en-US" w:eastAsia="zh-CN"/>
        </w:rPr>
        <w:t xml:space="preserve">          </w:t>
      </w:r>
      <w:r>
        <w:rPr>
          <w:rFonts w:hint="eastAsia" w:ascii="黑体" w:hAnsi="黑体" w:eastAsia="黑体" w:cs="黑体"/>
          <w:color w:val="auto"/>
        </w:rPr>
        <w:t>电话</w:t>
      </w:r>
    </w:p>
    <w:p>
      <w:pPr>
        <w:keepNext w:val="0"/>
        <w:keepLines w:val="0"/>
        <w:pageBreakBefore w:val="0"/>
        <w:kinsoku/>
        <w:wordWrap/>
        <w:overflowPunct/>
        <w:topLinePunct w:val="0"/>
        <w:autoSpaceDE/>
        <w:autoSpaceDN/>
        <w:bidi w:val="0"/>
        <w:adjustRightInd w:val="0"/>
        <w:snapToGrid/>
        <w:spacing w:line="560" w:lineRule="exact"/>
        <w:jc w:val="left"/>
        <w:textAlignment w:val="auto"/>
        <w:rPr>
          <w:rFonts w:hint="eastAsia"/>
          <w:color w:val="auto"/>
          <w:lang w:val="en-US" w:eastAsia="zh-CN"/>
        </w:rPr>
      </w:pPr>
      <w:r>
        <w:rPr>
          <w:rFonts w:hint="eastAsia"/>
          <w:color w:val="auto"/>
          <w:lang w:val="en-US" w:eastAsia="zh-CN"/>
        </w:rPr>
        <w:t xml:space="preserve">黄新人     </w:t>
      </w:r>
      <w:r>
        <w:rPr>
          <w:rFonts w:hint="eastAsia" w:hAnsi="Microsoft JhengHei"/>
          <w:color w:val="auto"/>
        </w:rPr>
        <w:t xml:space="preserve">县政协  </w:t>
      </w:r>
      <w:r>
        <w:rPr>
          <w:rFonts w:hint="eastAsia" w:hAnsi="Microsoft JhengHei"/>
          <w:color w:val="auto"/>
          <w:lang w:val="en-US" w:eastAsia="zh-CN"/>
        </w:rPr>
        <w:t xml:space="preserve">     </w:t>
      </w:r>
      <w:r>
        <w:rPr>
          <w:rFonts w:hint="eastAsia" w:hAnsi="Microsoft JhengHei"/>
          <w:color w:val="auto"/>
        </w:rPr>
        <w:t xml:space="preserve">      744200</w:t>
      </w:r>
      <w:r>
        <w:rPr>
          <w:rFonts w:hint="eastAsia" w:hAnsi="Microsoft JhengHei"/>
          <w:color w:val="auto"/>
          <w:lang w:val="en-US" w:eastAsia="zh-CN"/>
        </w:rPr>
        <w:t xml:space="preserve">        18919333040</w:t>
      </w:r>
      <w:r>
        <w:rPr>
          <w:rFonts w:hint="eastAsia" w:hAnsi="Microsoft JhengHei"/>
          <w:color w:val="auto"/>
        </w:rPr>
        <w:t xml:space="preserve"> </w:t>
      </w:r>
    </w:p>
    <w:p>
      <w:pPr>
        <w:keepNext w:val="0"/>
        <w:keepLines w:val="0"/>
        <w:pageBreakBefore w:val="0"/>
        <w:kinsoku/>
        <w:wordWrap/>
        <w:overflowPunct/>
        <w:bidi w:val="0"/>
        <w:snapToGrid/>
        <w:spacing w:line="560" w:lineRule="exact"/>
        <w:jc w:val="left"/>
        <w:textAlignment w:val="auto"/>
        <w:rPr>
          <w:rFonts w:hint="eastAsia"/>
          <w:color w:val="auto"/>
          <w:sz w:val="32"/>
          <w:szCs w:val="32"/>
          <w:lang w:val="en-US" w:eastAsia="zh-CN"/>
        </w:rPr>
      </w:pPr>
      <w:r>
        <w:rPr>
          <w:rFonts w:hint="eastAsia"/>
          <w:color w:val="auto"/>
          <w:sz w:val="32"/>
          <w:szCs w:val="32"/>
          <w:lang w:val="en-US" w:eastAsia="zh-CN"/>
        </w:rPr>
        <w:t xml:space="preserve">梁福荣     </w:t>
      </w:r>
      <w:r>
        <w:rPr>
          <w:rFonts w:hint="eastAsia" w:ascii="仿宋_GB2312" w:eastAsia="仿宋_GB2312"/>
          <w:color w:val="auto"/>
          <w:sz w:val="32"/>
          <w:szCs w:val="32"/>
          <w:lang w:val="en-US" w:eastAsia="zh-CN"/>
        </w:rPr>
        <w:t>县</w:t>
      </w:r>
      <w:r>
        <w:rPr>
          <w:rFonts w:hint="eastAsia"/>
          <w:color w:val="auto"/>
          <w:sz w:val="32"/>
          <w:szCs w:val="32"/>
          <w:lang w:val="en-US" w:eastAsia="zh-CN"/>
        </w:rPr>
        <w:t xml:space="preserve">档案局           </w:t>
      </w:r>
      <w:r>
        <w:rPr>
          <w:rFonts w:hint="eastAsia" w:ascii="仿宋_GB2312" w:eastAsia="仿宋_GB2312"/>
          <w:color w:val="auto"/>
          <w:sz w:val="32"/>
          <w:szCs w:val="32"/>
          <w:lang w:val="en-US" w:eastAsia="zh-CN"/>
        </w:rPr>
        <w:t xml:space="preserve">744200  </w:t>
      </w:r>
      <w:r>
        <w:rPr>
          <w:rFonts w:hint="eastAsia"/>
          <w:color w:val="auto"/>
          <w:sz w:val="32"/>
          <w:szCs w:val="32"/>
          <w:lang w:val="en-US" w:eastAsia="zh-CN"/>
        </w:rPr>
        <w:t xml:space="preserve">   </w:t>
      </w:r>
      <w:r>
        <w:rPr>
          <w:rFonts w:hint="eastAsia" w:ascii="仿宋_GB2312" w:eastAsia="仿宋_GB2312"/>
          <w:color w:val="auto"/>
          <w:sz w:val="32"/>
          <w:szCs w:val="32"/>
          <w:lang w:val="en-US" w:eastAsia="zh-CN"/>
        </w:rPr>
        <w:t xml:space="preserve">   </w:t>
      </w:r>
      <w:r>
        <w:rPr>
          <w:rFonts w:hint="eastAsia"/>
          <w:color w:val="auto"/>
          <w:sz w:val="32"/>
          <w:szCs w:val="32"/>
          <w:lang w:val="en-US" w:eastAsia="zh-CN"/>
        </w:rPr>
        <w:t>13993328608</w:t>
      </w:r>
    </w:p>
    <w:p>
      <w:pPr>
        <w:keepNext w:val="0"/>
        <w:keepLines w:val="0"/>
        <w:pageBreakBefore w:val="0"/>
        <w:kinsoku/>
        <w:wordWrap/>
        <w:overflowPunct/>
        <w:topLinePunct w:val="0"/>
        <w:autoSpaceDE/>
        <w:autoSpaceDN/>
        <w:bidi w:val="0"/>
        <w:adjustRightInd w:val="0"/>
        <w:snapToGrid/>
        <w:spacing w:line="560" w:lineRule="exact"/>
        <w:jc w:val="left"/>
        <w:textAlignment w:val="auto"/>
        <w:rPr>
          <w:rFonts w:hint="eastAsia"/>
          <w:color w:val="auto"/>
          <w:sz w:val="32"/>
          <w:szCs w:val="32"/>
          <w:lang w:val="en-US" w:eastAsia="zh-CN"/>
        </w:rPr>
      </w:pPr>
      <w:r>
        <w:rPr>
          <w:rFonts w:hint="eastAsia"/>
          <w:color w:val="auto"/>
          <w:sz w:val="32"/>
          <w:szCs w:val="32"/>
          <w:lang w:val="en-US" w:eastAsia="zh-CN"/>
        </w:rPr>
        <w:t>任建忠</w:t>
      </w:r>
      <w:r>
        <w:rPr>
          <w:rFonts w:hint="eastAsia" w:cs="仿宋_GB2312"/>
          <w:color w:val="auto"/>
          <w:sz w:val="32"/>
          <w:szCs w:val="32"/>
          <w:vertAlign w:val="baseline"/>
          <w:lang w:val="en-US" w:eastAsia="zh-CN"/>
        </w:rPr>
        <w:t xml:space="preserve">  </w:t>
      </w:r>
      <w:r>
        <w:rPr>
          <w:rFonts w:hint="eastAsia" w:hAnsi="Microsoft JhengHei"/>
          <w:color w:val="auto"/>
        </w:rPr>
        <w:t xml:space="preserve"> </w:t>
      </w:r>
      <w:r>
        <w:rPr>
          <w:rFonts w:hint="eastAsia" w:hAnsi="Microsoft JhengHei"/>
          <w:color w:val="auto"/>
          <w:lang w:val="en-US" w:eastAsia="zh-CN"/>
        </w:rPr>
        <w:t xml:space="preserve"> </w:t>
      </w:r>
      <w:r>
        <w:rPr>
          <w:rFonts w:hint="eastAsia" w:hAnsi="Microsoft JhengHei"/>
          <w:color w:val="auto"/>
        </w:rPr>
        <w:t xml:space="preserve"> </w:t>
      </w:r>
      <w:r>
        <w:rPr>
          <w:rFonts w:hint="eastAsia" w:ascii="仿宋_GB2312" w:hAnsi="仿宋_GB2312" w:eastAsia="仿宋_GB2312" w:cs="仿宋_GB2312"/>
          <w:color w:val="auto"/>
          <w:sz w:val="32"/>
          <w:szCs w:val="32"/>
          <w:vertAlign w:val="baseline"/>
          <w:lang w:eastAsia="zh-CN"/>
        </w:rPr>
        <w:t>县</w:t>
      </w:r>
      <w:r>
        <w:rPr>
          <w:rFonts w:hint="eastAsia" w:cs="仿宋_GB2312"/>
          <w:color w:val="auto"/>
          <w:sz w:val="32"/>
          <w:szCs w:val="32"/>
          <w:vertAlign w:val="baseline"/>
          <w:lang w:val="en-US" w:eastAsia="zh-CN"/>
        </w:rPr>
        <w:t>红十字会         744200        18719605676</w:t>
      </w:r>
    </w:p>
    <w:p>
      <w:pPr>
        <w:keepNext w:val="0"/>
        <w:keepLines w:val="0"/>
        <w:pageBreakBefore w:val="0"/>
        <w:kinsoku/>
        <w:wordWrap/>
        <w:overflowPunct/>
        <w:bidi w:val="0"/>
        <w:snapToGrid/>
        <w:spacing w:line="560" w:lineRule="exact"/>
        <w:jc w:val="left"/>
        <w:textAlignment w:val="auto"/>
        <w:rPr>
          <w:rFonts w:hint="eastAsia"/>
          <w:color w:val="auto"/>
          <w:sz w:val="32"/>
          <w:szCs w:val="32"/>
          <w:lang w:val="en-US" w:eastAsia="zh-CN"/>
        </w:rPr>
      </w:pPr>
      <w:r>
        <w:rPr>
          <w:rFonts w:hint="eastAsia"/>
          <w:color w:val="auto"/>
          <w:sz w:val="32"/>
          <w:szCs w:val="32"/>
          <w:lang w:val="en-US" w:eastAsia="zh-CN"/>
        </w:rPr>
        <w:t xml:space="preserve">梁步广     县党史办           </w:t>
      </w:r>
      <w:r>
        <w:rPr>
          <w:rFonts w:hint="eastAsia" w:ascii="仿宋_GB2312" w:eastAsia="仿宋_GB2312"/>
          <w:color w:val="auto"/>
          <w:sz w:val="32"/>
          <w:szCs w:val="32"/>
          <w:lang w:val="en-US" w:eastAsia="zh-CN"/>
        </w:rPr>
        <w:t xml:space="preserve">744200   </w:t>
      </w:r>
      <w:r>
        <w:rPr>
          <w:rFonts w:hint="eastAsia"/>
          <w:color w:val="auto"/>
          <w:sz w:val="32"/>
          <w:szCs w:val="32"/>
          <w:lang w:val="en-US" w:eastAsia="zh-CN"/>
        </w:rPr>
        <w:t xml:space="preserve">   </w:t>
      </w:r>
      <w:r>
        <w:rPr>
          <w:rFonts w:hint="eastAsia" w:ascii="仿宋_GB2312" w:eastAsia="仿宋_GB2312"/>
          <w:color w:val="auto"/>
          <w:sz w:val="32"/>
          <w:szCs w:val="32"/>
          <w:lang w:val="en-US" w:eastAsia="zh-CN"/>
        </w:rPr>
        <w:t xml:space="preserve">  </w:t>
      </w:r>
      <w:r>
        <w:rPr>
          <w:rFonts w:hint="eastAsia"/>
          <w:color w:val="auto"/>
          <w:sz w:val="32"/>
          <w:szCs w:val="32"/>
          <w:lang w:val="en-US" w:eastAsia="zh-CN"/>
        </w:rPr>
        <w:t>13830317688</w:t>
      </w:r>
    </w:p>
    <w:p>
      <w:pPr>
        <w:keepNext w:val="0"/>
        <w:keepLines w:val="0"/>
        <w:pageBreakBefore w:val="0"/>
        <w:kinsoku/>
        <w:wordWrap/>
        <w:overflowPunct/>
        <w:topLinePunct w:val="0"/>
        <w:autoSpaceDE/>
        <w:autoSpaceDN/>
        <w:bidi w:val="0"/>
        <w:adjustRightInd w:val="0"/>
        <w:snapToGrid/>
        <w:spacing w:line="560" w:lineRule="exact"/>
        <w:jc w:val="left"/>
        <w:textAlignment w:val="auto"/>
        <w:rPr>
          <w:rFonts w:hint="eastAsia" w:cs="仿宋_GB2312"/>
          <w:color w:val="auto"/>
          <w:sz w:val="32"/>
          <w:szCs w:val="32"/>
          <w:vertAlign w:val="baseline"/>
          <w:lang w:val="en-US" w:eastAsia="zh-CN"/>
        </w:rPr>
      </w:pPr>
      <w:r>
        <w:rPr>
          <w:rFonts w:hint="eastAsia" w:cs="仿宋_GB2312"/>
          <w:color w:val="auto"/>
          <w:sz w:val="32"/>
          <w:szCs w:val="32"/>
          <w:vertAlign w:val="baseline"/>
          <w:lang w:val="en-US" w:eastAsia="zh-CN"/>
        </w:rPr>
        <w:t xml:space="preserve">闫小杰  </w:t>
      </w:r>
      <w:r>
        <w:rPr>
          <w:rFonts w:hint="eastAsia" w:hAnsi="Microsoft JhengHei"/>
          <w:color w:val="auto"/>
        </w:rPr>
        <w:t xml:space="preserve"> </w:t>
      </w:r>
      <w:r>
        <w:rPr>
          <w:rFonts w:hint="eastAsia" w:hAnsi="Microsoft JhengHei"/>
          <w:color w:val="auto"/>
          <w:lang w:val="en-US" w:eastAsia="zh-CN"/>
        </w:rPr>
        <w:t xml:space="preserve"> </w:t>
      </w:r>
      <w:r>
        <w:rPr>
          <w:rFonts w:hint="eastAsia" w:hAnsi="Microsoft JhengHei"/>
          <w:color w:val="auto"/>
        </w:rPr>
        <w:t xml:space="preserve"> </w:t>
      </w:r>
      <w:r>
        <w:rPr>
          <w:rFonts w:hint="eastAsia" w:ascii="仿宋_GB2312" w:hAnsi="仿宋_GB2312" w:eastAsia="仿宋_GB2312" w:cs="仿宋_GB2312"/>
          <w:color w:val="auto"/>
          <w:sz w:val="32"/>
          <w:szCs w:val="32"/>
          <w:vertAlign w:val="baseline"/>
          <w:lang w:eastAsia="zh-CN"/>
        </w:rPr>
        <w:t>县</w:t>
      </w:r>
      <w:r>
        <w:rPr>
          <w:rFonts w:hint="eastAsia" w:cs="仿宋_GB2312"/>
          <w:color w:val="auto"/>
          <w:sz w:val="32"/>
          <w:szCs w:val="32"/>
          <w:vertAlign w:val="baseline"/>
          <w:lang w:val="en-US" w:eastAsia="zh-CN"/>
        </w:rPr>
        <w:t>文联             744200        13519034572</w:t>
      </w:r>
    </w:p>
    <w:p>
      <w:pPr>
        <w:keepNext w:val="0"/>
        <w:keepLines w:val="0"/>
        <w:pageBreakBefore w:val="0"/>
        <w:kinsoku/>
        <w:wordWrap/>
        <w:overflowPunct/>
        <w:topLinePunct w:val="0"/>
        <w:autoSpaceDE/>
        <w:autoSpaceDN/>
        <w:bidi w:val="0"/>
        <w:adjustRightInd w:val="0"/>
        <w:snapToGrid/>
        <w:spacing w:line="560" w:lineRule="exact"/>
        <w:jc w:val="left"/>
        <w:textAlignment w:val="auto"/>
        <w:rPr>
          <w:rFonts w:hint="eastAsia"/>
          <w:color w:val="auto"/>
          <w:sz w:val="32"/>
          <w:szCs w:val="32"/>
          <w:lang w:val="en-US" w:eastAsia="zh-CN"/>
        </w:rPr>
      </w:pPr>
      <w:r>
        <w:rPr>
          <w:rFonts w:hint="eastAsia" w:cs="仿宋_GB2312"/>
          <w:color w:val="auto"/>
          <w:sz w:val="32"/>
          <w:szCs w:val="32"/>
          <w:vertAlign w:val="baseline"/>
          <w:lang w:val="en-US" w:eastAsia="zh-CN"/>
        </w:rPr>
        <w:t xml:space="preserve">张永宏  </w:t>
      </w:r>
      <w:r>
        <w:rPr>
          <w:rFonts w:hint="eastAsia" w:hAnsi="Microsoft JhengHei"/>
          <w:color w:val="auto"/>
        </w:rPr>
        <w:t xml:space="preserve"> </w:t>
      </w:r>
      <w:r>
        <w:rPr>
          <w:rFonts w:hint="eastAsia" w:hAnsi="Microsoft JhengHei"/>
          <w:color w:val="auto"/>
          <w:lang w:val="en-US" w:eastAsia="zh-CN"/>
        </w:rPr>
        <w:t xml:space="preserve"> </w:t>
      </w:r>
      <w:r>
        <w:rPr>
          <w:rFonts w:hint="eastAsia" w:hAnsi="Microsoft JhengHei"/>
          <w:color w:val="auto"/>
        </w:rPr>
        <w:t xml:space="preserve"> </w:t>
      </w:r>
      <w:r>
        <w:rPr>
          <w:rFonts w:hint="eastAsia" w:ascii="仿宋_GB2312" w:hAnsi="仿宋_GB2312" w:eastAsia="仿宋_GB2312" w:cs="仿宋_GB2312"/>
          <w:color w:val="auto"/>
          <w:sz w:val="32"/>
          <w:szCs w:val="32"/>
          <w:vertAlign w:val="baseline"/>
          <w:lang w:eastAsia="zh-CN"/>
        </w:rPr>
        <w:t>县委</w:t>
      </w:r>
      <w:r>
        <w:rPr>
          <w:rFonts w:hint="eastAsia" w:cs="仿宋_GB2312"/>
          <w:color w:val="auto"/>
          <w:sz w:val="32"/>
          <w:szCs w:val="32"/>
          <w:vertAlign w:val="baseline"/>
          <w:lang w:val="en-US" w:eastAsia="zh-CN"/>
        </w:rPr>
        <w:t>统战部         744200        13809334365</w:t>
      </w:r>
    </w:p>
    <w:p>
      <w:pPr>
        <w:keepNext w:val="0"/>
        <w:keepLines w:val="0"/>
        <w:pageBreakBefore w:val="0"/>
        <w:kinsoku/>
        <w:wordWrap/>
        <w:overflowPunct/>
        <w:topLinePunct w:val="0"/>
        <w:autoSpaceDE/>
        <w:autoSpaceDN/>
        <w:bidi w:val="0"/>
        <w:adjustRightInd w:val="0"/>
        <w:snapToGrid/>
        <w:spacing w:line="560" w:lineRule="exact"/>
        <w:textAlignment w:val="auto"/>
        <w:rPr>
          <w:rFonts w:ascii="黑体" w:hAnsi="黑体" w:eastAsia="黑体" w:cs="黑体"/>
          <w:color w:val="auto"/>
        </w:rPr>
      </w:pPr>
      <w:r>
        <w:rPr>
          <w:rFonts w:hint="eastAsia" w:ascii="黑体" w:hAnsi="黑体" w:eastAsia="黑体" w:cs="黑体"/>
          <w:color w:val="auto"/>
        </w:rPr>
        <w:t>提案内容：</w:t>
      </w:r>
    </w:p>
    <w:p>
      <w:pPr>
        <w:keepNext w:val="0"/>
        <w:keepLines w:val="0"/>
        <w:pageBreakBefore w:val="0"/>
        <w:kinsoku/>
        <w:wordWrap/>
        <w:overflowPunct/>
        <w:bidi w:val="0"/>
        <w:snapToGrid/>
        <w:spacing w:line="560" w:lineRule="exact"/>
        <w:ind w:firstLine="640" w:firstLineChars="200"/>
        <w:textAlignment w:val="auto"/>
        <w:rPr>
          <w:rFonts w:hint="eastAsia"/>
          <w:color w:val="auto"/>
          <w:lang w:val="en-US" w:eastAsia="zh-CN"/>
        </w:rPr>
      </w:pPr>
      <w:r>
        <w:rPr>
          <w:rFonts w:hint="eastAsia"/>
          <w:color w:val="auto"/>
          <w:lang w:val="en-US" w:eastAsia="zh-CN"/>
        </w:rPr>
        <w:t>商品房开发解决了我县城乡居民“住”这一个大问题，带动了相关行业发展，活跃了县域经济。近年来，随着高层商品住宅楼大面积开发，房地产市场空前繁荣。但目前，在商品房交易过程中，商品房开发销售面积由开发商说了算，虽然房管局负责审核，但是缺乏委托第三方测定的详细资料支撑，住户在购买商品房过程中也有疑问：一是商品房销售面积由开发商申报的面积为准是否合适；二是商品房公摊面积是否符合国家相关规定，是否增加了公摊面积；三是除过公摊面积，出售面积是否达到了标准，是否和实际面积相等。商品房交易过程中住户所购商品房实际面积、公摊面积具体情况不够公开、透明，住户权益难以保障。</w:t>
      </w:r>
    </w:p>
    <w:p>
      <w:pPr>
        <w:keepNext w:val="0"/>
        <w:keepLines w:val="0"/>
        <w:pageBreakBefore w:val="0"/>
        <w:kinsoku/>
        <w:wordWrap/>
        <w:overflowPunct/>
        <w:topLinePunct w:val="0"/>
        <w:autoSpaceDE/>
        <w:autoSpaceDN/>
        <w:bidi w:val="0"/>
        <w:adjustRightInd w:val="0"/>
        <w:snapToGrid/>
        <w:spacing w:line="560" w:lineRule="exact"/>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建   议：</w:t>
      </w:r>
    </w:p>
    <w:p>
      <w:pPr>
        <w:keepNext w:val="0"/>
        <w:keepLines w:val="0"/>
        <w:pageBreakBefore w:val="0"/>
        <w:kinsoku/>
        <w:wordWrap/>
        <w:overflowPunct/>
        <w:bidi w:val="0"/>
        <w:snapToGrid/>
        <w:spacing w:line="560" w:lineRule="exact"/>
        <w:textAlignment w:val="auto"/>
        <w:rPr>
          <w:rFonts w:hint="eastAsia"/>
          <w:color w:val="auto"/>
          <w:lang w:val="en-US" w:eastAsia="zh-CN"/>
        </w:rPr>
      </w:pPr>
      <w:r>
        <w:rPr>
          <w:rFonts w:hint="eastAsia"/>
          <w:color w:val="auto"/>
          <w:lang w:val="en-US" w:eastAsia="zh-CN"/>
        </w:rPr>
        <w:t xml:space="preserve">    1.规范商品房开发销售面积认定程序。按照国家有关规定，主管部门应委托有资质的第三方机构进行测量，提供法律认可的权威数据。商品房销售前，开发商须向购买方出具第三方测量认定书，确保商品房面积公平、透明。</w:t>
      </w:r>
    </w:p>
    <w:p>
      <w:pPr>
        <w:pStyle w:val="2"/>
        <w:keepNext w:val="0"/>
        <w:keepLines w:val="0"/>
        <w:pageBreakBefore w:val="0"/>
        <w:kinsoku/>
        <w:wordWrap/>
        <w:overflowPunct/>
        <w:bidi w:val="0"/>
        <w:snapToGrid/>
        <w:spacing w:line="560" w:lineRule="exact"/>
        <w:ind w:firstLine="640"/>
        <w:textAlignment w:val="auto"/>
        <w:rPr>
          <w:rFonts w:hint="eastAsia"/>
          <w:color w:val="auto"/>
          <w:lang w:val="en-US" w:eastAsia="zh-CN"/>
        </w:rPr>
      </w:pPr>
      <w:r>
        <w:rPr>
          <w:rFonts w:hint="eastAsia"/>
          <w:color w:val="auto"/>
          <w:lang w:val="en-US" w:eastAsia="zh-CN"/>
        </w:rPr>
        <w:t>2.规范房产证办理程序。在办理房产证时，商品房必须有准确的户型面积，实际面积、公摊面积必须明确，没有第三方测定的认定书不能办理房产证。</w:t>
      </w:r>
    </w:p>
    <w:p>
      <w:pPr>
        <w:pStyle w:val="2"/>
        <w:keepNext w:val="0"/>
        <w:keepLines w:val="0"/>
        <w:pageBreakBefore w:val="0"/>
        <w:kinsoku/>
        <w:wordWrap/>
        <w:overflowPunct/>
        <w:bidi w:val="0"/>
        <w:snapToGrid/>
        <w:spacing w:line="560" w:lineRule="exact"/>
        <w:ind w:firstLine="640"/>
        <w:textAlignment w:val="auto"/>
        <w:rPr>
          <w:rFonts w:hint="eastAsia"/>
          <w:color w:val="auto"/>
          <w:lang w:val="en-US" w:eastAsia="zh-CN"/>
        </w:rPr>
      </w:pPr>
      <w:r>
        <w:rPr>
          <w:rFonts w:hint="eastAsia"/>
          <w:color w:val="auto"/>
          <w:lang w:val="en-US" w:eastAsia="zh-CN"/>
        </w:rPr>
        <w:t>3.加强房产面积纠纷仲裁。县国土资源局不动产登记事务中心应成立房屋产权纠纷仲裁机构，开展房屋销售中面积纠纷仲裁。</w:t>
      </w: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pStyle w:val="2"/>
        <w:keepNext w:val="0"/>
        <w:keepLines w:val="0"/>
        <w:pageBreakBefore w:val="0"/>
        <w:kinsoku/>
        <w:wordWrap/>
        <w:overflowPunct/>
        <w:bidi w:val="0"/>
        <w:snapToGrid/>
        <w:spacing w:line="560" w:lineRule="exact"/>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pStyle w:val="2"/>
        <w:keepNext w:val="0"/>
        <w:keepLines w:val="0"/>
        <w:pageBreakBefore w:val="0"/>
        <w:kinsoku/>
        <w:wordWrap/>
        <w:overflowPunct/>
        <w:bidi w:val="0"/>
        <w:snapToGrid/>
        <w:spacing w:line="560" w:lineRule="exact"/>
        <w:textAlignment w:val="auto"/>
        <w:rPr>
          <w:rFonts w:hint="eastAsia" w:ascii="方正小标宋简体" w:hAnsi="方正小标宋简体" w:eastAsia="方正小标宋简体" w:cs="方正小标宋简体"/>
          <w:color w:val="auto"/>
          <w:sz w:val="44"/>
          <w:szCs w:val="36"/>
        </w:rPr>
      </w:pPr>
    </w:p>
    <w:p>
      <w:pPr>
        <w:pStyle w:val="2"/>
        <w:keepNext w:val="0"/>
        <w:keepLines w:val="0"/>
        <w:pageBreakBefore w:val="0"/>
        <w:kinsoku/>
        <w:wordWrap/>
        <w:overflowPunct/>
        <w:bidi w:val="0"/>
        <w:snapToGrid/>
        <w:spacing w:line="560" w:lineRule="exact"/>
        <w:textAlignment w:val="auto"/>
        <w:rPr>
          <w:rFonts w:hint="eastAsia" w:ascii="方正小标宋简体" w:hAnsi="方正小标宋简体" w:eastAsia="方正小标宋简体" w:cs="方正小标宋简体"/>
          <w:color w:val="auto"/>
          <w:sz w:val="44"/>
          <w:szCs w:val="36"/>
        </w:rPr>
      </w:pPr>
    </w:p>
    <w:p>
      <w:pPr>
        <w:pStyle w:val="2"/>
        <w:keepNext w:val="0"/>
        <w:keepLines w:val="0"/>
        <w:pageBreakBefore w:val="0"/>
        <w:kinsoku/>
        <w:wordWrap/>
        <w:overflowPunct/>
        <w:bidi w:val="0"/>
        <w:snapToGrid/>
        <w:spacing w:line="560" w:lineRule="exact"/>
        <w:textAlignment w:val="auto"/>
        <w:rPr>
          <w:rFonts w:hint="eastAsia" w:ascii="方正小标宋简体" w:hAnsi="方正小标宋简体" w:eastAsia="方正小标宋简体" w:cs="方正小标宋简体"/>
          <w:color w:val="auto"/>
          <w:sz w:val="44"/>
          <w:szCs w:val="36"/>
        </w:rPr>
      </w:pPr>
    </w:p>
    <w:p>
      <w:pPr>
        <w:pStyle w:val="2"/>
        <w:keepNext w:val="0"/>
        <w:keepLines w:val="0"/>
        <w:pageBreakBefore w:val="0"/>
        <w:kinsoku/>
        <w:wordWrap/>
        <w:overflowPunct/>
        <w:bidi w:val="0"/>
        <w:snapToGrid/>
        <w:spacing w:line="560" w:lineRule="exact"/>
        <w:textAlignment w:val="auto"/>
        <w:rPr>
          <w:rFonts w:hint="eastAsia" w:ascii="方正小标宋简体" w:hAnsi="方正小标宋简体" w:eastAsia="方正小标宋简体" w:cs="方正小标宋简体"/>
          <w:color w:val="auto"/>
          <w:sz w:val="44"/>
          <w:szCs w:val="36"/>
        </w:rPr>
      </w:pPr>
    </w:p>
    <w:p>
      <w:pPr>
        <w:pStyle w:val="2"/>
        <w:keepNext w:val="0"/>
        <w:keepLines w:val="0"/>
        <w:pageBreakBefore w:val="0"/>
        <w:kinsoku/>
        <w:wordWrap/>
        <w:overflowPunct/>
        <w:bidi w:val="0"/>
        <w:snapToGrid/>
        <w:spacing w:line="560" w:lineRule="exact"/>
        <w:textAlignment w:val="auto"/>
        <w:rPr>
          <w:rFonts w:hint="eastAsia" w:ascii="方正小标宋简体" w:hAnsi="方正小标宋简体" w:eastAsia="方正小标宋简体" w:cs="方正小标宋简体"/>
          <w:color w:val="auto"/>
          <w:sz w:val="44"/>
          <w:szCs w:val="36"/>
        </w:rPr>
      </w:pPr>
    </w:p>
    <w:p>
      <w:pPr>
        <w:pStyle w:val="2"/>
        <w:keepNext w:val="0"/>
        <w:keepLines w:val="0"/>
        <w:pageBreakBefore w:val="0"/>
        <w:kinsoku/>
        <w:wordWrap/>
        <w:overflowPunct/>
        <w:bidi w:val="0"/>
        <w:snapToGrid/>
        <w:spacing w:line="560" w:lineRule="exact"/>
        <w:textAlignment w:val="auto"/>
        <w:rPr>
          <w:rFonts w:hint="eastAsia" w:ascii="方正小标宋简体" w:hAnsi="方正小标宋简体" w:eastAsia="方正小标宋简体" w:cs="方正小标宋简体"/>
          <w:color w:val="auto"/>
          <w:sz w:val="44"/>
          <w:szCs w:val="36"/>
        </w:rPr>
      </w:pPr>
    </w:p>
    <w:p>
      <w:pPr>
        <w:pStyle w:val="2"/>
        <w:keepNext w:val="0"/>
        <w:keepLines w:val="0"/>
        <w:pageBreakBefore w:val="0"/>
        <w:kinsoku/>
        <w:wordWrap/>
        <w:overflowPunct/>
        <w:bidi w:val="0"/>
        <w:snapToGrid/>
        <w:spacing w:line="560" w:lineRule="exact"/>
        <w:textAlignment w:val="auto"/>
        <w:rPr>
          <w:rFonts w:hint="eastAsia" w:ascii="方正小标宋简体" w:hAnsi="方正小标宋简体" w:eastAsia="方正小标宋简体" w:cs="方正小标宋简体"/>
          <w:color w:val="auto"/>
          <w:sz w:val="44"/>
          <w:szCs w:val="36"/>
        </w:rPr>
      </w:pPr>
    </w:p>
    <w:p>
      <w:pPr>
        <w:pStyle w:val="2"/>
        <w:keepNext w:val="0"/>
        <w:keepLines w:val="0"/>
        <w:pageBreakBefore w:val="0"/>
        <w:kinsoku/>
        <w:wordWrap/>
        <w:overflowPunct/>
        <w:bidi w:val="0"/>
        <w:snapToGrid/>
        <w:spacing w:line="560" w:lineRule="exact"/>
        <w:textAlignment w:val="auto"/>
        <w:rPr>
          <w:rFonts w:hint="eastAsia" w:ascii="方正小标宋简体" w:hAnsi="方正小标宋简体" w:eastAsia="方正小标宋简体" w:cs="方正小标宋简体"/>
          <w:color w:val="auto"/>
          <w:sz w:val="44"/>
          <w:szCs w:val="36"/>
        </w:rPr>
      </w:pPr>
    </w:p>
    <w:p>
      <w:pPr>
        <w:pStyle w:val="2"/>
        <w:keepNext w:val="0"/>
        <w:keepLines w:val="0"/>
        <w:pageBreakBefore w:val="0"/>
        <w:kinsoku/>
        <w:wordWrap/>
        <w:overflowPunct/>
        <w:bidi w:val="0"/>
        <w:snapToGrid/>
        <w:spacing w:line="560" w:lineRule="exact"/>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44"/>
          <w:szCs w:val="36"/>
        </w:rPr>
        <w:t>县政协九届三次会议委员提案</w:t>
      </w:r>
    </w:p>
    <w:p>
      <w:pPr>
        <w:keepNext w:val="0"/>
        <w:keepLines w:val="0"/>
        <w:pageBreakBefore w:val="0"/>
        <w:kinsoku/>
        <w:wordWrap/>
        <w:overflowPunct/>
        <w:topLinePunct/>
        <w:bidi w:val="0"/>
        <w:adjustRightInd w:val="0"/>
        <w:snapToGrid/>
        <w:spacing w:line="560" w:lineRule="exact"/>
        <w:jc w:val="center"/>
        <w:textAlignment w:val="auto"/>
        <w:rPr>
          <w:rFonts w:ascii="黑体" w:hAnsi="黑体" w:eastAsia="黑体" w:cs="黑体"/>
          <w:color w:val="auto"/>
        </w:rPr>
      </w:pPr>
      <w:r>
        <w:rPr>
          <w:rFonts w:hint="eastAsia" w:ascii="黑体" w:hAnsi="黑体" w:eastAsia="黑体" w:cs="黑体"/>
          <w:color w:val="auto"/>
        </w:rPr>
        <w:t xml:space="preserve">第 </w:t>
      </w:r>
      <w:r>
        <w:rPr>
          <w:rFonts w:hint="eastAsia" w:ascii="黑体" w:hAnsi="黑体" w:eastAsia="黑体" w:cs="黑体"/>
          <w:color w:val="auto"/>
          <w:lang w:val="en-US" w:eastAsia="zh-CN"/>
        </w:rPr>
        <w:t>25</w:t>
      </w:r>
      <w:r>
        <w:rPr>
          <w:rFonts w:hint="eastAsia" w:ascii="黑体" w:hAnsi="黑体" w:eastAsia="黑体" w:cs="黑体"/>
          <w:color w:val="auto"/>
        </w:rPr>
        <w:t xml:space="preserve"> 号</w:t>
      </w:r>
    </w:p>
    <w:p>
      <w:pPr>
        <w:keepNext w:val="0"/>
        <w:keepLines w:val="0"/>
        <w:pageBreakBefore w:val="0"/>
        <w:kinsoku/>
        <w:wordWrap/>
        <w:overflowPunct/>
        <w:bidi w:val="0"/>
        <w:adjustRightInd w:val="0"/>
        <w:snapToGrid/>
        <w:spacing w:line="560" w:lineRule="exact"/>
        <w:jc w:val="left"/>
        <w:textAlignment w:val="auto"/>
        <w:rPr>
          <w:rFonts w:hAnsi="仿宋"/>
          <w:color w:val="auto"/>
        </w:rPr>
      </w:pPr>
      <w:r>
        <w:rPr>
          <w:rFonts w:hint="eastAsia" w:ascii="黑体" w:hAnsi="黑体" w:eastAsia="黑体" w:cs="黑体"/>
          <w:color w:val="auto"/>
        </w:rPr>
        <w:t>案  由：</w:t>
      </w:r>
      <w:r>
        <w:rPr>
          <w:rFonts w:hint="eastAsia" w:hAnsi="仿宋"/>
          <w:color w:val="auto"/>
        </w:rPr>
        <w:t>关于拆除团结</w:t>
      </w:r>
      <w:r>
        <w:rPr>
          <w:rFonts w:hint="eastAsia" w:hAnsi="仿宋"/>
          <w:color w:val="auto"/>
          <w:lang w:val="en-US" w:eastAsia="zh-CN"/>
        </w:rPr>
        <w:t>东</w:t>
      </w:r>
      <w:r>
        <w:rPr>
          <w:rFonts w:hint="eastAsia" w:hAnsi="仿宋"/>
          <w:color w:val="auto"/>
        </w:rPr>
        <w:t>路</w:t>
      </w:r>
      <w:r>
        <w:rPr>
          <w:rFonts w:hint="eastAsia" w:hAnsi="仿宋"/>
          <w:color w:val="auto"/>
          <w:lang w:eastAsia="zh-CN"/>
        </w:rPr>
        <w:t>原</w:t>
      </w:r>
      <w:r>
        <w:rPr>
          <w:rFonts w:hint="eastAsia" w:hAnsi="仿宋"/>
          <w:color w:val="auto"/>
        </w:rPr>
        <w:t>锦屏派出所案</w:t>
      </w:r>
    </w:p>
    <w:p>
      <w:pPr>
        <w:keepNext w:val="0"/>
        <w:keepLines w:val="0"/>
        <w:pageBreakBefore w:val="0"/>
        <w:tabs>
          <w:tab w:val="left" w:pos="540"/>
        </w:tabs>
        <w:kinsoku/>
        <w:wordWrap/>
        <w:overflowPunct/>
        <w:bidi w:val="0"/>
        <w:adjustRightInd w:val="0"/>
        <w:snapToGrid/>
        <w:spacing w:line="560" w:lineRule="exact"/>
        <w:textAlignment w:val="auto"/>
        <w:rPr>
          <w:rFonts w:ascii="黑体" w:hAnsi="黑体" w:eastAsia="黑体" w:cs="黑体"/>
          <w:color w:val="auto"/>
        </w:rPr>
      </w:pPr>
      <w:r>
        <w:rPr>
          <w:rFonts w:hint="eastAsia" w:ascii="黑体" w:hAnsi="黑体" w:eastAsia="黑体" w:cs="黑体"/>
          <w:color w:val="auto"/>
        </w:rPr>
        <w:t>提案者</w:t>
      </w:r>
      <w:r>
        <w:rPr>
          <w:rFonts w:hint="eastAsia" w:ascii="黑体" w:hAnsi="黑体" w:eastAsia="黑体" w:cs="黑体"/>
          <w:color w:val="auto"/>
          <w:lang w:val="en-US" w:eastAsia="zh-CN"/>
        </w:rPr>
        <w:t xml:space="preserve">     </w:t>
      </w:r>
      <w:r>
        <w:rPr>
          <w:rFonts w:hint="eastAsia" w:ascii="黑体" w:hAnsi="黑体" w:eastAsia="黑体" w:cs="黑体"/>
          <w:color w:val="auto"/>
        </w:rPr>
        <w:t>通讯地址</w:t>
      </w:r>
      <w:r>
        <w:rPr>
          <w:rFonts w:hint="eastAsia" w:ascii="黑体" w:hAnsi="黑体" w:eastAsia="黑体" w:cs="黑体"/>
          <w:color w:val="auto"/>
          <w:lang w:val="en-US" w:eastAsia="zh-CN"/>
        </w:rPr>
        <w:t xml:space="preserve">           </w:t>
      </w:r>
      <w:r>
        <w:rPr>
          <w:rFonts w:hint="eastAsia" w:ascii="黑体" w:hAnsi="黑体" w:eastAsia="黑体" w:cs="黑体"/>
          <w:color w:val="auto"/>
        </w:rPr>
        <w:t>邮编</w:t>
      </w:r>
      <w:r>
        <w:rPr>
          <w:rFonts w:hint="eastAsia" w:ascii="黑体" w:hAnsi="黑体" w:eastAsia="黑体" w:cs="黑体"/>
          <w:color w:val="auto"/>
          <w:lang w:val="en-US" w:eastAsia="zh-CN"/>
        </w:rPr>
        <w:t xml:space="preserve">          </w:t>
      </w:r>
      <w:r>
        <w:rPr>
          <w:rFonts w:hint="eastAsia" w:ascii="黑体" w:hAnsi="黑体" w:eastAsia="黑体" w:cs="黑体"/>
          <w:color w:val="auto"/>
        </w:rPr>
        <w:t>电话</w:t>
      </w:r>
    </w:p>
    <w:p>
      <w:pPr>
        <w:keepNext w:val="0"/>
        <w:keepLines w:val="0"/>
        <w:pageBreakBefore w:val="0"/>
        <w:kinsoku/>
        <w:wordWrap/>
        <w:overflowPunct/>
        <w:bidi w:val="0"/>
        <w:adjustRightInd w:val="0"/>
        <w:snapToGrid/>
        <w:spacing w:line="560" w:lineRule="exact"/>
        <w:textAlignment w:val="auto"/>
        <w:rPr>
          <w:rFonts w:hAnsi="仿宋"/>
          <w:color w:val="auto"/>
        </w:rPr>
      </w:pPr>
      <w:r>
        <w:rPr>
          <w:rFonts w:hint="eastAsia" w:hAnsi="仿宋"/>
          <w:color w:val="auto"/>
        </w:rPr>
        <w:t xml:space="preserve">朱鸿鹏     县委办   </w:t>
      </w:r>
      <w:r>
        <w:rPr>
          <w:rFonts w:hint="eastAsia" w:hAnsi="仿宋"/>
          <w:color w:val="auto"/>
          <w:lang w:val="en-US" w:eastAsia="zh-CN"/>
        </w:rPr>
        <w:t xml:space="preserve">     </w:t>
      </w:r>
      <w:r>
        <w:rPr>
          <w:rFonts w:hint="eastAsia" w:hAnsi="仿宋"/>
          <w:color w:val="auto"/>
        </w:rPr>
        <w:t xml:space="preserve">   </w:t>
      </w:r>
      <w:r>
        <w:rPr>
          <w:rFonts w:hint="eastAsia" w:hAnsi="仿宋"/>
          <w:color w:val="auto"/>
          <w:lang w:val="en-US" w:eastAsia="zh-CN"/>
        </w:rPr>
        <w:t xml:space="preserve"> </w:t>
      </w:r>
      <w:r>
        <w:rPr>
          <w:rFonts w:hint="eastAsia" w:hAnsi="仿宋"/>
          <w:color w:val="auto"/>
        </w:rPr>
        <w:t xml:space="preserve"> 744200  </w:t>
      </w:r>
      <w:r>
        <w:rPr>
          <w:rFonts w:hint="eastAsia" w:hAnsi="仿宋"/>
          <w:color w:val="auto"/>
          <w:lang w:val="en-US" w:eastAsia="zh-CN"/>
        </w:rPr>
        <w:t xml:space="preserve">   </w:t>
      </w:r>
      <w:r>
        <w:rPr>
          <w:rFonts w:hint="eastAsia" w:hAnsi="仿宋"/>
          <w:color w:val="auto"/>
        </w:rPr>
        <w:t xml:space="preserve">   13519334837</w:t>
      </w:r>
    </w:p>
    <w:p>
      <w:pPr>
        <w:keepNext w:val="0"/>
        <w:keepLines w:val="0"/>
        <w:pageBreakBefore w:val="0"/>
        <w:kinsoku/>
        <w:wordWrap/>
        <w:overflowPunct/>
        <w:bidi w:val="0"/>
        <w:adjustRightInd w:val="0"/>
        <w:snapToGrid/>
        <w:spacing w:line="560" w:lineRule="exact"/>
        <w:textAlignment w:val="auto"/>
        <w:rPr>
          <w:rFonts w:hint="eastAsia" w:hAnsi="仿宋"/>
          <w:color w:val="auto"/>
          <w:lang w:val="en-US" w:eastAsia="zh-CN"/>
        </w:rPr>
      </w:pPr>
      <w:r>
        <w:rPr>
          <w:rFonts w:hint="eastAsia" w:hAnsi="仿宋"/>
          <w:color w:val="auto"/>
          <w:lang w:val="en-US" w:eastAsia="zh-CN"/>
        </w:rPr>
        <w:t>侯占文</w:t>
      </w:r>
      <w:r>
        <w:rPr>
          <w:rFonts w:hint="eastAsia" w:hAnsi="仿宋"/>
          <w:color w:val="auto"/>
        </w:rPr>
        <w:t xml:space="preserve">     </w:t>
      </w:r>
      <w:r>
        <w:rPr>
          <w:rFonts w:hint="eastAsia" w:hAnsi="仿宋"/>
          <w:color w:val="auto"/>
          <w:lang w:val="en-US" w:eastAsia="zh-CN"/>
        </w:rPr>
        <w:t xml:space="preserve">县物价局          </w:t>
      </w:r>
      <w:r>
        <w:rPr>
          <w:rFonts w:hint="eastAsia" w:hAnsi="仿宋"/>
          <w:color w:val="auto"/>
        </w:rPr>
        <w:t xml:space="preserve"> 744200    </w:t>
      </w:r>
      <w:r>
        <w:rPr>
          <w:rFonts w:hint="eastAsia" w:hAnsi="仿宋"/>
          <w:color w:val="auto"/>
          <w:lang w:val="en-US" w:eastAsia="zh-CN"/>
        </w:rPr>
        <w:t xml:space="preserve">   </w:t>
      </w:r>
      <w:r>
        <w:rPr>
          <w:rFonts w:hint="eastAsia" w:hAnsi="仿宋"/>
          <w:color w:val="auto"/>
        </w:rPr>
        <w:t xml:space="preserve"> </w:t>
      </w:r>
      <w:r>
        <w:rPr>
          <w:rFonts w:hint="eastAsia" w:hAnsi="仿宋"/>
          <w:color w:val="auto"/>
          <w:lang w:val="en-US" w:eastAsia="zh-CN"/>
        </w:rPr>
        <w:t>15193322189</w:t>
      </w:r>
    </w:p>
    <w:p>
      <w:pPr>
        <w:keepNext w:val="0"/>
        <w:keepLines w:val="0"/>
        <w:pageBreakBefore w:val="0"/>
        <w:kinsoku/>
        <w:wordWrap/>
        <w:overflowPunct/>
        <w:bidi w:val="0"/>
        <w:adjustRightInd w:val="0"/>
        <w:snapToGrid/>
        <w:spacing w:line="560" w:lineRule="exact"/>
        <w:textAlignment w:val="auto"/>
        <w:rPr>
          <w:rFonts w:hAnsi="仿宋"/>
          <w:color w:val="auto"/>
        </w:rPr>
      </w:pPr>
      <w:r>
        <w:rPr>
          <w:rFonts w:hint="eastAsia" w:hAnsi="仿宋"/>
          <w:color w:val="auto"/>
        </w:rPr>
        <w:t xml:space="preserve">刘永华     县林业局     </w:t>
      </w:r>
      <w:r>
        <w:rPr>
          <w:rFonts w:hint="eastAsia" w:hAnsi="仿宋"/>
          <w:color w:val="auto"/>
          <w:lang w:val="en-US" w:eastAsia="zh-CN"/>
        </w:rPr>
        <w:t xml:space="preserve">    </w:t>
      </w:r>
      <w:r>
        <w:rPr>
          <w:rFonts w:hint="eastAsia" w:hAnsi="仿宋"/>
          <w:color w:val="auto"/>
        </w:rPr>
        <w:t xml:space="preserve">  744200   </w:t>
      </w:r>
      <w:r>
        <w:rPr>
          <w:rFonts w:hint="eastAsia" w:hAnsi="仿宋"/>
          <w:color w:val="auto"/>
          <w:lang w:val="en-US" w:eastAsia="zh-CN"/>
        </w:rPr>
        <w:t xml:space="preserve">   </w:t>
      </w:r>
      <w:r>
        <w:rPr>
          <w:rFonts w:hint="eastAsia" w:hAnsi="仿宋"/>
          <w:color w:val="auto"/>
        </w:rPr>
        <w:t xml:space="preserve">  18993309705</w:t>
      </w:r>
    </w:p>
    <w:p>
      <w:pPr>
        <w:keepNext w:val="0"/>
        <w:keepLines w:val="0"/>
        <w:pageBreakBefore w:val="0"/>
        <w:kinsoku/>
        <w:wordWrap/>
        <w:overflowPunct/>
        <w:bidi w:val="0"/>
        <w:adjustRightInd w:val="0"/>
        <w:snapToGrid/>
        <w:spacing w:line="560" w:lineRule="exact"/>
        <w:textAlignment w:val="auto"/>
        <w:rPr>
          <w:rFonts w:hint="eastAsia" w:hAnsi="仿宋" w:eastAsia="仿宋_GB2312"/>
          <w:color w:val="auto"/>
          <w:lang w:val="en-US" w:eastAsia="zh-CN"/>
        </w:rPr>
      </w:pPr>
      <w:r>
        <w:rPr>
          <w:rFonts w:hint="eastAsia" w:hAnsi="仿宋"/>
          <w:color w:val="auto"/>
          <w:lang w:val="en-US" w:eastAsia="zh-CN"/>
        </w:rPr>
        <w:t>樊军义</w:t>
      </w:r>
      <w:r>
        <w:rPr>
          <w:rFonts w:hint="eastAsia" w:hAnsi="仿宋"/>
          <w:color w:val="auto"/>
        </w:rPr>
        <w:t xml:space="preserve">     </w:t>
      </w:r>
      <w:r>
        <w:rPr>
          <w:rFonts w:hint="eastAsia" w:hAnsi="仿宋"/>
          <w:color w:val="auto"/>
          <w:lang w:val="en-US" w:eastAsia="zh-CN"/>
        </w:rPr>
        <w:t>县委党校</w:t>
      </w:r>
      <w:r>
        <w:rPr>
          <w:rFonts w:hint="eastAsia" w:hAnsi="仿宋"/>
          <w:color w:val="auto"/>
        </w:rPr>
        <w:t xml:space="preserve">    </w:t>
      </w:r>
      <w:r>
        <w:rPr>
          <w:rFonts w:hint="eastAsia" w:hAnsi="仿宋"/>
          <w:color w:val="auto"/>
          <w:lang w:val="en-US" w:eastAsia="zh-CN"/>
        </w:rPr>
        <w:t xml:space="preserve">    </w:t>
      </w:r>
      <w:r>
        <w:rPr>
          <w:rFonts w:hint="eastAsia" w:hAnsi="仿宋"/>
          <w:color w:val="auto"/>
        </w:rPr>
        <w:t xml:space="preserve">   744200   </w:t>
      </w:r>
      <w:r>
        <w:rPr>
          <w:rFonts w:hint="eastAsia" w:hAnsi="仿宋"/>
          <w:color w:val="auto"/>
          <w:lang w:val="en-US" w:eastAsia="zh-CN"/>
        </w:rPr>
        <w:t xml:space="preserve">     18093309883</w:t>
      </w:r>
    </w:p>
    <w:p>
      <w:pPr>
        <w:keepNext w:val="0"/>
        <w:keepLines w:val="0"/>
        <w:pageBreakBefore w:val="0"/>
        <w:kinsoku/>
        <w:wordWrap/>
        <w:overflowPunct/>
        <w:bidi w:val="0"/>
        <w:adjustRightInd w:val="0"/>
        <w:snapToGrid/>
        <w:spacing w:line="560" w:lineRule="exact"/>
        <w:textAlignment w:val="auto"/>
        <w:rPr>
          <w:rFonts w:hint="eastAsia" w:hAnsi="仿宋" w:eastAsia="仿宋_GB2312"/>
          <w:color w:val="auto"/>
          <w:lang w:val="en-US" w:eastAsia="zh-CN"/>
        </w:rPr>
      </w:pPr>
      <w:r>
        <w:rPr>
          <w:rFonts w:hint="eastAsia" w:hAnsi="仿宋"/>
          <w:color w:val="auto"/>
          <w:lang w:val="en-US" w:eastAsia="zh-CN"/>
        </w:rPr>
        <w:t>李红军</w:t>
      </w:r>
      <w:r>
        <w:rPr>
          <w:rFonts w:hint="eastAsia" w:hAnsi="仿宋"/>
          <w:color w:val="auto"/>
        </w:rPr>
        <w:t xml:space="preserve">     </w:t>
      </w:r>
      <w:r>
        <w:rPr>
          <w:rFonts w:hint="eastAsia" w:hAnsi="仿宋"/>
          <w:color w:val="auto"/>
          <w:lang w:val="en-US" w:eastAsia="zh-CN"/>
        </w:rPr>
        <w:t>县委组织部</w:t>
      </w:r>
      <w:r>
        <w:rPr>
          <w:rFonts w:hint="eastAsia" w:hAnsi="仿宋"/>
          <w:color w:val="auto"/>
        </w:rPr>
        <w:t xml:space="preserve"> </w:t>
      </w:r>
      <w:r>
        <w:rPr>
          <w:rFonts w:hint="eastAsia" w:hAnsi="仿宋"/>
          <w:color w:val="auto"/>
          <w:lang w:val="en-US" w:eastAsia="zh-CN"/>
        </w:rPr>
        <w:t xml:space="preserve">    </w:t>
      </w:r>
      <w:r>
        <w:rPr>
          <w:rFonts w:hint="eastAsia" w:hAnsi="仿宋"/>
          <w:color w:val="auto"/>
        </w:rPr>
        <w:t xml:space="preserve">   </w:t>
      </w:r>
      <w:r>
        <w:rPr>
          <w:rFonts w:hint="eastAsia" w:hAnsi="仿宋"/>
          <w:color w:val="auto"/>
          <w:lang w:val="en-US" w:eastAsia="zh-CN"/>
        </w:rPr>
        <w:t xml:space="preserve"> </w:t>
      </w:r>
      <w:r>
        <w:rPr>
          <w:rFonts w:hint="eastAsia" w:hAnsi="仿宋"/>
          <w:color w:val="auto"/>
        </w:rPr>
        <w:t xml:space="preserve">744200  </w:t>
      </w:r>
      <w:r>
        <w:rPr>
          <w:rFonts w:hint="eastAsia" w:hAnsi="仿宋"/>
          <w:color w:val="auto"/>
          <w:lang w:val="en-US" w:eastAsia="zh-CN"/>
        </w:rPr>
        <w:t xml:space="preserve">   </w:t>
      </w:r>
      <w:r>
        <w:rPr>
          <w:rFonts w:hint="eastAsia" w:hAnsi="仿宋"/>
          <w:color w:val="auto"/>
        </w:rPr>
        <w:t xml:space="preserve">  </w:t>
      </w:r>
      <w:r>
        <w:rPr>
          <w:rFonts w:hint="eastAsia" w:hAnsi="仿宋"/>
          <w:color w:val="auto"/>
          <w:lang w:val="en-US" w:eastAsia="zh-CN"/>
        </w:rPr>
        <w:t xml:space="preserve"> 18093357909</w:t>
      </w:r>
    </w:p>
    <w:p>
      <w:pPr>
        <w:keepNext w:val="0"/>
        <w:keepLines w:val="0"/>
        <w:pageBreakBefore w:val="0"/>
        <w:kinsoku/>
        <w:wordWrap/>
        <w:overflowPunct/>
        <w:topLinePunct w:val="0"/>
        <w:autoSpaceDE/>
        <w:autoSpaceDN/>
        <w:bidi w:val="0"/>
        <w:adjustRightInd w:val="0"/>
        <w:snapToGrid/>
        <w:spacing w:line="560" w:lineRule="exact"/>
        <w:jc w:val="left"/>
        <w:textAlignment w:val="auto"/>
        <w:rPr>
          <w:rFonts w:hint="eastAsia"/>
          <w:color w:val="auto"/>
          <w:sz w:val="32"/>
          <w:szCs w:val="32"/>
          <w:lang w:val="en-US" w:eastAsia="zh-CN"/>
        </w:rPr>
      </w:pPr>
      <w:r>
        <w:rPr>
          <w:rFonts w:hint="eastAsia"/>
          <w:color w:val="auto"/>
          <w:sz w:val="32"/>
          <w:szCs w:val="32"/>
          <w:lang w:val="en-US" w:eastAsia="zh-CN"/>
        </w:rPr>
        <w:t>任建忠</w:t>
      </w:r>
      <w:r>
        <w:rPr>
          <w:rFonts w:hint="eastAsia" w:hAnsi="仿宋"/>
          <w:color w:val="auto"/>
        </w:rPr>
        <w:t xml:space="preserve">     </w:t>
      </w:r>
      <w:r>
        <w:rPr>
          <w:rFonts w:hint="eastAsia" w:ascii="仿宋_GB2312" w:hAnsi="仿宋_GB2312" w:eastAsia="仿宋_GB2312" w:cs="仿宋_GB2312"/>
          <w:color w:val="auto"/>
          <w:sz w:val="32"/>
          <w:szCs w:val="32"/>
          <w:vertAlign w:val="baseline"/>
          <w:lang w:eastAsia="zh-CN"/>
        </w:rPr>
        <w:t>县</w:t>
      </w:r>
      <w:r>
        <w:rPr>
          <w:rFonts w:hint="eastAsia" w:cs="仿宋_GB2312"/>
          <w:color w:val="auto"/>
          <w:sz w:val="32"/>
          <w:szCs w:val="32"/>
          <w:vertAlign w:val="baseline"/>
          <w:lang w:val="en-US" w:eastAsia="zh-CN"/>
        </w:rPr>
        <w:t>红十字会         744200        18719605676</w:t>
      </w:r>
    </w:p>
    <w:p>
      <w:pPr>
        <w:keepNext w:val="0"/>
        <w:keepLines w:val="0"/>
        <w:pageBreakBefore w:val="0"/>
        <w:kinsoku/>
        <w:wordWrap/>
        <w:overflowPunct/>
        <w:bidi w:val="0"/>
        <w:adjustRightInd w:val="0"/>
        <w:snapToGrid/>
        <w:spacing w:line="560" w:lineRule="exact"/>
        <w:textAlignment w:val="auto"/>
        <w:rPr>
          <w:rFonts w:hAnsi="仿宋"/>
          <w:color w:val="auto"/>
        </w:rPr>
      </w:pPr>
      <w:r>
        <w:rPr>
          <w:rFonts w:hint="eastAsia" w:hAnsi="仿宋"/>
          <w:color w:val="auto"/>
        </w:rPr>
        <w:t xml:space="preserve">张淑芳     县畜牧局    </w:t>
      </w:r>
      <w:r>
        <w:rPr>
          <w:rFonts w:hint="eastAsia" w:hAnsi="仿宋"/>
          <w:color w:val="auto"/>
          <w:lang w:val="en-US" w:eastAsia="zh-CN"/>
        </w:rPr>
        <w:t xml:space="preserve">    </w:t>
      </w:r>
      <w:r>
        <w:rPr>
          <w:rFonts w:hint="eastAsia" w:hAnsi="仿宋"/>
          <w:color w:val="auto"/>
        </w:rPr>
        <w:t xml:space="preserve">   744200   </w:t>
      </w:r>
      <w:r>
        <w:rPr>
          <w:rFonts w:hint="eastAsia" w:hAnsi="仿宋"/>
          <w:color w:val="auto"/>
          <w:lang w:val="en-US" w:eastAsia="zh-CN"/>
        </w:rPr>
        <w:t xml:space="preserve">   </w:t>
      </w:r>
      <w:r>
        <w:rPr>
          <w:rFonts w:hint="eastAsia" w:hAnsi="仿宋"/>
          <w:color w:val="auto"/>
        </w:rPr>
        <w:t xml:space="preserve">  15349339335</w:t>
      </w:r>
    </w:p>
    <w:p>
      <w:pPr>
        <w:keepNext w:val="0"/>
        <w:keepLines w:val="0"/>
        <w:pageBreakBefore w:val="0"/>
        <w:kinsoku/>
        <w:wordWrap/>
        <w:overflowPunct/>
        <w:topLinePunct w:val="0"/>
        <w:autoSpaceDE/>
        <w:autoSpaceDN/>
        <w:bidi w:val="0"/>
        <w:adjustRightInd w:val="0"/>
        <w:snapToGrid/>
        <w:spacing w:line="560" w:lineRule="exact"/>
        <w:jc w:val="left"/>
        <w:textAlignment w:val="auto"/>
        <w:rPr>
          <w:rFonts w:hint="eastAsia" w:cs="仿宋_GB2312"/>
          <w:color w:val="auto"/>
          <w:sz w:val="32"/>
          <w:szCs w:val="32"/>
          <w:vertAlign w:val="baseline"/>
          <w:lang w:val="en-US" w:eastAsia="zh-CN"/>
        </w:rPr>
      </w:pPr>
      <w:r>
        <w:rPr>
          <w:rFonts w:hint="eastAsia" w:cs="仿宋_GB2312"/>
          <w:color w:val="auto"/>
          <w:sz w:val="32"/>
          <w:szCs w:val="32"/>
          <w:vertAlign w:val="baseline"/>
          <w:lang w:val="en-US" w:eastAsia="zh-CN"/>
        </w:rPr>
        <w:t xml:space="preserve">闫小杰   </w:t>
      </w:r>
      <w:r>
        <w:rPr>
          <w:rFonts w:hint="eastAsia" w:hAnsi="Microsoft JhengHei"/>
          <w:color w:val="auto"/>
        </w:rPr>
        <w:t xml:space="preserve">  </w:t>
      </w:r>
      <w:r>
        <w:rPr>
          <w:rFonts w:hint="eastAsia" w:ascii="仿宋_GB2312" w:hAnsi="仿宋_GB2312" w:eastAsia="仿宋_GB2312" w:cs="仿宋_GB2312"/>
          <w:color w:val="auto"/>
          <w:sz w:val="32"/>
          <w:szCs w:val="32"/>
          <w:vertAlign w:val="baseline"/>
          <w:lang w:eastAsia="zh-CN"/>
        </w:rPr>
        <w:t>县</w:t>
      </w:r>
      <w:r>
        <w:rPr>
          <w:rFonts w:hint="eastAsia" w:cs="仿宋_GB2312"/>
          <w:color w:val="auto"/>
          <w:sz w:val="32"/>
          <w:szCs w:val="32"/>
          <w:vertAlign w:val="baseline"/>
          <w:lang w:val="en-US" w:eastAsia="zh-CN"/>
        </w:rPr>
        <w:t>文联             744200        13519034572</w:t>
      </w:r>
    </w:p>
    <w:p>
      <w:pPr>
        <w:keepNext w:val="0"/>
        <w:keepLines w:val="0"/>
        <w:pageBreakBefore w:val="0"/>
        <w:kinsoku/>
        <w:wordWrap/>
        <w:overflowPunct/>
        <w:bidi w:val="0"/>
        <w:snapToGrid/>
        <w:spacing w:line="560" w:lineRule="exact"/>
        <w:jc w:val="left"/>
        <w:textAlignment w:val="auto"/>
        <w:rPr>
          <w:rFonts w:hint="eastAsia" w:ascii="黑体" w:hAnsi="黑体" w:eastAsia="黑体" w:cs="黑体"/>
          <w:color w:val="auto"/>
        </w:rPr>
      </w:pPr>
      <w:r>
        <w:rPr>
          <w:rFonts w:hint="eastAsia"/>
          <w:color w:val="auto"/>
          <w:sz w:val="32"/>
          <w:szCs w:val="32"/>
          <w:lang w:val="en-US" w:eastAsia="zh-CN"/>
        </w:rPr>
        <w:t xml:space="preserve">班文魁     县水保局           </w:t>
      </w:r>
      <w:r>
        <w:rPr>
          <w:rFonts w:hint="eastAsia" w:ascii="仿宋_GB2312" w:eastAsia="仿宋_GB2312"/>
          <w:color w:val="auto"/>
          <w:sz w:val="32"/>
          <w:szCs w:val="32"/>
          <w:lang w:val="en-US" w:eastAsia="zh-CN"/>
        </w:rPr>
        <w:t xml:space="preserve">744200   </w:t>
      </w:r>
      <w:r>
        <w:rPr>
          <w:rFonts w:hint="eastAsia"/>
          <w:color w:val="auto"/>
          <w:sz w:val="32"/>
          <w:szCs w:val="32"/>
          <w:lang w:val="en-US" w:eastAsia="zh-CN"/>
        </w:rPr>
        <w:t xml:space="preserve">   </w:t>
      </w:r>
      <w:r>
        <w:rPr>
          <w:rFonts w:hint="eastAsia" w:ascii="仿宋_GB2312" w:eastAsia="仿宋_GB2312"/>
          <w:color w:val="auto"/>
          <w:sz w:val="32"/>
          <w:szCs w:val="32"/>
          <w:lang w:val="en-US" w:eastAsia="zh-CN"/>
        </w:rPr>
        <w:t xml:space="preserve">  </w:t>
      </w:r>
      <w:r>
        <w:rPr>
          <w:rFonts w:hint="eastAsia"/>
          <w:color w:val="auto"/>
          <w:sz w:val="32"/>
          <w:szCs w:val="32"/>
          <w:lang w:val="en-US" w:eastAsia="zh-CN"/>
        </w:rPr>
        <w:t>13519034495</w:t>
      </w:r>
    </w:p>
    <w:p>
      <w:pPr>
        <w:keepNext w:val="0"/>
        <w:keepLines w:val="0"/>
        <w:pageBreakBefore w:val="0"/>
        <w:kinsoku/>
        <w:wordWrap/>
        <w:overflowPunct/>
        <w:bidi w:val="0"/>
        <w:adjustRightInd w:val="0"/>
        <w:snapToGrid/>
        <w:spacing w:line="560" w:lineRule="exact"/>
        <w:textAlignment w:val="auto"/>
        <w:rPr>
          <w:rFonts w:ascii="黑体" w:hAnsi="黑体" w:eastAsia="黑体" w:cs="黑体"/>
          <w:color w:val="auto"/>
        </w:rPr>
      </w:pPr>
      <w:r>
        <w:rPr>
          <w:rFonts w:hint="eastAsia" w:ascii="黑体" w:hAnsi="黑体" w:eastAsia="黑体" w:cs="黑体"/>
          <w:color w:val="auto"/>
        </w:rPr>
        <w:t>提案内容：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Ansi="黑体"/>
          <w:color w:val="auto"/>
        </w:rPr>
      </w:pPr>
      <w:r>
        <w:rPr>
          <w:rFonts w:hint="eastAsia" w:hAnsi="黑体"/>
          <w:color w:val="auto"/>
        </w:rPr>
        <w:t>团结</w:t>
      </w:r>
      <w:r>
        <w:rPr>
          <w:rFonts w:hint="eastAsia" w:hAnsi="黑体"/>
          <w:color w:val="auto"/>
          <w:lang w:val="en-US" w:eastAsia="zh-CN"/>
        </w:rPr>
        <w:t>东</w:t>
      </w:r>
      <w:r>
        <w:rPr>
          <w:rFonts w:hint="eastAsia" w:hAnsi="黑体"/>
          <w:color w:val="auto"/>
        </w:rPr>
        <w:t>路</w:t>
      </w:r>
      <w:r>
        <w:rPr>
          <w:rFonts w:hint="eastAsia" w:hAnsi="黑体"/>
          <w:color w:val="auto"/>
          <w:lang w:val="en-US" w:eastAsia="zh-CN"/>
        </w:rPr>
        <w:t>改为双向单行车道之后，</w:t>
      </w:r>
      <w:r>
        <w:rPr>
          <w:rFonts w:hint="eastAsia" w:hAnsi="黑体"/>
          <w:color w:val="auto"/>
        </w:rPr>
        <w:t>原锦屏派出所</w:t>
      </w:r>
      <w:r>
        <w:rPr>
          <w:rFonts w:hint="eastAsia" w:hAnsi="黑体"/>
          <w:color w:val="auto"/>
          <w:lang w:val="en-US" w:eastAsia="zh-CN"/>
        </w:rPr>
        <w:t>占用自东向西机动车道，人行道也无处规划，</w:t>
      </w:r>
      <w:r>
        <w:rPr>
          <w:rFonts w:hint="eastAsia" w:cs="仿宋_GB2312"/>
          <w:b w:val="0"/>
          <w:bCs w:val="0"/>
          <w:color w:val="auto"/>
          <w:sz w:val="32"/>
          <w:szCs w:val="32"/>
          <w:lang w:eastAsia="zh-CN"/>
        </w:rPr>
        <w:t>成为</w:t>
      </w:r>
      <w:r>
        <w:rPr>
          <w:rFonts w:hint="eastAsia" w:ascii="仿宋_GB2312" w:hAnsi="仿宋_GB2312" w:eastAsia="仿宋_GB2312" w:cs="仿宋_GB2312"/>
          <w:b w:val="0"/>
          <w:bCs w:val="0"/>
          <w:color w:val="auto"/>
          <w:sz w:val="32"/>
          <w:szCs w:val="32"/>
          <w:lang w:eastAsia="zh-CN"/>
        </w:rPr>
        <w:t>团结</w:t>
      </w:r>
      <w:r>
        <w:rPr>
          <w:rFonts w:hint="eastAsia" w:cs="仿宋_GB2312"/>
          <w:b w:val="0"/>
          <w:bCs w:val="0"/>
          <w:color w:val="auto"/>
          <w:sz w:val="32"/>
          <w:szCs w:val="32"/>
          <w:lang w:val="en-US" w:eastAsia="zh-CN"/>
        </w:rPr>
        <w:t>东</w:t>
      </w:r>
      <w:r>
        <w:rPr>
          <w:rFonts w:hint="eastAsia" w:ascii="仿宋_GB2312" w:hAnsi="仿宋_GB2312" w:eastAsia="仿宋_GB2312" w:cs="仿宋_GB2312"/>
          <w:b w:val="0"/>
          <w:bCs w:val="0"/>
          <w:color w:val="auto"/>
          <w:sz w:val="32"/>
          <w:szCs w:val="32"/>
          <w:lang w:eastAsia="zh-CN"/>
        </w:rPr>
        <w:t>路畅通的“拦路虎”</w:t>
      </w:r>
      <w:r>
        <w:rPr>
          <w:rFonts w:hint="eastAsia" w:ascii="仿宋_GB2312" w:hAnsi="仿宋_GB2312" w:eastAsia="仿宋_GB2312" w:cs="仿宋_GB2312"/>
          <w:b w:val="0"/>
          <w:bCs w:val="0"/>
          <w:color w:val="auto"/>
          <w:sz w:val="32"/>
          <w:szCs w:val="32"/>
          <w:lang w:val="en-US" w:eastAsia="zh-CN"/>
        </w:rPr>
        <w:t>，</w:t>
      </w:r>
      <w:r>
        <w:rPr>
          <w:rFonts w:hint="eastAsia" w:cs="仿宋_GB2312"/>
          <w:b w:val="0"/>
          <w:bCs w:val="0"/>
          <w:color w:val="auto"/>
          <w:sz w:val="32"/>
          <w:szCs w:val="32"/>
          <w:lang w:val="en-US" w:eastAsia="zh-CN"/>
        </w:rPr>
        <w:t>县政协</w:t>
      </w:r>
      <w:r>
        <w:rPr>
          <w:rFonts w:hint="eastAsia" w:cs="仿宋_GB2312"/>
          <w:b w:val="0"/>
          <w:bCs w:val="0"/>
          <w:color w:val="auto"/>
          <w:sz w:val="32"/>
          <w:szCs w:val="32"/>
          <w:lang w:eastAsia="zh-CN"/>
        </w:rPr>
        <w:t>已</w:t>
      </w:r>
      <w:r>
        <w:rPr>
          <w:rFonts w:hint="eastAsia" w:cs="仿宋_GB2312"/>
          <w:b w:val="0"/>
          <w:bCs w:val="0"/>
          <w:color w:val="auto"/>
          <w:sz w:val="32"/>
          <w:szCs w:val="32"/>
          <w:lang w:val="en-US" w:eastAsia="zh-CN"/>
        </w:rPr>
        <w:t>连续多年</w:t>
      </w:r>
      <w:r>
        <w:rPr>
          <w:rFonts w:hint="eastAsia" w:cs="仿宋_GB2312"/>
          <w:b w:val="0"/>
          <w:bCs w:val="0"/>
          <w:color w:val="auto"/>
          <w:sz w:val="32"/>
          <w:szCs w:val="32"/>
          <w:lang w:eastAsia="zh-CN"/>
        </w:rPr>
        <w:t>立案</w:t>
      </w:r>
      <w:r>
        <w:rPr>
          <w:rFonts w:hint="eastAsia" w:ascii="仿宋_GB2312" w:hAnsi="仿宋_GB2312" w:eastAsia="仿宋_GB2312" w:cs="仿宋_GB2312"/>
          <w:b w:val="0"/>
          <w:bCs w:val="0"/>
          <w:color w:val="auto"/>
          <w:sz w:val="32"/>
          <w:szCs w:val="32"/>
          <w:lang w:eastAsia="zh-CN"/>
        </w:rPr>
        <w:t>，但</w:t>
      </w:r>
      <w:r>
        <w:rPr>
          <w:rFonts w:hint="eastAsia" w:cs="仿宋_GB2312"/>
          <w:b w:val="0"/>
          <w:bCs w:val="0"/>
          <w:color w:val="auto"/>
          <w:sz w:val="32"/>
          <w:szCs w:val="32"/>
          <w:lang w:eastAsia="zh-CN"/>
        </w:rPr>
        <w:t>至今</w:t>
      </w:r>
      <w:r>
        <w:rPr>
          <w:rFonts w:hint="eastAsia" w:ascii="仿宋_GB2312" w:hAnsi="仿宋_GB2312" w:eastAsia="仿宋_GB2312" w:cs="仿宋_GB2312"/>
          <w:b w:val="0"/>
          <w:bCs w:val="0"/>
          <w:color w:val="auto"/>
          <w:sz w:val="32"/>
          <w:szCs w:val="32"/>
          <w:lang w:eastAsia="zh-CN"/>
        </w:rPr>
        <w:t>未</w:t>
      </w:r>
      <w:r>
        <w:rPr>
          <w:rFonts w:hint="eastAsia" w:cs="仿宋_GB2312"/>
          <w:b w:val="0"/>
          <w:bCs w:val="0"/>
          <w:color w:val="auto"/>
          <w:sz w:val="32"/>
          <w:szCs w:val="32"/>
          <w:lang w:eastAsia="zh-CN"/>
        </w:rPr>
        <w:t>拆除到位。</w:t>
      </w:r>
      <w:r>
        <w:rPr>
          <w:rFonts w:hint="eastAsia" w:cs="仿宋_GB2312"/>
          <w:b w:val="0"/>
          <w:bCs w:val="0"/>
          <w:color w:val="auto"/>
          <w:sz w:val="32"/>
          <w:szCs w:val="32"/>
          <w:lang w:val="en-US" w:eastAsia="zh-CN"/>
        </w:rPr>
        <w:t>该楼严重</w:t>
      </w:r>
      <w:r>
        <w:rPr>
          <w:rFonts w:hint="eastAsia" w:hAnsi="黑体"/>
          <w:color w:val="auto"/>
          <w:lang w:eastAsia="zh-CN"/>
        </w:rPr>
        <w:t>阻碍交通、</w:t>
      </w:r>
      <w:r>
        <w:rPr>
          <w:rFonts w:hint="eastAsia" w:hAnsi="黑体"/>
          <w:color w:val="auto"/>
        </w:rPr>
        <w:t>影响市容市貌，</w:t>
      </w:r>
      <w:r>
        <w:rPr>
          <w:rFonts w:hint="eastAsia" w:hAnsi="黑体"/>
          <w:color w:val="auto"/>
          <w:lang w:eastAsia="zh-CN"/>
        </w:rPr>
        <w:t>群众反映强烈</w:t>
      </w:r>
      <w:r>
        <w:rPr>
          <w:rFonts w:hint="eastAsia" w:hAnsi="黑体"/>
          <w:color w:val="auto"/>
        </w:rPr>
        <w:t>。</w:t>
      </w:r>
    </w:p>
    <w:p>
      <w:pPr>
        <w:keepNext w:val="0"/>
        <w:keepLines w:val="0"/>
        <w:pageBreakBefore w:val="0"/>
        <w:kinsoku/>
        <w:wordWrap/>
        <w:overflowPunct/>
        <w:bidi w:val="0"/>
        <w:adjustRightInd w:val="0"/>
        <w:snapToGrid/>
        <w:spacing w:line="560" w:lineRule="exact"/>
        <w:textAlignment w:val="auto"/>
        <w:rPr>
          <w:rFonts w:ascii="黑体" w:hAnsi="黑体" w:eastAsia="黑体"/>
          <w:color w:val="auto"/>
        </w:rPr>
      </w:pPr>
      <w:r>
        <w:rPr>
          <w:rFonts w:hint="eastAsia" w:hAnsi="黑体" w:eastAsia="黑体"/>
          <w:color w:val="auto"/>
        </w:rPr>
        <w:t>建  议：</w:t>
      </w:r>
    </w:p>
    <w:p>
      <w:pPr>
        <w:keepNext w:val="0"/>
        <w:keepLines w:val="0"/>
        <w:pageBreakBefore w:val="0"/>
        <w:kinsoku/>
        <w:wordWrap/>
        <w:overflowPunct/>
        <w:bidi w:val="0"/>
        <w:adjustRightInd w:val="0"/>
        <w:snapToGrid/>
        <w:spacing w:line="560" w:lineRule="exact"/>
        <w:ind w:firstLine="720"/>
        <w:textAlignment w:val="auto"/>
        <w:rPr>
          <w:rFonts w:hint="eastAsia" w:ascii="方正小标宋简体" w:hAnsi="方正小标宋简体" w:eastAsia="方正小标宋简体" w:cs="方正小标宋简体"/>
          <w:color w:val="auto"/>
          <w:sz w:val="44"/>
          <w:szCs w:val="36"/>
        </w:rPr>
      </w:pPr>
      <w:r>
        <w:rPr>
          <w:rFonts w:hint="eastAsia" w:hAnsi="黑体"/>
          <w:color w:val="auto"/>
          <w:lang w:eastAsia="zh-CN"/>
        </w:rPr>
        <w:t>公安、城建等相关</w:t>
      </w:r>
      <w:r>
        <w:rPr>
          <w:rFonts w:hint="eastAsia" w:hAnsi="黑体"/>
          <w:color w:val="auto"/>
        </w:rPr>
        <w:t>部门加强协作配合，</w:t>
      </w:r>
      <w:r>
        <w:rPr>
          <w:rFonts w:hint="eastAsia" w:hAnsi="黑体"/>
          <w:color w:val="auto"/>
          <w:lang w:eastAsia="zh-CN"/>
        </w:rPr>
        <w:t>解决相关</w:t>
      </w:r>
      <w:r>
        <w:rPr>
          <w:rFonts w:hint="eastAsia" w:hAnsi="黑体"/>
          <w:color w:val="auto"/>
          <w:lang w:val="en-US" w:eastAsia="zh-CN"/>
        </w:rPr>
        <w:t>争议</w:t>
      </w:r>
      <w:r>
        <w:rPr>
          <w:rFonts w:hint="eastAsia" w:hAnsi="黑体"/>
          <w:color w:val="auto"/>
          <w:lang w:eastAsia="zh-CN"/>
        </w:rPr>
        <w:t>并</w:t>
      </w:r>
      <w:r>
        <w:rPr>
          <w:rFonts w:hint="eastAsia" w:hAnsi="黑体"/>
          <w:color w:val="auto"/>
        </w:rPr>
        <w:t>尽快拆除，确保团结</w:t>
      </w:r>
      <w:r>
        <w:rPr>
          <w:rFonts w:hint="eastAsia" w:hAnsi="黑体"/>
          <w:color w:val="auto"/>
          <w:lang w:val="en-US" w:eastAsia="zh-CN"/>
        </w:rPr>
        <w:t>东</w:t>
      </w:r>
      <w:r>
        <w:rPr>
          <w:rFonts w:hint="eastAsia" w:hAnsi="黑体"/>
          <w:color w:val="auto"/>
        </w:rPr>
        <w:t>路畅通。</w:t>
      </w:r>
    </w:p>
    <w:p>
      <w:pPr>
        <w:pStyle w:val="2"/>
        <w:keepNext w:val="0"/>
        <w:keepLines w:val="0"/>
        <w:pageBreakBefore w:val="0"/>
        <w:kinsoku/>
        <w:wordWrap/>
        <w:overflowPunct/>
        <w:bidi w:val="0"/>
        <w:snapToGrid/>
        <w:spacing w:line="560" w:lineRule="exact"/>
        <w:textAlignment w:val="auto"/>
        <w:rPr>
          <w:rFonts w:hint="eastAsia"/>
          <w:color w:val="auto"/>
        </w:rPr>
      </w:pPr>
    </w:p>
    <w:p>
      <w:pPr>
        <w:keepNext w:val="0"/>
        <w:keepLines w:val="0"/>
        <w:pageBreakBefore w:val="0"/>
        <w:kinsoku/>
        <w:wordWrap/>
        <w:overflowPunct/>
        <w:topLinePunct/>
        <w:bidi w:val="0"/>
        <w:adjustRightInd w:val="0"/>
        <w:snapToGrid/>
        <w:spacing w:line="560" w:lineRule="exact"/>
        <w:jc w:val="center"/>
        <w:textAlignment w:val="auto"/>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44"/>
          <w:szCs w:val="36"/>
        </w:rPr>
        <w:t>县政协九届三次会议委员提案</w:t>
      </w:r>
    </w:p>
    <w:p>
      <w:pPr>
        <w:keepNext w:val="0"/>
        <w:keepLines w:val="0"/>
        <w:pageBreakBefore w:val="0"/>
        <w:kinsoku/>
        <w:wordWrap/>
        <w:overflowPunct/>
        <w:topLinePunct/>
        <w:bidi w:val="0"/>
        <w:adjustRightInd w:val="0"/>
        <w:snapToGrid/>
        <w:spacing w:line="560" w:lineRule="exact"/>
        <w:jc w:val="center"/>
        <w:textAlignment w:val="auto"/>
        <w:rPr>
          <w:rFonts w:ascii="黑体" w:hAnsi="黑体" w:eastAsia="黑体" w:cs="黑体"/>
          <w:color w:val="auto"/>
        </w:rPr>
      </w:pPr>
      <w:r>
        <w:rPr>
          <w:rFonts w:hint="eastAsia" w:ascii="黑体" w:hAnsi="黑体" w:eastAsia="黑体" w:cs="黑体"/>
          <w:color w:val="auto"/>
        </w:rPr>
        <w:t xml:space="preserve">第 </w:t>
      </w:r>
      <w:r>
        <w:rPr>
          <w:rFonts w:hint="eastAsia" w:ascii="黑体" w:hAnsi="黑体" w:eastAsia="黑体" w:cs="黑体"/>
          <w:color w:val="auto"/>
          <w:lang w:val="en-US" w:eastAsia="zh-CN"/>
        </w:rPr>
        <w:t>26</w:t>
      </w:r>
      <w:r>
        <w:rPr>
          <w:rFonts w:hint="eastAsia" w:ascii="黑体" w:hAnsi="黑体" w:eastAsia="黑体" w:cs="黑体"/>
          <w:color w:val="auto"/>
        </w:rPr>
        <w:t xml:space="preserve"> 号</w:t>
      </w:r>
    </w:p>
    <w:p>
      <w:pPr>
        <w:keepNext w:val="0"/>
        <w:keepLines w:val="0"/>
        <w:pageBreakBefore w:val="0"/>
        <w:kinsoku/>
        <w:wordWrap/>
        <w:overflowPunct/>
        <w:bidi w:val="0"/>
        <w:adjustRightInd w:val="0"/>
        <w:snapToGrid/>
        <w:spacing w:line="560" w:lineRule="exact"/>
        <w:jc w:val="left"/>
        <w:textAlignment w:val="auto"/>
        <w:rPr>
          <w:rFonts w:hint="eastAsia" w:hAnsi="仿宋" w:eastAsia="黑体"/>
          <w:color w:val="auto"/>
          <w:lang w:val="en-US" w:eastAsia="zh-CN"/>
        </w:rPr>
      </w:pPr>
      <w:r>
        <w:rPr>
          <w:rFonts w:hint="eastAsia" w:ascii="黑体" w:hAnsi="黑体" w:eastAsia="黑体" w:cs="黑体"/>
          <w:color w:val="auto"/>
        </w:rPr>
        <w:t>案  由：</w:t>
      </w:r>
      <w:r>
        <w:rPr>
          <w:rFonts w:hint="eastAsia" w:ascii="Times New Roman" w:hAnsi="Times New Roman" w:eastAsia="仿宋_GB2312"/>
          <w:color w:val="auto"/>
          <w:kern w:val="32"/>
          <w:sz w:val="32"/>
          <w:szCs w:val="22"/>
          <w:lang w:val="zh-CN" w:eastAsia="zh-CN"/>
        </w:rPr>
        <w:t>关于</w:t>
      </w:r>
      <w:r>
        <w:rPr>
          <w:rFonts w:hint="eastAsia" w:ascii="Times New Roman" w:hAnsi="Times New Roman"/>
          <w:color w:val="auto"/>
          <w:kern w:val="32"/>
          <w:sz w:val="32"/>
          <w:szCs w:val="22"/>
          <w:lang w:val="en-US" w:eastAsia="zh-CN"/>
        </w:rPr>
        <w:t>在县城区新建公立</w:t>
      </w:r>
      <w:r>
        <w:rPr>
          <w:rFonts w:hint="eastAsia" w:ascii="Times New Roman" w:hAnsi="Times New Roman" w:eastAsia="仿宋_GB2312"/>
          <w:color w:val="auto"/>
          <w:kern w:val="32"/>
          <w:sz w:val="32"/>
          <w:szCs w:val="22"/>
          <w:lang w:val="en-US" w:eastAsia="zh-CN"/>
        </w:rPr>
        <w:t>幼儿园</w:t>
      </w:r>
      <w:r>
        <w:rPr>
          <w:rFonts w:hint="eastAsia" w:ascii="Times New Roman" w:hAnsi="Times New Roman"/>
          <w:color w:val="auto"/>
          <w:kern w:val="32"/>
          <w:sz w:val="32"/>
          <w:szCs w:val="22"/>
          <w:lang w:val="zh-CN" w:eastAsia="zh-CN"/>
        </w:rPr>
        <w:t>案</w:t>
      </w:r>
    </w:p>
    <w:p>
      <w:pPr>
        <w:keepNext w:val="0"/>
        <w:keepLines w:val="0"/>
        <w:pageBreakBefore w:val="0"/>
        <w:tabs>
          <w:tab w:val="left" w:pos="540"/>
        </w:tabs>
        <w:kinsoku/>
        <w:wordWrap/>
        <w:overflowPunct/>
        <w:bidi w:val="0"/>
        <w:adjustRightInd w:val="0"/>
        <w:snapToGrid/>
        <w:spacing w:line="560" w:lineRule="exact"/>
        <w:textAlignment w:val="auto"/>
        <w:rPr>
          <w:rFonts w:ascii="黑体" w:hAnsi="黑体" w:eastAsia="黑体" w:cs="黑体"/>
          <w:color w:val="auto"/>
        </w:rPr>
      </w:pPr>
      <w:r>
        <w:rPr>
          <w:rFonts w:hint="eastAsia" w:ascii="黑体" w:hAnsi="黑体" w:eastAsia="黑体" w:cs="黑体"/>
          <w:color w:val="auto"/>
        </w:rPr>
        <w:t>提案者</w:t>
      </w:r>
      <w:r>
        <w:rPr>
          <w:rFonts w:hint="eastAsia" w:ascii="黑体" w:hAnsi="黑体" w:eastAsia="黑体" w:cs="黑体"/>
          <w:color w:val="auto"/>
          <w:lang w:val="en-US" w:eastAsia="zh-CN"/>
        </w:rPr>
        <w:t xml:space="preserve">     </w:t>
      </w:r>
      <w:r>
        <w:rPr>
          <w:rFonts w:hint="eastAsia" w:ascii="黑体" w:hAnsi="黑体" w:eastAsia="黑体" w:cs="黑体"/>
          <w:color w:val="auto"/>
        </w:rPr>
        <w:t>通讯地址</w:t>
      </w:r>
      <w:r>
        <w:rPr>
          <w:rFonts w:hint="eastAsia" w:ascii="黑体" w:hAnsi="黑体" w:eastAsia="黑体" w:cs="黑体"/>
          <w:color w:val="auto"/>
          <w:lang w:val="en-US" w:eastAsia="zh-CN"/>
        </w:rPr>
        <w:t xml:space="preserve">           </w:t>
      </w:r>
      <w:r>
        <w:rPr>
          <w:rFonts w:hint="eastAsia" w:ascii="黑体" w:hAnsi="黑体" w:eastAsia="黑体" w:cs="黑体"/>
          <w:color w:val="auto"/>
        </w:rPr>
        <w:t>邮编</w:t>
      </w:r>
      <w:r>
        <w:rPr>
          <w:rFonts w:hint="eastAsia" w:ascii="黑体" w:hAnsi="黑体" w:eastAsia="黑体" w:cs="黑体"/>
          <w:color w:val="auto"/>
          <w:lang w:val="en-US" w:eastAsia="zh-CN"/>
        </w:rPr>
        <w:t xml:space="preserve">          </w:t>
      </w:r>
      <w:r>
        <w:rPr>
          <w:rFonts w:hint="eastAsia" w:ascii="黑体" w:hAnsi="黑体" w:eastAsia="黑体" w:cs="黑体"/>
          <w:color w:val="auto"/>
        </w:rPr>
        <w:t>电话</w:t>
      </w:r>
    </w:p>
    <w:p>
      <w:pPr>
        <w:keepNext w:val="0"/>
        <w:keepLines w:val="0"/>
        <w:pageBreakBefore w:val="0"/>
        <w:kinsoku/>
        <w:wordWrap/>
        <w:overflowPunct/>
        <w:bidi w:val="0"/>
        <w:snapToGrid/>
        <w:spacing w:line="560" w:lineRule="exact"/>
        <w:jc w:val="lef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赵会荣</w:t>
      </w:r>
      <w:r>
        <w:rPr>
          <w:rFonts w:hint="eastAsia"/>
          <w:color w:val="auto"/>
          <w:sz w:val="32"/>
          <w:szCs w:val="32"/>
          <w:lang w:val="en-US" w:eastAsia="zh-CN"/>
        </w:rPr>
        <w:t xml:space="preserve">     </w:t>
      </w:r>
      <w:r>
        <w:rPr>
          <w:rFonts w:hint="eastAsia" w:ascii="仿宋_GB2312" w:eastAsia="仿宋_GB2312"/>
          <w:color w:val="auto"/>
          <w:sz w:val="32"/>
          <w:szCs w:val="32"/>
          <w:lang w:val="en-US" w:eastAsia="zh-CN"/>
        </w:rPr>
        <w:t>县委党校</w:t>
      </w:r>
      <w:r>
        <w:rPr>
          <w:rFonts w:hint="eastAsia"/>
          <w:color w:val="auto"/>
          <w:sz w:val="32"/>
          <w:szCs w:val="32"/>
          <w:lang w:val="en-US" w:eastAsia="zh-CN"/>
        </w:rPr>
        <w:t xml:space="preserve">           </w:t>
      </w:r>
      <w:r>
        <w:rPr>
          <w:rFonts w:hint="eastAsia" w:ascii="仿宋_GB2312" w:eastAsia="仿宋_GB2312"/>
          <w:color w:val="auto"/>
          <w:sz w:val="32"/>
          <w:szCs w:val="32"/>
          <w:lang w:val="en-US" w:eastAsia="zh-CN"/>
        </w:rPr>
        <w:t xml:space="preserve">744200    </w:t>
      </w:r>
      <w:r>
        <w:rPr>
          <w:rFonts w:hint="eastAsia"/>
          <w:color w:val="auto"/>
          <w:sz w:val="32"/>
          <w:szCs w:val="32"/>
          <w:lang w:val="en-US" w:eastAsia="zh-CN"/>
        </w:rPr>
        <w:t xml:space="preserve">   </w:t>
      </w:r>
      <w:r>
        <w:rPr>
          <w:rFonts w:hint="eastAsia" w:ascii="仿宋_GB2312" w:eastAsia="仿宋_GB2312"/>
          <w:color w:val="auto"/>
          <w:sz w:val="32"/>
          <w:szCs w:val="32"/>
          <w:lang w:val="en-US" w:eastAsia="zh-CN"/>
        </w:rPr>
        <w:t xml:space="preserve"> 18093325399</w:t>
      </w:r>
    </w:p>
    <w:p>
      <w:pPr>
        <w:keepNext w:val="0"/>
        <w:keepLines w:val="0"/>
        <w:pageBreakBefore w:val="0"/>
        <w:kinsoku/>
        <w:wordWrap/>
        <w:overflowPunct/>
        <w:topLinePunct w:val="0"/>
        <w:autoSpaceDE/>
        <w:autoSpaceDN/>
        <w:bidi w:val="0"/>
        <w:adjustRightInd w:val="0"/>
        <w:snapToGrid/>
        <w:spacing w:line="560" w:lineRule="exact"/>
        <w:jc w:val="left"/>
        <w:textAlignment w:val="auto"/>
        <w:rPr>
          <w:rFonts w:hint="eastAsia" w:ascii="仿宋_GB2312" w:eastAsia="仿宋_GB2312"/>
          <w:color w:val="auto"/>
          <w:sz w:val="32"/>
          <w:szCs w:val="32"/>
        </w:rPr>
      </w:pPr>
      <w:r>
        <w:rPr>
          <w:rFonts w:hint="eastAsia" w:cs="仿宋_GB2312"/>
          <w:color w:val="auto"/>
          <w:sz w:val="32"/>
          <w:szCs w:val="32"/>
          <w:vertAlign w:val="baseline"/>
          <w:lang w:val="en-US" w:eastAsia="zh-CN"/>
        </w:rPr>
        <w:t xml:space="preserve">秦  婧  </w:t>
      </w:r>
      <w:r>
        <w:rPr>
          <w:rFonts w:hint="eastAsia" w:hAnsi="Microsoft JhengHei"/>
          <w:color w:val="auto"/>
        </w:rPr>
        <w:t xml:space="preserve"> </w:t>
      </w:r>
      <w:r>
        <w:rPr>
          <w:rFonts w:hint="eastAsia" w:hAnsi="Microsoft JhengHei"/>
          <w:color w:val="auto"/>
          <w:lang w:val="en-US" w:eastAsia="zh-CN"/>
        </w:rPr>
        <w:t xml:space="preserve"> </w:t>
      </w:r>
      <w:r>
        <w:rPr>
          <w:rFonts w:hint="eastAsia" w:hAnsi="Microsoft JhengHei"/>
          <w:color w:val="auto"/>
        </w:rPr>
        <w:t xml:space="preserve"> </w:t>
      </w:r>
      <w:r>
        <w:rPr>
          <w:rFonts w:hint="eastAsia" w:ascii="仿宋_GB2312" w:hAnsi="仿宋_GB2312" w:eastAsia="仿宋_GB2312" w:cs="仿宋_GB2312"/>
          <w:color w:val="auto"/>
          <w:sz w:val="32"/>
          <w:szCs w:val="32"/>
          <w:vertAlign w:val="baseline"/>
          <w:lang w:eastAsia="zh-CN"/>
        </w:rPr>
        <w:t>县</w:t>
      </w:r>
      <w:r>
        <w:rPr>
          <w:rFonts w:hint="eastAsia" w:cs="仿宋_GB2312"/>
          <w:color w:val="auto"/>
          <w:sz w:val="32"/>
          <w:szCs w:val="32"/>
          <w:vertAlign w:val="baseline"/>
          <w:lang w:val="en-US" w:eastAsia="zh-CN"/>
        </w:rPr>
        <w:t>民政局           744200        13809336697</w:t>
      </w:r>
    </w:p>
    <w:p>
      <w:pPr>
        <w:keepNext w:val="0"/>
        <w:keepLines w:val="0"/>
        <w:pageBreakBefore w:val="0"/>
        <w:kinsoku/>
        <w:wordWrap/>
        <w:overflowPunct/>
        <w:bidi w:val="0"/>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xml:space="preserve">陈  刚 </w:t>
      </w:r>
      <w:r>
        <w:rPr>
          <w:rFonts w:hint="eastAsia"/>
          <w:color w:val="auto"/>
          <w:sz w:val="32"/>
          <w:szCs w:val="32"/>
          <w:lang w:val="en-US" w:eastAsia="zh-CN"/>
        </w:rPr>
        <w:t xml:space="preserve">    </w:t>
      </w:r>
      <w:r>
        <w:rPr>
          <w:rFonts w:hint="eastAsia" w:ascii="仿宋_GB2312" w:eastAsia="仿宋_GB2312"/>
          <w:color w:val="auto"/>
          <w:sz w:val="32"/>
          <w:szCs w:val="32"/>
        </w:rPr>
        <w:t xml:space="preserve">县卫计局        </w:t>
      </w:r>
      <w:r>
        <w:rPr>
          <w:rFonts w:hint="eastAsia"/>
          <w:color w:val="auto"/>
          <w:sz w:val="32"/>
          <w:szCs w:val="32"/>
          <w:lang w:val="en-US" w:eastAsia="zh-CN"/>
        </w:rPr>
        <w:t xml:space="preserve">   </w:t>
      </w:r>
      <w:r>
        <w:rPr>
          <w:rFonts w:hint="eastAsia"/>
          <w:color w:val="auto"/>
          <w:sz w:val="32"/>
          <w:lang w:val="en-US" w:eastAsia="zh-CN"/>
        </w:rPr>
        <w:t>744200</w:t>
      </w:r>
      <w:r>
        <w:rPr>
          <w:rFonts w:hint="eastAsia"/>
          <w:color w:val="auto"/>
          <w:sz w:val="32"/>
          <w:szCs w:val="32"/>
          <w:lang w:val="en-US" w:eastAsia="zh-CN"/>
        </w:rPr>
        <w:t xml:space="preserve">        </w:t>
      </w:r>
      <w:r>
        <w:rPr>
          <w:rFonts w:hint="eastAsia" w:ascii="仿宋_GB2312" w:eastAsia="仿宋_GB2312"/>
          <w:color w:val="auto"/>
          <w:sz w:val="32"/>
          <w:szCs w:val="32"/>
        </w:rPr>
        <w:t>18193310366</w:t>
      </w:r>
    </w:p>
    <w:p>
      <w:pPr>
        <w:keepNext w:val="0"/>
        <w:keepLines w:val="0"/>
        <w:pageBreakBefore w:val="0"/>
        <w:kinsoku/>
        <w:wordWrap/>
        <w:overflowPunct/>
        <w:bidi w:val="0"/>
        <w:snapToGrid/>
        <w:spacing w:line="560" w:lineRule="exact"/>
        <w:textAlignment w:val="auto"/>
        <w:rPr>
          <w:rFonts w:hint="eastAsia"/>
          <w:color w:val="auto"/>
          <w:sz w:val="32"/>
          <w:szCs w:val="32"/>
          <w:lang w:val="en-US" w:eastAsia="zh-CN"/>
        </w:rPr>
      </w:pPr>
      <w:r>
        <w:rPr>
          <w:rFonts w:hint="eastAsia"/>
          <w:color w:val="auto"/>
          <w:sz w:val="32"/>
          <w:szCs w:val="32"/>
          <w:lang w:val="en-US" w:eastAsia="zh-CN"/>
        </w:rPr>
        <w:t>张小平     县职教中心         744200        18093325306</w:t>
      </w:r>
    </w:p>
    <w:p>
      <w:pPr>
        <w:keepNext w:val="0"/>
        <w:keepLines w:val="0"/>
        <w:pageBreakBefore w:val="0"/>
        <w:kinsoku/>
        <w:wordWrap/>
        <w:overflowPunct/>
        <w:bidi w:val="0"/>
        <w:snapToGrid/>
        <w:spacing w:line="560" w:lineRule="exact"/>
        <w:textAlignment w:val="auto"/>
        <w:rPr>
          <w:rFonts w:hint="eastAsia"/>
          <w:color w:val="auto"/>
          <w:sz w:val="32"/>
          <w:szCs w:val="32"/>
          <w:lang w:val="en-US" w:eastAsia="zh-CN"/>
        </w:rPr>
      </w:pPr>
      <w:r>
        <w:rPr>
          <w:rFonts w:hint="eastAsia"/>
          <w:color w:val="auto"/>
          <w:sz w:val="32"/>
          <w:szCs w:val="32"/>
          <w:lang w:val="en-US" w:eastAsia="zh-CN"/>
        </w:rPr>
        <w:t>梁安福     县一中             744200        18993363730</w:t>
      </w:r>
    </w:p>
    <w:p>
      <w:pPr>
        <w:keepNext w:val="0"/>
        <w:keepLines w:val="0"/>
        <w:pageBreakBefore w:val="0"/>
        <w:kinsoku/>
        <w:wordWrap/>
        <w:overflowPunct/>
        <w:bidi w:val="0"/>
        <w:adjustRightInd w:val="0"/>
        <w:snapToGrid/>
        <w:spacing w:line="560" w:lineRule="exact"/>
        <w:jc w:val="left"/>
        <w:textAlignment w:val="auto"/>
        <w:rPr>
          <w:rFonts w:hint="eastAsia" w:ascii="Times New Roman" w:hAnsi="Times New Roman" w:eastAsia="仿宋_GB2312"/>
          <w:color w:val="auto"/>
          <w:kern w:val="32"/>
          <w:sz w:val="32"/>
          <w:szCs w:val="22"/>
          <w:lang w:val="en-US" w:eastAsia="zh-CN"/>
        </w:rPr>
      </w:pPr>
      <w:r>
        <w:rPr>
          <w:rFonts w:hint="eastAsia" w:ascii="Times New Roman" w:hAnsi="Times New Roman" w:eastAsia="仿宋_GB2312"/>
          <w:color w:val="auto"/>
          <w:kern w:val="32"/>
          <w:sz w:val="32"/>
          <w:szCs w:val="22"/>
          <w:lang w:val="zh-CN" w:eastAsia="zh-CN"/>
        </w:rPr>
        <w:t>张晓荣</w:t>
      </w:r>
      <w:r>
        <w:rPr>
          <w:rFonts w:hint="eastAsia" w:ascii="Times New Roman" w:hAnsi="Times New Roman"/>
          <w:color w:val="auto"/>
          <w:kern w:val="32"/>
          <w:sz w:val="32"/>
          <w:szCs w:val="22"/>
          <w:lang w:val="en-US" w:eastAsia="zh-CN"/>
        </w:rPr>
        <w:t xml:space="preserve">     县幼儿园</w:t>
      </w:r>
      <w:r>
        <w:rPr>
          <w:rFonts w:hint="eastAsia"/>
          <w:color w:val="auto"/>
          <w:sz w:val="32"/>
          <w:lang w:val="en-US" w:eastAsia="zh-CN"/>
        </w:rPr>
        <w:t xml:space="preserve">           744200   </w:t>
      </w:r>
      <w:r>
        <w:rPr>
          <w:rFonts w:hint="eastAsia" w:cs="仿宋_GB2312"/>
          <w:color w:val="auto"/>
          <w:sz w:val="32"/>
          <w:szCs w:val="32"/>
          <w:vertAlign w:val="baseline"/>
          <w:lang w:val="en-US" w:eastAsia="zh-CN"/>
        </w:rPr>
        <w:t xml:space="preserve">     13519034158</w:t>
      </w:r>
    </w:p>
    <w:p>
      <w:pPr>
        <w:keepNext w:val="0"/>
        <w:keepLines w:val="0"/>
        <w:pageBreakBefore w:val="0"/>
        <w:kinsoku/>
        <w:wordWrap/>
        <w:overflowPunct/>
        <w:bidi w:val="0"/>
        <w:snapToGrid/>
        <w:spacing w:line="560" w:lineRule="exact"/>
        <w:textAlignment w:val="auto"/>
        <w:rPr>
          <w:rFonts w:hint="eastAsia" w:ascii="仿宋_GB2312" w:eastAsia="仿宋_GB2312"/>
          <w:color w:val="auto"/>
          <w:sz w:val="32"/>
          <w:szCs w:val="32"/>
        </w:rPr>
      </w:pPr>
      <w:r>
        <w:rPr>
          <w:rFonts w:hint="eastAsia" w:ascii="Times New Roman" w:hAnsi="Times New Roman"/>
          <w:color w:val="auto"/>
          <w:kern w:val="32"/>
          <w:sz w:val="32"/>
          <w:szCs w:val="22"/>
          <w:lang w:val="en-US" w:eastAsia="zh-CN"/>
        </w:rPr>
        <w:t>关  瑛</w:t>
      </w:r>
      <w:r>
        <w:rPr>
          <w:rFonts w:hint="eastAsia"/>
          <w:color w:val="auto"/>
          <w:sz w:val="32"/>
          <w:lang w:val="en-US" w:eastAsia="zh-CN"/>
        </w:rPr>
        <w:t xml:space="preserve">     县城区一小         744200   </w:t>
      </w:r>
      <w:r>
        <w:rPr>
          <w:rFonts w:hint="eastAsia" w:cs="仿宋_GB2312"/>
          <w:color w:val="auto"/>
          <w:sz w:val="32"/>
          <w:szCs w:val="32"/>
          <w:vertAlign w:val="baseline"/>
          <w:lang w:val="en-US" w:eastAsia="zh-CN"/>
        </w:rPr>
        <w:t xml:space="preserve">     18919333263</w:t>
      </w:r>
      <w:r>
        <w:rPr>
          <w:rFonts w:hint="eastAsia" w:ascii="仿宋_GB2312" w:eastAsia="仿宋_GB2312"/>
          <w:color w:val="auto"/>
          <w:sz w:val="32"/>
          <w:szCs w:val="32"/>
        </w:rPr>
        <w:t xml:space="preserve">陈明玉 </w:t>
      </w:r>
      <w:r>
        <w:rPr>
          <w:rFonts w:hint="eastAsia"/>
          <w:color w:val="auto"/>
          <w:sz w:val="32"/>
          <w:szCs w:val="32"/>
          <w:lang w:val="en-US" w:eastAsia="zh-CN"/>
        </w:rPr>
        <w:t xml:space="preserve">    </w:t>
      </w:r>
      <w:r>
        <w:rPr>
          <w:rFonts w:hint="eastAsia" w:ascii="仿宋_GB2312" w:eastAsia="仿宋_GB2312"/>
          <w:color w:val="auto"/>
          <w:sz w:val="32"/>
          <w:szCs w:val="32"/>
        </w:rPr>
        <w:t xml:space="preserve">崇信县司法局   </w:t>
      </w:r>
      <w:r>
        <w:rPr>
          <w:rFonts w:hint="eastAsia"/>
          <w:color w:val="auto"/>
          <w:sz w:val="32"/>
          <w:szCs w:val="32"/>
          <w:lang w:val="en-US" w:eastAsia="zh-CN"/>
        </w:rPr>
        <w:t xml:space="preserve">    </w:t>
      </w:r>
      <w:r>
        <w:rPr>
          <w:rFonts w:hint="eastAsia"/>
          <w:color w:val="auto"/>
          <w:sz w:val="32"/>
          <w:lang w:val="en-US" w:eastAsia="zh-CN"/>
        </w:rPr>
        <w:t xml:space="preserve">744200 </w:t>
      </w:r>
      <w:r>
        <w:rPr>
          <w:rFonts w:hint="eastAsia"/>
          <w:color w:val="auto"/>
          <w:sz w:val="32"/>
          <w:szCs w:val="32"/>
          <w:lang w:val="en-US" w:eastAsia="zh-CN"/>
        </w:rPr>
        <w:t xml:space="preserve">       </w:t>
      </w:r>
      <w:r>
        <w:rPr>
          <w:rFonts w:hint="eastAsia" w:ascii="仿宋_GB2312" w:eastAsia="仿宋_GB2312"/>
          <w:color w:val="auto"/>
          <w:sz w:val="32"/>
          <w:szCs w:val="32"/>
        </w:rPr>
        <w:t>13830349272</w:t>
      </w:r>
    </w:p>
    <w:p>
      <w:pPr>
        <w:keepNext w:val="0"/>
        <w:keepLines w:val="0"/>
        <w:pageBreakBefore w:val="0"/>
        <w:kinsoku/>
        <w:wordWrap/>
        <w:overflowPunct/>
        <w:bidi w:val="0"/>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xml:space="preserve">王志清 </w:t>
      </w:r>
      <w:r>
        <w:rPr>
          <w:rFonts w:hint="eastAsia"/>
          <w:color w:val="auto"/>
          <w:sz w:val="32"/>
          <w:szCs w:val="32"/>
          <w:lang w:val="en-US" w:eastAsia="zh-CN"/>
        </w:rPr>
        <w:t xml:space="preserve">    </w:t>
      </w:r>
      <w:r>
        <w:rPr>
          <w:rFonts w:hint="eastAsia" w:ascii="仿宋_GB2312" w:eastAsia="仿宋_GB2312"/>
          <w:color w:val="auto"/>
          <w:sz w:val="32"/>
          <w:szCs w:val="32"/>
        </w:rPr>
        <w:t xml:space="preserve">县二中          </w:t>
      </w:r>
      <w:r>
        <w:rPr>
          <w:rFonts w:hint="eastAsia"/>
          <w:color w:val="auto"/>
          <w:sz w:val="32"/>
          <w:szCs w:val="32"/>
          <w:lang w:val="en-US" w:eastAsia="zh-CN"/>
        </w:rPr>
        <w:t xml:space="preserve">   </w:t>
      </w:r>
      <w:r>
        <w:rPr>
          <w:rFonts w:hint="eastAsia"/>
          <w:color w:val="auto"/>
          <w:sz w:val="32"/>
          <w:lang w:val="en-US" w:eastAsia="zh-CN"/>
        </w:rPr>
        <w:t>744200</w:t>
      </w:r>
      <w:r>
        <w:rPr>
          <w:rFonts w:hint="eastAsia"/>
          <w:color w:val="auto"/>
          <w:sz w:val="32"/>
          <w:szCs w:val="32"/>
          <w:lang w:val="en-US" w:eastAsia="zh-CN"/>
        </w:rPr>
        <w:t xml:space="preserve">        </w:t>
      </w:r>
      <w:r>
        <w:rPr>
          <w:rFonts w:hint="eastAsia" w:ascii="仿宋_GB2312" w:eastAsia="仿宋_GB2312"/>
          <w:color w:val="auto"/>
          <w:sz w:val="32"/>
          <w:szCs w:val="32"/>
        </w:rPr>
        <w:t xml:space="preserve">18993300358  </w:t>
      </w:r>
    </w:p>
    <w:p>
      <w:pPr>
        <w:keepNext w:val="0"/>
        <w:keepLines w:val="0"/>
        <w:pageBreakBefore w:val="0"/>
        <w:kinsoku/>
        <w:wordWrap/>
        <w:overflowPunct/>
        <w:bidi w:val="0"/>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xml:space="preserve">陈晓霞 </w:t>
      </w:r>
      <w:r>
        <w:rPr>
          <w:rFonts w:hint="eastAsia"/>
          <w:color w:val="auto"/>
          <w:sz w:val="32"/>
          <w:szCs w:val="32"/>
          <w:lang w:val="en-US" w:eastAsia="zh-CN"/>
        </w:rPr>
        <w:t xml:space="preserve">    </w:t>
      </w:r>
      <w:r>
        <w:rPr>
          <w:rFonts w:hint="eastAsia" w:ascii="仿宋_GB2312" w:eastAsia="仿宋_GB2312"/>
          <w:color w:val="auto"/>
          <w:sz w:val="32"/>
          <w:szCs w:val="32"/>
        </w:rPr>
        <w:t xml:space="preserve">县残联          </w:t>
      </w:r>
      <w:r>
        <w:rPr>
          <w:rFonts w:hint="eastAsia"/>
          <w:color w:val="auto"/>
          <w:sz w:val="32"/>
          <w:szCs w:val="32"/>
          <w:lang w:val="en-US" w:eastAsia="zh-CN"/>
        </w:rPr>
        <w:t xml:space="preserve">   </w:t>
      </w:r>
      <w:r>
        <w:rPr>
          <w:rFonts w:hint="eastAsia"/>
          <w:color w:val="auto"/>
          <w:sz w:val="32"/>
          <w:lang w:val="en-US" w:eastAsia="zh-CN"/>
        </w:rPr>
        <w:t>744200</w:t>
      </w:r>
      <w:r>
        <w:rPr>
          <w:rFonts w:hint="eastAsia"/>
          <w:color w:val="auto"/>
          <w:sz w:val="32"/>
          <w:szCs w:val="32"/>
          <w:lang w:val="en-US" w:eastAsia="zh-CN"/>
        </w:rPr>
        <w:t xml:space="preserve">        </w:t>
      </w:r>
      <w:r>
        <w:rPr>
          <w:rFonts w:hint="eastAsia" w:ascii="仿宋_GB2312" w:eastAsia="仿宋_GB2312"/>
          <w:color w:val="auto"/>
          <w:sz w:val="32"/>
          <w:szCs w:val="32"/>
        </w:rPr>
        <w:t>13830379225</w:t>
      </w:r>
    </w:p>
    <w:p>
      <w:pPr>
        <w:keepNext w:val="0"/>
        <w:keepLines w:val="0"/>
        <w:pageBreakBefore w:val="0"/>
        <w:kinsoku/>
        <w:wordWrap/>
        <w:overflowPunct/>
        <w:bidi w:val="0"/>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xml:space="preserve">姚崇钧 </w:t>
      </w:r>
      <w:r>
        <w:rPr>
          <w:rFonts w:hint="eastAsia"/>
          <w:color w:val="auto"/>
          <w:sz w:val="32"/>
          <w:szCs w:val="32"/>
          <w:lang w:val="en-US" w:eastAsia="zh-CN"/>
        </w:rPr>
        <w:t xml:space="preserve">    </w:t>
      </w:r>
      <w:r>
        <w:rPr>
          <w:rFonts w:hint="eastAsia" w:ascii="仿宋_GB2312" w:eastAsia="仿宋_GB2312"/>
          <w:color w:val="auto"/>
          <w:sz w:val="32"/>
          <w:szCs w:val="32"/>
        </w:rPr>
        <w:t xml:space="preserve">县公管办      </w:t>
      </w:r>
      <w:r>
        <w:rPr>
          <w:rFonts w:hint="eastAsia"/>
          <w:color w:val="auto"/>
          <w:sz w:val="32"/>
          <w:szCs w:val="32"/>
          <w:lang w:val="en-US" w:eastAsia="zh-CN"/>
        </w:rPr>
        <w:t xml:space="preserve">     </w:t>
      </w:r>
      <w:r>
        <w:rPr>
          <w:rFonts w:hint="eastAsia"/>
          <w:color w:val="auto"/>
          <w:sz w:val="32"/>
          <w:lang w:val="en-US" w:eastAsia="zh-CN"/>
        </w:rPr>
        <w:t>744200</w:t>
      </w:r>
      <w:r>
        <w:rPr>
          <w:rFonts w:hint="eastAsia"/>
          <w:color w:val="auto"/>
          <w:sz w:val="32"/>
          <w:szCs w:val="32"/>
          <w:lang w:val="en-US" w:eastAsia="zh-CN"/>
        </w:rPr>
        <w:t xml:space="preserve">        </w:t>
      </w:r>
      <w:r>
        <w:rPr>
          <w:rFonts w:hint="eastAsia" w:ascii="仿宋_GB2312" w:eastAsia="仿宋_GB2312"/>
          <w:color w:val="auto"/>
          <w:sz w:val="32"/>
          <w:szCs w:val="32"/>
        </w:rPr>
        <w:t>17793311889</w:t>
      </w:r>
    </w:p>
    <w:p>
      <w:pPr>
        <w:keepNext w:val="0"/>
        <w:keepLines w:val="0"/>
        <w:pageBreakBefore w:val="0"/>
        <w:kinsoku/>
        <w:wordWrap/>
        <w:overflowPunct/>
        <w:topLinePunct w:val="0"/>
        <w:autoSpaceDE/>
        <w:autoSpaceDN/>
        <w:bidi w:val="0"/>
        <w:adjustRightInd w:val="0"/>
        <w:snapToGrid/>
        <w:spacing w:line="560" w:lineRule="exact"/>
        <w:jc w:val="left"/>
        <w:textAlignment w:val="auto"/>
        <w:rPr>
          <w:rFonts w:hint="eastAsia" w:cs="仿宋_GB2312"/>
          <w:color w:val="auto"/>
          <w:sz w:val="32"/>
          <w:szCs w:val="32"/>
          <w:vertAlign w:val="baseline"/>
          <w:lang w:val="en-US" w:eastAsia="zh-CN"/>
        </w:rPr>
      </w:pPr>
      <w:r>
        <w:rPr>
          <w:rFonts w:hint="eastAsia" w:cs="仿宋_GB2312"/>
          <w:color w:val="auto"/>
          <w:sz w:val="32"/>
          <w:szCs w:val="32"/>
          <w:vertAlign w:val="baseline"/>
          <w:lang w:val="en-US" w:eastAsia="zh-CN"/>
        </w:rPr>
        <w:t xml:space="preserve">闫小杰   </w:t>
      </w:r>
      <w:r>
        <w:rPr>
          <w:rFonts w:hint="eastAsia" w:hAnsi="Microsoft JhengHei"/>
          <w:color w:val="auto"/>
        </w:rPr>
        <w:t xml:space="preserve">  </w:t>
      </w:r>
      <w:r>
        <w:rPr>
          <w:rFonts w:hint="eastAsia" w:ascii="仿宋_GB2312" w:hAnsi="仿宋_GB2312" w:eastAsia="仿宋_GB2312" w:cs="仿宋_GB2312"/>
          <w:color w:val="auto"/>
          <w:sz w:val="32"/>
          <w:szCs w:val="32"/>
          <w:vertAlign w:val="baseline"/>
          <w:lang w:eastAsia="zh-CN"/>
        </w:rPr>
        <w:t>县</w:t>
      </w:r>
      <w:r>
        <w:rPr>
          <w:rFonts w:hint="eastAsia" w:cs="仿宋_GB2312"/>
          <w:color w:val="auto"/>
          <w:sz w:val="32"/>
          <w:szCs w:val="32"/>
          <w:vertAlign w:val="baseline"/>
          <w:lang w:val="en-US" w:eastAsia="zh-CN"/>
        </w:rPr>
        <w:t>文联             744200        13519034572</w:t>
      </w:r>
    </w:p>
    <w:p>
      <w:pPr>
        <w:keepNext w:val="0"/>
        <w:keepLines w:val="0"/>
        <w:pageBreakBefore w:val="0"/>
        <w:kinsoku/>
        <w:wordWrap/>
        <w:overflowPunct/>
        <w:bidi w:val="0"/>
        <w:snapToGrid/>
        <w:spacing w:line="560" w:lineRule="exact"/>
        <w:textAlignment w:val="auto"/>
        <w:rPr>
          <w:rFonts w:hint="eastAsia" w:hAnsi="Microsoft JhengHei" w:eastAsia="仿宋_GB2312"/>
          <w:color w:val="auto"/>
          <w:lang w:val="en-US" w:eastAsia="zh-CN"/>
        </w:rPr>
      </w:pPr>
      <w:r>
        <w:rPr>
          <w:rFonts w:hint="eastAsia" w:ascii="仿宋_GB2312" w:eastAsia="仿宋_GB2312"/>
          <w:color w:val="auto"/>
          <w:sz w:val="32"/>
          <w:szCs w:val="32"/>
        </w:rPr>
        <w:t xml:space="preserve">关银玉 </w:t>
      </w:r>
      <w:r>
        <w:rPr>
          <w:rFonts w:hint="eastAsia"/>
          <w:color w:val="auto"/>
          <w:sz w:val="32"/>
          <w:szCs w:val="32"/>
          <w:lang w:val="en-US" w:eastAsia="zh-CN"/>
        </w:rPr>
        <w:t xml:space="preserve">    </w:t>
      </w:r>
      <w:r>
        <w:rPr>
          <w:rFonts w:hint="eastAsia" w:ascii="仿宋_GB2312" w:eastAsia="仿宋_GB2312"/>
          <w:color w:val="auto"/>
          <w:sz w:val="32"/>
          <w:szCs w:val="32"/>
        </w:rPr>
        <w:t xml:space="preserve">县医院         </w:t>
      </w:r>
      <w:r>
        <w:rPr>
          <w:rFonts w:hint="eastAsia"/>
          <w:color w:val="auto"/>
          <w:sz w:val="32"/>
          <w:szCs w:val="32"/>
          <w:lang w:val="en-US" w:eastAsia="zh-CN"/>
        </w:rPr>
        <w:t xml:space="preserve">    </w:t>
      </w:r>
      <w:r>
        <w:rPr>
          <w:rFonts w:hint="eastAsia"/>
          <w:color w:val="auto"/>
          <w:sz w:val="32"/>
          <w:lang w:val="en-US" w:eastAsia="zh-CN"/>
        </w:rPr>
        <w:t xml:space="preserve">744200  </w:t>
      </w:r>
      <w:r>
        <w:rPr>
          <w:rFonts w:hint="eastAsia"/>
          <w:color w:val="auto"/>
          <w:sz w:val="32"/>
          <w:szCs w:val="32"/>
          <w:lang w:val="en-US" w:eastAsia="zh-CN"/>
        </w:rPr>
        <w:t xml:space="preserve">      </w:t>
      </w:r>
      <w:r>
        <w:rPr>
          <w:rFonts w:hint="eastAsia" w:ascii="仿宋_GB2312" w:eastAsia="仿宋_GB2312"/>
          <w:color w:val="auto"/>
          <w:sz w:val="32"/>
          <w:szCs w:val="32"/>
        </w:rPr>
        <w:t>13993344335</w:t>
      </w:r>
      <w:r>
        <w:rPr>
          <w:rFonts w:hint="eastAsia"/>
          <w:color w:val="auto"/>
          <w:sz w:val="32"/>
          <w:lang w:val="en-US" w:eastAsia="zh-CN"/>
        </w:rPr>
        <w:t xml:space="preserve"> </w:t>
      </w:r>
    </w:p>
    <w:p>
      <w:pPr>
        <w:keepNext w:val="0"/>
        <w:keepLines w:val="0"/>
        <w:pageBreakBefore w:val="0"/>
        <w:kinsoku/>
        <w:wordWrap/>
        <w:overflowPunct/>
        <w:bidi w:val="0"/>
        <w:snapToGrid/>
        <w:spacing w:line="560" w:lineRule="exact"/>
        <w:textAlignment w:val="auto"/>
        <w:rPr>
          <w:rFonts w:hint="eastAsia" w:ascii="黑体" w:hAnsi="黑体" w:eastAsia="黑体" w:cs="黑体"/>
          <w:color w:val="auto"/>
          <w:lang w:val="en-US" w:eastAsia="zh-CN"/>
        </w:rPr>
      </w:pPr>
      <w:r>
        <w:rPr>
          <w:rFonts w:hint="eastAsia" w:ascii="黑体" w:hAnsi="黑体" w:eastAsia="黑体" w:cs="黑体"/>
          <w:color w:val="auto"/>
        </w:rPr>
        <w:t>提案内容：</w:t>
      </w:r>
    </w:p>
    <w:p>
      <w:pPr>
        <w:keepNext w:val="0"/>
        <w:keepLines w:val="0"/>
        <w:pageBreakBefore w:val="0"/>
        <w:kinsoku/>
        <w:wordWrap/>
        <w:overflowPunct/>
        <w:bidi w:val="0"/>
        <w:snapToGrid/>
        <w:spacing w:line="560" w:lineRule="exact"/>
        <w:ind w:firstLine="640" w:firstLineChars="200"/>
        <w:textAlignment w:val="auto"/>
        <w:rPr>
          <w:rFonts w:hint="eastAsia"/>
          <w:color w:val="auto"/>
          <w:lang w:val="en-US" w:eastAsia="zh-CN"/>
        </w:rPr>
      </w:pPr>
      <w:r>
        <w:rPr>
          <w:rFonts w:hint="eastAsia"/>
          <w:color w:val="auto"/>
          <w:lang w:val="en-US" w:eastAsia="zh-CN"/>
        </w:rPr>
        <w:t>目前，随着城镇化建设步伐加快，越来越多的农村人口迁移到城区，加之全面二孩政策实施，县城内学前适龄儿童数量骤增。尽管我县也有民办幼儿园，但是大多数家长倾向于选择公立幼儿园，而我县城区只有县幼儿园和锦屏幼儿园两所公立幼儿园，学前幼儿“入园难”问题凸显，近三年出现了家长凌晨四五点排队报名的现象。目前，两所公立幼儿园班少人多，大中小班平均人数在50人以上，大班额问题突出，教室、休息室拥挤，既不符合国家相关规定，也不利于教师施教、孩子成长。</w:t>
      </w:r>
    </w:p>
    <w:p>
      <w:pPr>
        <w:keepNext w:val="0"/>
        <w:keepLines w:val="0"/>
        <w:pageBreakBefore w:val="0"/>
        <w:kinsoku/>
        <w:wordWrap/>
        <w:overflowPunct/>
        <w:bidi w:val="0"/>
        <w:snapToGrid/>
        <w:spacing w:line="560" w:lineRule="exact"/>
        <w:textAlignment w:val="auto"/>
        <w:rPr>
          <w:rFonts w:hint="eastAsia" w:ascii="黑体" w:hAnsi="黑体" w:eastAsia="黑体" w:cs="黑体"/>
          <w:color w:val="auto"/>
        </w:rPr>
      </w:pPr>
      <w:r>
        <w:rPr>
          <w:rFonts w:hint="eastAsia" w:ascii="黑体" w:hAnsi="黑体" w:eastAsia="黑体" w:cs="黑体"/>
          <w:color w:val="auto"/>
        </w:rPr>
        <w:t>建</w:t>
      </w:r>
      <w:r>
        <w:rPr>
          <w:rFonts w:hint="eastAsia" w:ascii="黑体" w:hAnsi="黑体" w:eastAsia="黑体" w:cs="黑体"/>
          <w:color w:val="auto"/>
          <w:lang w:val="en-US" w:eastAsia="zh-CN"/>
        </w:rPr>
        <w:t xml:space="preserve">  </w:t>
      </w:r>
      <w:r>
        <w:rPr>
          <w:rFonts w:hint="eastAsia" w:ascii="黑体" w:hAnsi="黑体" w:eastAsia="黑体" w:cs="黑体"/>
          <w:color w:val="auto"/>
        </w:rPr>
        <w:t>议：</w:t>
      </w:r>
    </w:p>
    <w:p>
      <w:pPr>
        <w:keepNext w:val="0"/>
        <w:keepLines w:val="0"/>
        <w:pageBreakBefore w:val="0"/>
        <w:kinsoku/>
        <w:wordWrap/>
        <w:overflowPunct/>
        <w:topLinePunct/>
        <w:bidi w:val="0"/>
        <w:adjustRightInd w:val="0"/>
        <w:snapToGrid/>
        <w:spacing w:line="560" w:lineRule="exact"/>
        <w:ind w:firstLine="640" w:firstLineChars="200"/>
        <w:jc w:val="both"/>
        <w:textAlignment w:val="auto"/>
        <w:rPr>
          <w:rFonts w:hint="eastAsia"/>
          <w:color w:val="auto"/>
          <w:lang w:val="en-US" w:eastAsia="zh-CN"/>
        </w:rPr>
      </w:pPr>
      <w:r>
        <w:rPr>
          <w:rFonts w:hint="eastAsia"/>
          <w:color w:val="auto"/>
          <w:sz w:val="32"/>
          <w:szCs w:val="32"/>
          <w:lang w:val="en-US" w:eastAsia="zh-CN"/>
        </w:rPr>
        <w:t>1.根据县上实际，科学规划选址，在城区新建一所公立幼儿园，解决学前适龄儿童</w:t>
      </w:r>
      <w:r>
        <w:rPr>
          <w:rFonts w:hint="eastAsia"/>
          <w:color w:val="auto"/>
          <w:lang w:val="en-US" w:eastAsia="zh-CN"/>
        </w:rPr>
        <w:t>“入园难”问题。</w:t>
      </w:r>
    </w:p>
    <w:p>
      <w:pPr>
        <w:pStyle w:val="2"/>
        <w:keepNext w:val="0"/>
        <w:keepLines w:val="0"/>
        <w:pageBreakBefore w:val="0"/>
        <w:kinsoku/>
        <w:wordWrap/>
        <w:overflowPunct/>
        <w:bidi w:val="0"/>
        <w:snapToGrid/>
        <w:spacing w:line="560" w:lineRule="exact"/>
        <w:ind w:firstLine="640"/>
        <w:textAlignment w:val="auto"/>
        <w:rPr>
          <w:rFonts w:hint="eastAsia"/>
          <w:color w:val="auto"/>
          <w:lang w:val="en-US" w:eastAsia="zh-CN"/>
        </w:rPr>
      </w:pPr>
      <w:r>
        <w:rPr>
          <w:rFonts w:hint="eastAsia"/>
          <w:color w:val="auto"/>
          <w:lang w:val="en-US" w:eastAsia="zh-CN"/>
        </w:rPr>
        <w:t>2.加强幼儿教师队伍建设。通过引进专业教师、教师培训转岗、吸纳公益岗位人员、招聘保育员等措施，着力解决幼儿园教师不足问题。</w:t>
      </w:r>
    </w:p>
    <w:p>
      <w:pPr>
        <w:pStyle w:val="2"/>
        <w:keepNext w:val="0"/>
        <w:keepLines w:val="0"/>
        <w:pageBreakBefore w:val="0"/>
        <w:kinsoku/>
        <w:wordWrap/>
        <w:overflowPunct/>
        <w:bidi w:val="0"/>
        <w:snapToGrid/>
        <w:spacing w:line="560" w:lineRule="exact"/>
        <w:ind w:firstLine="640"/>
        <w:textAlignment w:val="auto"/>
        <w:rPr>
          <w:rFonts w:hint="eastAsia"/>
          <w:color w:val="auto"/>
          <w:lang w:val="en-US" w:eastAsia="zh-CN"/>
        </w:rPr>
      </w:pPr>
      <w:r>
        <w:rPr>
          <w:rFonts w:hint="eastAsia"/>
          <w:color w:val="auto"/>
          <w:lang w:val="en-US" w:eastAsia="zh-CN"/>
        </w:rPr>
        <w:t>3.完善幼儿教师保障机制，确保幼儿教师在进修培训、评优选先、专业技术职务晋升等方面与中小学教师具有同等地位，让幼儿教师能够安心从教。</w:t>
      </w: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both"/>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44"/>
          <w:szCs w:val="36"/>
        </w:rPr>
        <w:t>县政协九届三次会议委员提案</w:t>
      </w:r>
    </w:p>
    <w:p>
      <w:pPr>
        <w:keepNext w:val="0"/>
        <w:keepLines w:val="0"/>
        <w:pageBreakBefore w:val="0"/>
        <w:kinsoku/>
        <w:wordWrap/>
        <w:overflowPunct/>
        <w:topLinePunct/>
        <w:bidi w:val="0"/>
        <w:adjustRightInd w:val="0"/>
        <w:snapToGrid/>
        <w:spacing w:line="560" w:lineRule="exact"/>
        <w:jc w:val="center"/>
        <w:textAlignment w:val="auto"/>
        <w:rPr>
          <w:rFonts w:ascii="黑体" w:hAnsi="黑体" w:eastAsia="黑体" w:cs="黑体"/>
          <w:color w:val="auto"/>
        </w:rPr>
      </w:pPr>
      <w:r>
        <w:rPr>
          <w:rFonts w:hint="eastAsia" w:ascii="黑体" w:hAnsi="黑体" w:eastAsia="黑体" w:cs="黑体"/>
          <w:color w:val="auto"/>
        </w:rPr>
        <w:t xml:space="preserve">第 </w:t>
      </w:r>
      <w:r>
        <w:rPr>
          <w:rFonts w:hint="eastAsia" w:ascii="黑体" w:hAnsi="黑体" w:eastAsia="黑体" w:cs="黑体"/>
          <w:color w:val="auto"/>
          <w:lang w:val="en-US" w:eastAsia="zh-CN"/>
        </w:rPr>
        <w:t>27</w:t>
      </w:r>
      <w:r>
        <w:rPr>
          <w:rFonts w:hint="eastAsia" w:ascii="黑体" w:hAnsi="黑体" w:eastAsia="黑体" w:cs="黑体"/>
          <w:color w:val="auto"/>
        </w:rPr>
        <w:t xml:space="preserve"> 号</w:t>
      </w:r>
    </w:p>
    <w:p>
      <w:pPr>
        <w:keepNext w:val="0"/>
        <w:keepLines w:val="0"/>
        <w:pageBreakBefore w:val="0"/>
        <w:widowControl w:val="0"/>
        <w:kinsoku/>
        <w:wordWrap/>
        <w:overflowPunct/>
        <w:topLinePunct/>
        <w:autoSpaceDE w:val="0"/>
        <w:autoSpaceDN w:val="0"/>
        <w:bidi w:val="0"/>
        <w:adjustRightInd w:val="0"/>
        <w:snapToGrid/>
        <w:spacing w:line="540" w:lineRule="exact"/>
        <w:textAlignment w:val="auto"/>
        <w:rPr>
          <w:rFonts w:hint="eastAsia" w:hAnsi="仿宋" w:eastAsia="黑体"/>
          <w:color w:val="auto"/>
          <w:lang w:val="en-US" w:eastAsia="zh-CN"/>
        </w:rPr>
      </w:pPr>
      <w:r>
        <w:rPr>
          <w:rFonts w:hint="eastAsia" w:ascii="黑体" w:hAnsi="黑体" w:eastAsia="黑体" w:cs="黑体"/>
          <w:color w:val="auto"/>
        </w:rPr>
        <w:t>案  由：</w:t>
      </w:r>
      <w:r>
        <w:rPr>
          <w:rFonts w:hint="eastAsia" w:ascii="仿宋_GB2312" w:hAnsi="仿宋_GB2312" w:eastAsia="仿宋_GB2312" w:cs="仿宋_GB2312"/>
          <w:color w:val="auto"/>
          <w:sz w:val="32"/>
          <w:szCs w:val="32"/>
          <w:lang w:eastAsia="zh-CN"/>
        </w:rPr>
        <w:t>关于</w:t>
      </w:r>
      <w:r>
        <w:rPr>
          <w:rFonts w:hint="eastAsia" w:ascii="仿宋_GB2312" w:hAnsi="仿宋_GB2312" w:eastAsia="仿宋_GB2312" w:cs="仿宋_GB2312"/>
          <w:color w:val="auto"/>
          <w:sz w:val="32"/>
          <w:szCs w:val="32"/>
          <w:lang w:val="zh-CN" w:eastAsia="zh-CN"/>
        </w:rPr>
        <w:t>加强城乡</w:t>
      </w:r>
      <w:r>
        <w:rPr>
          <w:rFonts w:hint="eastAsia" w:ascii="Times New Roman" w:hAnsi="Times New Roman" w:eastAsia="仿宋_GB2312"/>
          <w:color w:val="auto"/>
          <w:kern w:val="32"/>
          <w:sz w:val="32"/>
          <w:szCs w:val="22"/>
          <w:lang w:val="zh-CN" w:eastAsia="zh-CN"/>
        </w:rPr>
        <w:t>公厕管理</w:t>
      </w:r>
      <w:r>
        <w:rPr>
          <w:rFonts w:hint="eastAsia" w:ascii="Times New Roman" w:hAnsi="Times New Roman"/>
          <w:color w:val="auto"/>
          <w:kern w:val="32"/>
          <w:sz w:val="32"/>
          <w:szCs w:val="22"/>
          <w:lang w:val="zh-CN" w:eastAsia="zh-CN"/>
        </w:rPr>
        <w:t>案</w:t>
      </w:r>
      <w:r>
        <w:rPr>
          <w:rFonts w:hint="eastAsia" w:hAnsi="仿宋" w:eastAsia="黑体"/>
          <w:color w:val="auto"/>
          <w:lang w:val="en-US" w:eastAsia="zh-CN"/>
        </w:rPr>
        <w:t xml:space="preserve"> </w:t>
      </w:r>
    </w:p>
    <w:p>
      <w:pPr>
        <w:keepNext w:val="0"/>
        <w:keepLines w:val="0"/>
        <w:pageBreakBefore w:val="0"/>
        <w:widowControl w:val="0"/>
        <w:tabs>
          <w:tab w:val="left" w:pos="540"/>
        </w:tabs>
        <w:kinsoku/>
        <w:wordWrap/>
        <w:overflowPunct/>
        <w:bidi w:val="0"/>
        <w:adjustRightInd w:val="0"/>
        <w:snapToGrid/>
        <w:spacing w:line="540" w:lineRule="exact"/>
        <w:textAlignment w:val="auto"/>
        <w:rPr>
          <w:rFonts w:ascii="黑体" w:hAnsi="黑体" w:eastAsia="黑体" w:cs="黑体"/>
          <w:color w:val="auto"/>
        </w:rPr>
      </w:pPr>
      <w:r>
        <w:rPr>
          <w:rFonts w:hint="eastAsia" w:ascii="黑体" w:hAnsi="黑体" w:eastAsia="黑体" w:cs="黑体"/>
          <w:color w:val="auto"/>
        </w:rPr>
        <w:t>提案者</w:t>
      </w:r>
      <w:r>
        <w:rPr>
          <w:rFonts w:hint="eastAsia" w:ascii="黑体" w:hAnsi="黑体" w:eastAsia="黑体" w:cs="黑体"/>
          <w:color w:val="auto"/>
          <w:lang w:val="en-US" w:eastAsia="zh-CN"/>
        </w:rPr>
        <w:t xml:space="preserve">     </w:t>
      </w:r>
      <w:r>
        <w:rPr>
          <w:rFonts w:hint="eastAsia" w:ascii="黑体" w:hAnsi="黑体" w:eastAsia="黑体" w:cs="黑体"/>
          <w:color w:val="auto"/>
        </w:rPr>
        <w:t>通讯地址</w:t>
      </w:r>
      <w:r>
        <w:rPr>
          <w:rFonts w:hint="eastAsia" w:ascii="黑体" w:hAnsi="黑体" w:eastAsia="黑体" w:cs="黑体"/>
          <w:color w:val="auto"/>
          <w:lang w:val="en-US" w:eastAsia="zh-CN"/>
        </w:rPr>
        <w:t xml:space="preserve">           </w:t>
      </w:r>
      <w:r>
        <w:rPr>
          <w:rFonts w:hint="eastAsia" w:ascii="黑体" w:hAnsi="黑体" w:eastAsia="黑体" w:cs="黑体"/>
          <w:color w:val="auto"/>
        </w:rPr>
        <w:t>邮编</w:t>
      </w:r>
      <w:r>
        <w:rPr>
          <w:rFonts w:hint="eastAsia" w:ascii="黑体" w:hAnsi="黑体" w:eastAsia="黑体" w:cs="黑体"/>
          <w:color w:val="auto"/>
          <w:lang w:val="en-US" w:eastAsia="zh-CN"/>
        </w:rPr>
        <w:t xml:space="preserve">          </w:t>
      </w:r>
      <w:r>
        <w:rPr>
          <w:rFonts w:hint="eastAsia" w:ascii="黑体" w:hAnsi="黑体" w:eastAsia="黑体" w:cs="黑体"/>
          <w:color w:val="auto"/>
        </w:rPr>
        <w:t>电话</w:t>
      </w:r>
    </w:p>
    <w:p>
      <w:pPr>
        <w:keepNext w:val="0"/>
        <w:keepLines w:val="0"/>
        <w:pageBreakBefore w:val="0"/>
        <w:widowControl w:val="0"/>
        <w:kinsoku/>
        <w:wordWrap/>
        <w:overflowPunct/>
        <w:topLinePunct/>
        <w:autoSpaceDE w:val="0"/>
        <w:autoSpaceDN w:val="0"/>
        <w:bidi w:val="0"/>
        <w:adjustRightInd w:val="0"/>
        <w:snapToGrid/>
        <w:spacing w:line="54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赵小成</w:t>
      </w:r>
      <w:r>
        <w:rPr>
          <w:rFonts w:hint="eastAsia" w:cs="仿宋_GB2312"/>
          <w:color w:val="auto"/>
          <w:sz w:val="32"/>
          <w:szCs w:val="32"/>
          <w:lang w:val="en-US" w:eastAsia="zh-CN"/>
        </w:rPr>
        <w:t xml:space="preserve">     县环保局           744200        13993303167</w:t>
      </w:r>
    </w:p>
    <w:p>
      <w:pPr>
        <w:pStyle w:val="2"/>
        <w:keepNext w:val="0"/>
        <w:keepLines w:val="0"/>
        <w:pageBreakBefore w:val="0"/>
        <w:widowControl w:val="0"/>
        <w:kinsoku/>
        <w:wordWrap/>
        <w:overflowPunct/>
        <w:bidi w:val="0"/>
        <w:snapToGrid/>
        <w:spacing w:line="540" w:lineRule="exac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提案内容：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color w:val="auto"/>
          <w:lang w:eastAsia="zh-CN"/>
        </w:rPr>
      </w:pPr>
      <w:r>
        <w:rPr>
          <w:rFonts w:hint="eastAsia"/>
          <w:color w:val="auto"/>
          <w:lang w:eastAsia="zh-CN"/>
        </w:rPr>
        <w:t>随着县域经济的不断发展</w:t>
      </w:r>
      <w:r>
        <w:rPr>
          <w:rFonts w:hint="eastAsia"/>
          <w:color w:val="auto"/>
          <w:lang w:val="en-US" w:eastAsia="zh-CN"/>
        </w:rPr>
        <w:t>和农村“三改”的实施</w:t>
      </w:r>
      <w:r>
        <w:rPr>
          <w:rFonts w:hint="eastAsia"/>
          <w:color w:val="auto"/>
          <w:lang w:eastAsia="zh-CN"/>
        </w:rPr>
        <w:t>，县上</w:t>
      </w:r>
      <w:r>
        <w:rPr>
          <w:rFonts w:hint="eastAsia"/>
          <w:color w:val="auto"/>
          <w:lang w:val="en-US" w:eastAsia="zh-CN"/>
        </w:rPr>
        <w:t>按照环保、方便、合理、美观的原则，</w:t>
      </w:r>
      <w:r>
        <w:rPr>
          <w:rFonts w:hint="eastAsia"/>
          <w:color w:val="auto"/>
          <w:lang w:eastAsia="zh-CN"/>
        </w:rPr>
        <w:t>投入了大量资金</w:t>
      </w:r>
      <w:r>
        <w:rPr>
          <w:rFonts w:hint="eastAsia"/>
          <w:color w:val="auto"/>
          <w:lang w:val="en-US" w:eastAsia="zh-CN"/>
        </w:rPr>
        <w:t>修建城乡公厕</w:t>
      </w:r>
      <w:r>
        <w:rPr>
          <w:rFonts w:hint="eastAsia"/>
          <w:color w:val="auto"/>
          <w:lang w:eastAsia="zh-CN"/>
        </w:rPr>
        <w:t>，</w:t>
      </w:r>
      <w:r>
        <w:rPr>
          <w:rFonts w:hint="eastAsia"/>
          <w:color w:val="auto"/>
          <w:lang w:val="en-US" w:eastAsia="zh-CN"/>
        </w:rPr>
        <w:t>基本满足和方便了城乡群众如厕需要。但目前，城乡公厕环境卫生差，保洁不及时，洗手池、水龙头等洁手设备损坏严重、不齐全的问题突出，与管理好的县区</w:t>
      </w:r>
      <w:r>
        <w:rPr>
          <w:rFonts w:hint="eastAsia"/>
          <w:color w:val="auto"/>
          <w:lang w:eastAsia="zh-CN"/>
        </w:rPr>
        <w:t>相比还有很大差距，</w:t>
      </w:r>
      <w:r>
        <w:rPr>
          <w:rFonts w:hint="eastAsia"/>
          <w:color w:val="auto"/>
          <w:lang w:val="en-US" w:eastAsia="zh-CN"/>
        </w:rPr>
        <w:t>一定程度上</w:t>
      </w:r>
      <w:r>
        <w:rPr>
          <w:rFonts w:hint="eastAsia"/>
          <w:color w:val="auto"/>
          <w:lang w:eastAsia="zh-CN"/>
        </w:rPr>
        <w:t>影响了崇信对外形象。</w:t>
      </w:r>
    </w:p>
    <w:p>
      <w:pPr>
        <w:pStyle w:val="2"/>
        <w:keepNext w:val="0"/>
        <w:keepLines w:val="0"/>
        <w:pageBreakBefore w:val="0"/>
        <w:widowControl w:val="0"/>
        <w:kinsoku/>
        <w:wordWrap/>
        <w:overflowPunct/>
        <w:bidi w:val="0"/>
        <w:snapToGrid/>
        <w:spacing w:line="540" w:lineRule="exac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建  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color w:val="auto"/>
          <w:lang w:val="en-US" w:eastAsia="zh-CN"/>
        </w:rPr>
      </w:pPr>
      <w:r>
        <w:rPr>
          <w:rFonts w:hint="eastAsia"/>
          <w:color w:val="auto"/>
          <w:lang w:val="en-US" w:eastAsia="zh-CN"/>
        </w:rPr>
        <w:t>1.确定专门人员负责公厕环境卫生保洁，实行值守保洁，确保公厕卫生洁净。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color w:val="auto"/>
          <w:lang w:val="en-US" w:eastAsia="zh-CN"/>
        </w:rPr>
      </w:pPr>
      <w:r>
        <w:rPr>
          <w:rFonts w:hint="eastAsia"/>
          <w:color w:val="auto"/>
          <w:lang w:val="en-US" w:eastAsia="zh-CN"/>
        </w:rPr>
        <w:t>2.保障资金拨付，保证清扫工具及清洁用品（消毒剂、洁厕净等）供应。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color w:val="auto"/>
          <w:lang w:val="en-US" w:eastAsia="zh-CN"/>
        </w:rPr>
      </w:pPr>
      <w:r>
        <w:rPr>
          <w:rFonts w:hint="eastAsia"/>
          <w:color w:val="auto"/>
          <w:lang w:val="en-US" w:eastAsia="zh-CN"/>
        </w:rPr>
        <w:t>3.完善相关制度，加强考核管理，定期开展检查，保洁责任落实与工资挂钩，奖勤罚懒，督促保洁人员做好公厕保洁工作。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color w:val="auto"/>
          <w:lang w:val="en-US" w:eastAsia="zh-CN"/>
        </w:rPr>
      </w:pPr>
      <w:r>
        <w:rPr>
          <w:rFonts w:hint="eastAsia"/>
          <w:color w:val="auto"/>
          <w:lang w:val="en-US" w:eastAsia="zh-CN"/>
        </w:rPr>
        <w:t>4.加大宣传力度，在公厕中张贴温馨提示语，教育引导如厕者保持环境卫生整洁，爱护公物设施。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小标宋简体" w:hAnsi="方正小标宋简体" w:eastAsia="方正小标宋简体" w:cs="方正小标宋简体"/>
          <w:color w:val="auto"/>
          <w:sz w:val="44"/>
          <w:szCs w:val="36"/>
        </w:rPr>
      </w:pPr>
      <w:r>
        <w:rPr>
          <w:rFonts w:hint="eastAsia"/>
          <w:color w:val="auto"/>
          <w:lang w:val="en-US" w:eastAsia="zh-CN"/>
        </w:rPr>
        <w:t>5.在建公厕隔断间距要适应实际需要，避免因设计不合理造成的环境卫生问题。</w:t>
      </w:r>
    </w:p>
    <w:p>
      <w:pPr>
        <w:keepNext w:val="0"/>
        <w:keepLines w:val="0"/>
        <w:pageBreakBefore w:val="0"/>
        <w:kinsoku/>
        <w:wordWrap/>
        <w:overflowPunct/>
        <w:topLinePunct/>
        <w:bidi w:val="0"/>
        <w:adjustRightInd w:val="0"/>
        <w:snapToGrid/>
        <w:spacing w:line="560" w:lineRule="exact"/>
        <w:jc w:val="center"/>
        <w:textAlignment w:val="auto"/>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44"/>
          <w:szCs w:val="36"/>
        </w:rPr>
        <w:t>县政协九届三次会议委员提案</w:t>
      </w:r>
    </w:p>
    <w:p>
      <w:pPr>
        <w:keepNext w:val="0"/>
        <w:keepLines w:val="0"/>
        <w:pageBreakBefore w:val="0"/>
        <w:kinsoku/>
        <w:wordWrap/>
        <w:overflowPunct/>
        <w:topLinePunct/>
        <w:bidi w:val="0"/>
        <w:adjustRightInd w:val="0"/>
        <w:snapToGrid/>
        <w:spacing w:line="560" w:lineRule="exact"/>
        <w:jc w:val="center"/>
        <w:textAlignment w:val="auto"/>
        <w:rPr>
          <w:rFonts w:ascii="黑体" w:hAnsi="黑体" w:eastAsia="黑体" w:cs="黑体"/>
          <w:color w:val="auto"/>
        </w:rPr>
      </w:pPr>
      <w:r>
        <w:rPr>
          <w:rFonts w:hint="eastAsia" w:ascii="黑体" w:hAnsi="黑体" w:eastAsia="黑体" w:cs="黑体"/>
          <w:color w:val="auto"/>
        </w:rPr>
        <w:t xml:space="preserve">第 </w:t>
      </w:r>
      <w:r>
        <w:rPr>
          <w:rFonts w:hint="eastAsia" w:ascii="黑体" w:hAnsi="黑体" w:eastAsia="黑体" w:cs="黑体"/>
          <w:color w:val="auto"/>
          <w:lang w:val="en-US" w:eastAsia="zh-CN"/>
        </w:rPr>
        <w:t>28</w:t>
      </w:r>
      <w:r>
        <w:rPr>
          <w:rFonts w:hint="eastAsia" w:ascii="黑体" w:hAnsi="黑体" w:eastAsia="黑体" w:cs="黑体"/>
          <w:color w:val="auto"/>
        </w:rPr>
        <w:t xml:space="preserve"> 号</w:t>
      </w:r>
    </w:p>
    <w:p>
      <w:pPr>
        <w:keepNext w:val="0"/>
        <w:keepLines w:val="0"/>
        <w:pageBreakBefore w:val="0"/>
        <w:kinsoku/>
        <w:wordWrap/>
        <w:overflowPunct/>
        <w:bidi w:val="0"/>
        <w:adjustRightInd w:val="0"/>
        <w:snapToGrid/>
        <w:spacing w:line="560" w:lineRule="exact"/>
        <w:jc w:val="left"/>
        <w:textAlignment w:val="auto"/>
        <w:rPr>
          <w:rFonts w:hint="eastAsia" w:hAnsi="仿宋" w:eastAsia="黑体"/>
          <w:color w:val="auto"/>
          <w:lang w:val="en-US" w:eastAsia="zh-CN"/>
        </w:rPr>
      </w:pPr>
      <w:r>
        <w:rPr>
          <w:rFonts w:hint="eastAsia" w:ascii="黑体" w:hAnsi="黑体" w:eastAsia="黑体" w:cs="黑体"/>
          <w:color w:val="auto"/>
        </w:rPr>
        <w:t>案  由：</w:t>
      </w:r>
      <w:r>
        <w:rPr>
          <w:rFonts w:hint="eastAsia" w:ascii="Times New Roman" w:hAnsi="Times New Roman" w:eastAsia="仿宋_GB2312"/>
          <w:color w:val="auto"/>
          <w:kern w:val="32"/>
          <w:sz w:val="32"/>
          <w:szCs w:val="22"/>
          <w:lang w:val="zh-CN" w:eastAsia="zh-CN"/>
        </w:rPr>
        <w:t>关于修建五马沟汭河大桥</w:t>
      </w:r>
      <w:r>
        <w:rPr>
          <w:rFonts w:hint="eastAsia" w:ascii="Times New Roman" w:hAnsi="Times New Roman"/>
          <w:color w:val="auto"/>
          <w:kern w:val="32"/>
          <w:sz w:val="32"/>
          <w:szCs w:val="22"/>
          <w:lang w:val="zh-CN" w:eastAsia="zh-CN"/>
        </w:rPr>
        <w:t>案</w:t>
      </w:r>
    </w:p>
    <w:p>
      <w:pPr>
        <w:keepNext w:val="0"/>
        <w:keepLines w:val="0"/>
        <w:pageBreakBefore w:val="0"/>
        <w:tabs>
          <w:tab w:val="left" w:pos="540"/>
        </w:tabs>
        <w:kinsoku/>
        <w:wordWrap/>
        <w:overflowPunct/>
        <w:bidi w:val="0"/>
        <w:adjustRightInd w:val="0"/>
        <w:snapToGrid/>
        <w:spacing w:line="560" w:lineRule="exact"/>
        <w:textAlignment w:val="auto"/>
        <w:rPr>
          <w:rFonts w:ascii="黑体" w:hAnsi="黑体" w:eastAsia="黑体" w:cs="黑体"/>
          <w:color w:val="auto"/>
        </w:rPr>
      </w:pPr>
      <w:r>
        <w:rPr>
          <w:rFonts w:hint="eastAsia" w:ascii="黑体" w:hAnsi="黑体" w:eastAsia="黑体" w:cs="黑体"/>
          <w:color w:val="auto"/>
        </w:rPr>
        <w:t>提案者</w:t>
      </w:r>
      <w:r>
        <w:rPr>
          <w:rFonts w:hint="eastAsia" w:ascii="黑体" w:hAnsi="黑体" w:eastAsia="黑体" w:cs="黑体"/>
          <w:color w:val="auto"/>
          <w:lang w:val="en-US" w:eastAsia="zh-CN"/>
        </w:rPr>
        <w:t xml:space="preserve">     </w:t>
      </w:r>
      <w:r>
        <w:rPr>
          <w:rFonts w:hint="eastAsia" w:ascii="黑体" w:hAnsi="黑体" w:eastAsia="黑体" w:cs="黑体"/>
          <w:color w:val="auto"/>
        </w:rPr>
        <w:t>通讯地址</w:t>
      </w:r>
      <w:r>
        <w:rPr>
          <w:rFonts w:hint="eastAsia" w:ascii="黑体" w:hAnsi="黑体" w:eastAsia="黑体" w:cs="黑体"/>
          <w:color w:val="auto"/>
          <w:lang w:val="en-US" w:eastAsia="zh-CN"/>
        </w:rPr>
        <w:t xml:space="preserve">           </w:t>
      </w:r>
      <w:r>
        <w:rPr>
          <w:rFonts w:hint="eastAsia" w:ascii="黑体" w:hAnsi="黑体" w:eastAsia="黑体" w:cs="黑体"/>
          <w:color w:val="auto"/>
        </w:rPr>
        <w:t>邮编</w:t>
      </w:r>
      <w:r>
        <w:rPr>
          <w:rFonts w:hint="eastAsia" w:ascii="黑体" w:hAnsi="黑体" w:eastAsia="黑体" w:cs="黑体"/>
          <w:color w:val="auto"/>
          <w:lang w:val="en-US" w:eastAsia="zh-CN"/>
        </w:rPr>
        <w:t xml:space="preserve">          </w:t>
      </w:r>
      <w:r>
        <w:rPr>
          <w:rFonts w:hint="eastAsia" w:ascii="黑体" w:hAnsi="黑体" w:eastAsia="黑体" w:cs="黑体"/>
          <w:color w:val="auto"/>
        </w:rPr>
        <w:t>电话</w:t>
      </w:r>
    </w:p>
    <w:p>
      <w:pPr>
        <w:keepNext w:val="0"/>
        <w:keepLines w:val="0"/>
        <w:pageBreakBefore w:val="0"/>
        <w:kinsoku/>
        <w:wordWrap/>
        <w:overflowPunct/>
        <w:bidi w:val="0"/>
        <w:adjustRightInd w:val="0"/>
        <w:snapToGrid/>
        <w:spacing w:line="560" w:lineRule="exact"/>
        <w:jc w:val="left"/>
        <w:textAlignment w:val="auto"/>
        <w:rPr>
          <w:rFonts w:hint="eastAsia" w:ascii="Times New Roman" w:hAnsi="Times New Roman" w:eastAsia="仿宋_GB2312"/>
          <w:color w:val="auto"/>
          <w:kern w:val="32"/>
          <w:sz w:val="32"/>
          <w:szCs w:val="22"/>
          <w:lang w:val="zh-CN" w:eastAsia="zh-CN"/>
        </w:rPr>
      </w:pPr>
      <w:r>
        <w:rPr>
          <w:rFonts w:hint="eastAsia" w:ascii="Times New Roman" w:hAnsi="Times New Roman" w:eastAsia="仿宋_GB2312"/>
          <w:color w:val="auto"/>
          <w:kern w:val="32"/>
          <w:sz w:val="32"/>
          <w:szCs w:val="22"/>
          <w:lang w:val="zh-CN" w:eastAsia="zh-CN"/>
        </w:rPr>
        <w:t>刘</w:t>
      </w:r>
      <w:r>
        <w:rPr>
          <w:rFonts w:hint="eastAsia" w:ascii="Times New Roman" w:hAnsi="Times New Roman" w:eastAsia="仿宋_GB2312"/>
          <w:color w:val="auto"/>
          <w:kern w:val="32"/>
          <w:sz w:val="32"/>
          <w:szCs w:val="22"/>
          <w:lang w:val="en-US" w:eastAsia="zh-CN"/>
        </w:rPr>
        <w:t xml:space="preserve">  </w:t>
      </w:r>
      <w:r>
        <w:rPr>
          <w:rFonts w:hint="eastAsia" w:ascii="Times New Roman" w:hAnsi="Times New Roman" w:eastAsia="仿宋_GB2312"/>
          <w:color w:val="auto"/>
          <w:kern w:val="32"/>
          <w:sz w:val="32"/>
          <w:szCs w:val="22"/>
          <w:lang w:val="zh-CN" w:eastAsia="zh-CN"/>
        </w:rPr>
        <w:t>毅</w:t>
      </w:r>
      <w:r>
        <w:rPr>
          <w:rFonts w:hint="eastAsia" w:ascii="Times New Roman" w:hAnsi="Times New Roman"/>
          <w:color w:val="auto"/>
          <w:kern w:val="32"/>
          <w:sz w:val="32"/>
          <w:szCs w:val="22"/>
          <w:lang w:val="en-US" w:eastAsia="zh-CN"/>
        </w:rPr>
        <w:t xml:space="preserve">     县商务局</w:t>
      </w:r>
      <w:r>
        <w:rPr>
          <w:rFonts w:hint="eastAsia"/>
          <w:color w:val="auto"/>
          <w:lang w:val="en-US" w:eastAsia="zh-CN"/>
        </w:rPr>
        <w:t xml:space="preserve">           </w:t>
      </w:r>
      <w:r>
        <w:rPr>
          <w:rFonts w:hint="eastAsia"/>
          <w:color w:val="auto"/>
        </w:rPr>
        <w:t>7442</w:t>
      </w:r>
      <w:r>
        <w:rPr>
          <w:rFonts w:hint="eastAsia"/>
          <w:color w:val="auto"/>
          <w:lang w:val="en-US" w:eastAsia="zh-CN"/>
        </w:rPr>
        <w:t>00        13830369808</w:t>
      </w:r>
    </w:p>
    <w:p>
      <w:pPr>
        <w:pStyle w:val="2"/>
        <w:keepNext w:val="0"/>
        <w:keepLines w:val="0"/>
        <w:pageBreakBefore w:val="0"/>
        <w:kinsoku/>
        <w:wordWrap/>
        <w:overflowPunct/>
        <w:bidi w:val="0"/>
        <w:snapToGrid/>
        <w:spacing w:line="560" w:lineRule="exact"/>
        <w:textAlignment w:val="auto"/>
        <w:rPr>
          <w:rFonts w:hint="eastAsia" w:hAnsi="微软雅黑" w:cs="宋体"/>
          <w:color w:val="auto"/>
          <w:kern w:val="0"/>
          <w:sz w:val="32"/>
          <w:szCs w:val="32"/>
          <w:lang w:val="en-US" w:eastAsia="zh-CN"/>
        </w:rPr>
      </w:pPr>
      <w:r>
        <w:rPr>
          <w:rFonts w:hint="eastAsia" w:hAnsi="微软雅黑" w:cs="宋体"/>
          <w:color w:val="auto"/>
          <w:kern w:val="0"/>
          <w:sz w:val="32"/>
          <w:szCs w:val="32"/>
          <w:lang w:eastAsia="zh-CN"/>
        </w:rPr>
        <w:t>高红媛</w:t>
      </w:r>
      <w:r>
        <w:rPr>
          <w:rFonts w:hint="eastAsia" w:hAnsi="微软雅黑" w:cs="宋体"/>
          <w:color w:val="auto"/>
          <w:kern w:val="0"/>
          <w:sz w:val="32"/>
          <w:szCs w:val="32"/>
          <w:lang w:val="en-US" w:eastAsia="zh-CN"/>
        </w:rPr>
        <w:t xml:space="preserve">     县人民医院         744200        13993326488</w:t>
      </w:r>
    </w:p>
    <w:p>
      <w:pPr>
        <w:keepNext w:val="0"/>
        <w:keepLines w:val="0"/>
        <w:pageBreakBefore w:val="0"/>
        <w:kinsoku/>
        <w:wordWrap/>
        <w:overflowPunct/>
        <w:bidi w:val="0"/>
        <w:adjustRightInd w:val="0"/>
        <w:snapToGrid/>
        <w:spacing w:line="560" w:lineRule="exact"/>
        <w:jc w:val="left"/>
        <w:textAlignment w:val="auto"/>
        <w:rPr>
          <w:rFonts w:hint="eastAsia"/>
          <w:color w:val="auto"/>
          <w:lang w:val="en-US" w:eastAsia="zh-CN"/>
        </w:rPr>
      </w:pPr>
      <w:r>
        <w:rPr>
          <w:rFonts w:hint="eastAsia" w:ascii="Times New Roman" w:hAnsi="Times New Roman" w:eastAsia="仿宋_GB2312"/>
          <w:color w:val="auto"/>
          <w:kern w:val="32"/>
          <w:sz w:val="32"/>
          <w:szCs w:val="22"/>
          <w:lang w:val="zh-CN" w:eastAsia="zh-CN"/>
        </w:rPr>
        <w:t>任新林</w:t>
      </w:r>
      <w:r>
        <w:rPr>
          <w:rFonts w:hint="eastAsia" w:ascii="Times New Roman" w:hAnsi="Times New Roman"/>
          <w:color w:val="auto"/>
          <w:kern w:val="32"/>
          <w:sz w:val="32"/>
          <w:szCs w:val="22"/>
          <w:lang w:val="en-US" w:eastAsia="zh-CN"/>
        </w:rPr>
        <w:t xml:space="preserve">     县招商服务中心 </w:t>
      </w:r>
      <w:r>
        <w:rPr>
          <w:rFonts w:hint="eastAsia"/>
          <w:color w:val="auto"/>
          <w:lang w:val="en-US" w:eastAsia="zh-CN"/>
        </w:rPr>
        <w:t xml:space="preserve">    744200        13369335455</w:t>
      </w:r>
    </w:p>
    <w:p>
      <w:pPr>
        <w:keepNext w:val="0"/>
        <w:keepLines w:val="0"/>
        <w:pageBreakBefore w:val="0"/>
        <w:kinsoku/>
        <w:wordWrap/>
        <w:overflowPunct/>
        <w:bidi w:val="0"/>
        <w:adjustRightInd w:val="0"/>
        <w:snapToGrid/>
        <w:spacing w:line="560" w:lineRule="exact"/>
        <w:jc w:val="left"/>
        <w:textAlignment w:val="auto"/>
        <w:rPr>
          <w:rFonts w:hint="eastAsia" w:ascii="Times New Roman" w:hAnsi="Times New Roman" w:eastAsia="仿宋_GB2312"/>
          <w:color w:val="auto"/>
          <w:kern w:val="32"/>
          <w:sz w:val="32"/>
          <w:szCs w:val="22"/>
          <w:lang w:val="en-US" w:eastAsia="zh-CN"/>
        </w:rPr>
      </w:pPr>
      <w:r>
        <w:rPr>
          <w:rFonts w:hint="eastAsia" w:ascii="Times New Roman" w:hAnsi="Times New Roman" w:eastAsia="仿宋_GB2312"/>
          <w:color w:val="auto"/>
          <w:kern w:val="32"/>
          <w:sz w:val="32"/>
          <w:szCs w:val="22"/>
          <w:lang w:val="zh-CN" w:eastAsia="zh-CN"/>
        </w:rPr>
        <w:t>薛武奎</w:t>
      </w:r>
      <w:r>
        <w:rPr>
          <w:rFonts w:hint="eastAsia" w:ascii="Times New Roman" w:hAnsi="Times New Roman"/>
          <w:color w:val="auto"/>
          <w:kern w:val="32"/>
          <w:sz w:val="32"/>
          <w:szCs w:val="22"/>
          <w:lang w:val="en-US" w:eastAsia="zh-CN"/>
        </w:rPr>
        <w:t xml:space="preserve">     县煜原公司</w:t>
      </w:r>
      <w:r>
        <w:rPr>
          <w:rFonts w:hint="eastAsia" w:hAnsi="微软雅黑" w:cs="宋体"/>
          <w:color w:val="auto"/>
          <w:kern w:val="0"/>
          <w:sz w:val="32"/>
          <w:szCs w:val="32"/>
          <w:lang w:val="en-US" w:eastAsia="zh-CN"/>
        </w:rPr>
        <w:t xml:space="preserve">         744200        13519536616</w:t>
      </w:r>
    </w:p>
    <w:p>
      <w:pPr>
        <w:pStyle w:val="2"/>
        <w:keepNext w:val="0"/>
        <w:keepLines w:val="0"/>
        <w:pageBreakBefore w:val="0"/>
        <w:kinsoku/>
        <w:wordWrap/>
        <w:overflowPunct/>
        <w:bidi w:val="0"/>
        <w:snapToGrid/>
        <w:spacing w:line="560" w:lineRule="exact"/>
        <w:textAlignment w:val="auto"/>
        <w:rPr>
          <w:rFonts w:hint="eastAsia" w:ascii="黑体" w:hAnsi="黑体" w:eastAsia="黑体" w:cs="黑体"/>
          <w:color w:val="auto"/>
          <w:kern w:val="2"/>
          <w:sz w:val="32"/>
          <w:szCs w:val="32"/>
          <w:lang w:val="zh-CN" w:eastAsia="zh-CN" w:bidi="ar-SA"/>
        </w:rPr>
      </w:pPr>
      <w:r>
        <w:rPr>
          <w:rFonts w:hint="eastAsia" w:ascii="黑体" w:hAnsi="黑体" w:eastAsia="黑体" w:cs="黑体"/>
          <w:color w:val="auto"/>
          <w:kern w:val="2"/>
          <w:sz w:val="32"/>
          <w:szCs w:val="32"/>
          <w:lang w:val="zh-CN" w:eastAsia="zh-CN" w:bidi="ar-SA"/>
        </w:rPr>
        <w:t>提案内容：</w:t>
      </w:r>
    </w:p>
    <w:p>
      <w:pPr>
        <w:keepNext w:val="0"/>
        <w:keepLines w:val="0"/>
        <w:pageBreakBefore w:val="0"/>
        <w:kinsoku/>
        <w:wordWrap/>
        <w:overflowPunct/>
        <w:bidi w:val="0"/>
        <w:adjustRightInd w:val="0"/>
        <w:snapToGrid/>
        <w:spacing w:line="560" w:lineRule="exact"/>
        <w:ind w:firstLine="640" w:firstLineChars="200"/>
        <w:jc w:val="left"/>
        <w:textAlignment w:val="auto"/>
        <w:rPr>
          <w:rFonts w:hint="eastAsia" w:ascii="Times New Roman" w:hAnsi="Times New Roman" w:eastAsia="仿宋_GB2312"/>
          <w:color w:val="auto"/>
          <w:kern w:val="32"/>
          <w:sz w:val="32"/>
          <w:szCs w:val="22"/>
          <w:lang w:val="zh-CN" w:eastAsia="zh-CN"/>
        </w:rPr>
      </w:pPr>
      <w:r>
        <w:rPr>
          <w:rFonts w:hint="eastAsia" w:ascii="Times New Roman" w:hAnsi="Times New Roman" w:eastAsia="仿宋_GB2312"/>
          <w:color w:val="auto"/>
          <w:kern w:val="32"/>
          <w:sz w:val="32"/>
          <w:szCs w:val="22"/>
          <w:lang w:val="zh-CN" w:eastAsia="zh-CN"/>
        </w:rPr>
        <w:t>近年来，随着我县华夏古槐王景区</w:t>
      </w:r>
      <w:r>
        <w:rPr>
          <w:rFonts w:hint="eastAsia" w:ascii="Times New Roman" w:hAnsi="Times New Roman"/>
          <w:color w:val="auto"/>
          <w:kern w:val="32"/>
          <w:sz w:val="32"/>
          <w:szCs w:val="22"/>
          <w:lang w:val="en-US" w:eastAsia="zh-CN"/>
        </w:rPr>
        <w:t>加快</w:t>
      </w:r>
      <w:r>
        <w:rPr>
          <w:rFonts w:hint="eastAsia" w:ascii="Times New Roman" w:hAnsi="Times New Roman" w:eastAsia="仿宋_GB2312"/>
          <w:color w:val="auto"/>
          <w:kern w:val="32"/>
          <w:sz w:val="32"/>
          <w:szCs w:val="22"/>
          <w:lang w:val="zh-CN" w:eastAsia="zh-CN"/>
        </w:rPr>
        <w:t>建设，特别是中央电视合“魅力中国城”栏目对华夏古槐王景区的宣传推</w:t>
      </w:r>
      <w:r>
        <w:rPr>
          <w:rFonts w:hint="eastAsia" w:ascii="Times New Roman" w:hAnsi="Times New Roman"/>
          <w:color w:val="auto"/>
          <w:kern w:val="32"/>
          <w:sz w:val="32"/>
          <w:szCs w:val="22"/>
          <w:lang w:val="en-US" w:eastAsia="zh-CN"/>
        </w:rPr>
        <w:t>介</w:t>
      </w:r>
      <w:r>
        <w:rPr>
          <w:rFonts w:hint="eastAsia" w:ascii="Times New Roman" w:hAnsi="Times New Roman" w:eastAsia="仿宋_GB2312"/>
          <w:color w:val="auto"/>
          <w:kern w:val="32"/>
          <w:sz w:val="32"/>
          <w:szCs w:val="22"/>
          <w:lang w:val="zh-CN" w:eastAsia="zh-CN"/>
        </w:rPr>
        <w:t>，</w:t>
      </w:r>
      <w:r>
        <w:rPr>
          <w:rFonts w:hint="eastAsia" w:ascii="Times New Roman" w:hAnsi="Times New Roman"/>
          <w:color w:val="auto"/>
          <w:kern w:val="32"/>
          <w:sz w:val="32"/>
          <w:szCs w:val="22"/>
          <w:lang w:val="en-US" w:eastAsia="zh-CN"/>
        </w:rPr>
        <w:t>使华夏古槐王景区知名度大幅提升，</w:t>
      </w:r>
      <w:r>
        <w:rPr>
          <w:rFonts w:hint="eastAsia" w:ascii="Times New Roman" w:hAnsi="Times New Roman" w:eastAsia="仿宋_GB2312"/>
          <w:color w:val="auto"/>
          <w:kern w:val="32"/>
          <w:sz w:val="32"/>
          <w:szCs w:val="22"/>
          <w:lang w:val="zh-CN" w:eastAsia="zh-CN"/>
        </w:rPr>
        <w:t>为景区旅游</w:t>
      </w:r>
      <w:r>
        <w:rPr>
          <w:rFonts w:hint="eastAsia" w:ascii="Times New Roman" w:hAnsi="Times New Roman"/>
          <w:color w:val="auto"/>
          <w:kern w:val="32"/>
          <w:sz w:val="32"/>
          <w:szCs w:val="22"/>
          <w:lang w:val="en-US" w:eastAsia="zh-CN"/>
        </w:rPr>
        <w:t>发展</w:t>
      </w:r>
      <w:r>
        <w:rPr>
          <w:rFonts w:hint="eastAsia" w:ascii="Times New Roman" w:hAnsi="Times New Roman" w:eastAsia="仿宋_GB2312"/>
          <w:color w:val="auto"/>
          <w:kern w:val="32"/>
          <w:sz w:val="32"/>
          <w:szCs w:val="22"/>
          <w:lang w:val="zh-CN" w:eastAsia="zh-CN"/>
        </w:rPr>
        <w:t>带来巨大机遇。但目前</w:t>
      </w:r>
      <w:r>
        <w:rPr>
          <w:rFonts w:hint="eastAsia" w:ascii="Times New Roman" w:hAnsi="Times New Roman"/>
          <w:color w:val="auto"/>
          <w:kern w:val="32"/>
          <w:sz w:val="32"/>
          <w:szCs w:val="22"/>
          <w:lang w:val="zh-CN" w:eastAsia="zh-CN"/>
        </w:rPr>
        <w:t>，</w:t>
      </w:r>
      <w:r>
        <w:rPr>
          <w:rFonts w:hint="eastAsia" w:ascii="Times New Roman" w:hAnsi="Times New Roman"/>
          <w:color w:val="auto"/>
          <w:kern w:val="32"/>
          <w:sz w:val="32"/>
          <w:szCs w:val="22"/>
          <w:lang w:val="en-US" w:eastAsia="zh-CN"/>
        </w:rPr>
        <w:t>铜城街道至五马沟段没有</w:t>
      </w:r>
      <w:r>
        <w:rPr>
          <w:rFonts w:hint="eastAsia" w:ascii="Times New Roman" w:hAnsi="Times New Roman" w:eastAsia="仿宋_GB2312"/>
          <w:color w:val="auto"/>
          <w:kern w:val="32"/>
          <w:sz w:val="32"/>
          <w:szCs w:val="22"/>
          <w:lang w:val="zh-CN" w:eastAsia="zh-CN"/>
        </w:rPr>
        <w:t>直通</w:t>
      </w:r>
      <w:r>
        <w:rPr>
          <w:rFonts w:hint="eastAsia" w:ascii="Times New Roman" w:hAnsi="Times New Roman"/>
          <w:color w:val="auto"/>
          <w:kern w:val="32"/>
          <w:sz w:val="32"/>
          <w:szCs w:val="22"/>
          <w:lang w:val="en-US" w:eastAsia="zh-CN"/>
        </w:rPr>
        <w:t>汭河大桥，且绕行的道路路面破损</w:t>
      </w:r>
      <w:r>
        <w:rPr>
          <w:rFonts w:hint="eastAsia" w:ascii="Times New Roman" w:hAnsi="Times New Roman" w:eastAsia="仿宋_GB2312"/>
          <w:color w:val="auto"/>
          <w:kern w:val="32"/>
          <w:sz w:val="32"/>
          <w:szCs w:val="22"/>
          <w:lang w:val="zh-CN" w:eastAsia="zh-CN"/>
        </w:rPr>
        <w:t>，</w:t>
      </w:r>
      <w:r>
        <w:rPr>
          <w:rFonts w:hint="eastAsia" w:ascii="Times New Roman" w:hAnsi="Times New Roman"/>
          <w:color w:val="auto"/>
          <w:kern w:val="32"/>
          <w:sz w:val="32"/>
          <w:szCs w:val="22"/>
          <w:lang w:val="en-US" w:eastAsia="zh-CN"/>
        </w:rPr>
        <w:t>通行条件差，难以满足</w:t>
      </w:r>
      <w:r>
        <w:rPr>
          <w:rFonts w:hint="eastAsia" w:ascii="Times New Roman" w:hAnsi="Times New Roman" w:eastAsia="仿宋_GB2312"/>
          <w:color w:val="auto"/>
          <w:kern w:val="32"/>
          <w:sz w:val="32"/>
          <w:szCs w:val="22"/>
          <w:lang w:val="zh-CN" w:eastAsia="zh-CN"/>
        </w:rPr>
        <w:t>景区开发建设和</w:t>
      </w:r>
      <w:r>
        <w:rPr>
          <w:rFonts w:hint="eastAsia" w:ascii="Times New Roman" w:hAnsi="Times New Roman"/>
          <w:color w:val="auto"/>
          <w:kern w:val="32"/>
          <w:sz w:val="32"/>
          <w:szCs w:val="22"/>
          <w:lang w:val="en-US" w:eastAsia="zh-CN"/>
        </w:rPr>
        <w:t>旅</w:t>
      </w:r>
      <w:r>
        <w:rPr>
          <w:rFonts w:hint="eastAsia" w:ascii="Times New Roman" w:hAnsi="Times New Roman" w:eastAsia="仿宋_GB2312"/>
          <w:color w:val="auto"/>
          <w:kern w:val="32"/>
          <w:sz w:val="32"/>
          <w:szCs w:val="22"/>
          <w:lang w:val="zh-CN" w:eastAsia="zh-CN"/>
        </w:rPr>
        <w:t>游通行的需要</w:t>
      </w:r>
      <w:r>
        <w:rPr>
          <w:rFonts w:hint="eastAsia" w:ascii="Times New Roman" w:hAnsi="Times New Roman"/>
          <w:color w:val="auto"/>
          <w:kern w:val="32"/>
          <w:sz w:val="32"/>
          <w:szCs w:val="22"/>
          <w:lang w:val="zh-CN" w:eastAsia="zh-CN"/>
        </w:rPr>
        <w:t>。</w:t>
      </w:r>
    </w:p>
    <w:p>
      <w:pPr>
        <w:pStyle w:val="2"/>
        <w:keepNext w:val="0"/>
        <w:keepLines w:val="0"/>
        <w:pageBreakBefore w:val="0"/>
        <w:kinsoku/>
        <w:wordWrap/>
        <w:overflowPunct/>
        <w:bidi w:val="0"/>
        <w:snapToGrid/>
        <w:spacing w:line="560" w:lineRule="exact"/>
        <w:textAlignment w:val="auto"/>
        <w:rPr>
          <w:rFonts w:hint="eastAsia" w:ascii="黑体" w:hAnsi="黑体" w:eastAsia="黑体" w:cs="黑体"/>
          <w:color w:val="auto"/>
          <w:kern w:val="2"/>
          <w:sz w:val="32"/>
          <w:szCs w:val="32"/>
          <w:lang w:val="zh-CN" w:eastAsia="zh-CN" w:bidi="ar-SA"/>
        </w:rPr>
      </w:pPr>
      <w:r>
        <w:rPr>
          <w:rFonts w:hint="eastAsia" w:ascii="黑体" w:hAnsi="黑体" w:eastAsia="黑体" w:cs="黑体"/>
          <w:color w:val="auto"/>
          <w:kern w:val="2"/>
          <w:sz w:val="32"/>
          <w:szCs w:val="32"/>
          <w:lang w:val="zh-CN" w:eastAsia="zh-CN" w:bidi="ar-SA"/>
        </w:rPr>
        <w:t>建议：</w:t>
      </w:r>
    </w:p>
    <w:p>
      <w:pPr>
        <w:keepNext w:val="0"/>
        <w:keepLines w:val="0"/>
        <w:pageBreakBefore w:val="0"/>
        <w:kinsoku/>
        <w:wordWrap/>
        <w:overflowPunct/>
        <w:bidi w:val="0"/>
        <w:adjustRightInd w:val="0"/>
        <w:snapToGrid/>
        <w:spacing w:line="560" w:lineRule="exact"/>
        <w:ind w:firstLine="640" w:firstLineChars="200"/>
        <w:jc w:val="left"/>
        <w:textAlignment w:val="auto"/>
        <w:rPr>
          <w:rFonts w:hint="eastAsia" w:ascii="Times New Roman" w:hAnsi="Times New Roman" w:eastAsia="仿宋_GB2312"/>
          <w:color w:val="auto"/>
          <w:kern w:val="32"/>
          <w:sz w:val="32"/>
          <w:szCs w:val="22"/>
          <w:lang w:val="zh-CN" w:eastAsia="zh-CN"/>
        </w:rPr>
      </w:pPr>
      <w:r>
        <w:rPr>
          <w:rFonts w:hint="eastAsia" w:ascii="Times New Roman" w:hAnsi="Times New Roman" w:eastAsia="仿宋_GB2312"/>
          <w:color w:val="auto"/>
          <w:kern w:val="32"/>
          <w:sz w:val="32"/>
          <w:szCs w:val="22"/>
          <w:lang w:val="zh-CN" w:eastAsia="zh-CN"/>
        </w:rPr>
        <w:t>县上积极争取</w:t>
      </w:r>
      <w:r>
        <w:rPr>
          <w:rFonts w:hint="eastAsia" w:ascii="Times New Roman" w:hAnsi="Times New Roman"/>
          <w:color w:val="auto"/>
          <w:kern w:val="32"/>
          <w:sz w:val="32"/>
          <w:szCs w:val="22"/>
          <w:lang w:val="en-US" w:eastAsia="zh-CN"/>
        </w:rPr>
        <w:t>项目</w:t>
      </w:r>
      <w:r>
        <w:rPr>
          <w:rFonts w:hint="eastAsia" w:ascii="Times New Roman" w:hAnsi="Times New Roman" w:eastAsia="仿宋_GB2312"/>
          <w:color w:val="auto"/>
          <w:kern w:val="32"/>
          <w:sz w:val="32"/>
          <w:szCs w:val="22"/>
          <w:lang w:val="zh-CN" w:eastAsia="zh-CN"/>
        </w:rPr>
        <w:t>资金，早日建成工业集中区</w:t>
      </w:r>
      <w:r>
        <w:rPr>
          <w:rFonts w:hint="eastAsia" w:ascii="Times New Roman" w:hAnsi="Times New Roman"/>
          <w:color w:val="auto"/>
          <w:kern w:val="32"/>
          <w:sz w:val="32"/>
          <w:szCs w:val="22"/>
          <w:u w:val="none"/>
          <w:lang w:val="en-US" w:eastAsia="zh-CN"/>
        </w:rPr>
        <w:t>五马沟</w:t>
      </w:r>
      <w:r>
        <w:rPr>
          <w:rFonts w:hint="eastAsia" w:ascii="Times New Roman" w:hAnsi="Times New Roman"/>
          <w:color w:val="auto"/>
          <w:kern w:val="32"/>
          <w:sz w:val="32"/>
          <w:szCs w:val="22"/>
          <w:lang w:val="en-US" w:eastAsia="zh-CN"/>
        </w:rPr>
        <w:t>汭河</w:t>
      </w:r>
      <w:r>
        <w:rPr>
          <w:rFonts w:hint="eastAsia" w:ascii="Times New Roman" w:hAnsi="Times New Roman" w:eastAsia="仿宋_GB2312"/>
          <w:color w:val="auto"/>
          <w:kern w:val="32"/>
          <w:sz w:val="32"/>
          <w:szCs w:val="22"/>
          <w:lang w:val="zh-CN" w:eastAsia="zh-CN"/>
        </w:rPr>
        <w:t>大桥，</w:t>
      </w:r>
      <w:r>
        <w:rPr>
          <w:rFonts w:hint="eastAsia" w:ascii="Times New Roman" w:hAnsi="Times New Roman"/>
          <w:color w:val="auto"/>
          <w:kern w:val="32"/>
          <w:sz w:val="32"/>
          <w:szCs w:val="22"/>
          <w:lang w:val="en-US" w:eastAsia="zh-CN"/>
        </w:rPr>
        <w:t>改善铜城街道至五马沟段道路通行条件，为游客提供一个更为快捷、便利、安全的交通环境。</w:t>
      </w:r>
    </w:p>
    <w:p>
      <w:pPr>
        <w:pStyle w:val="2"/>
        <w:keepNext w:val="0"/>
        <w:keepLines w:val="0"/>
        <w:pageBreakBefore w:val="0"/>
        <w:kinsoku/>
        <w:wordWrap/>
        <w:overflowPunct/>
        <w:bidi w:val="0"/>
        <w:snapToGrid/>
        <w:spacing w:line="560" w:lineRule="exact"/>
        <w:textAlignment w:val="auto"/>
        <w:rPr>
          <w:rFonts w:hint="eastAsia" w:ascii="黑体" w:hAnsi="黑体" w:eastAsia="黑体" w:cs="黑体"/>
          <w:color w:val="auto"/>
          <w:kern w:val="2"/>
          <w:sz w:val="32"/>
          <w:szCs w:val="32"/>
          <w:lang w:val="zh-CN" w:eastAsia="zh-CN" w:bidi="ar-SA"/>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pStyle w:val="2"/>
        <w:rPr>
          <w:rFonts w:hint="eastAsia"/>
        </w:rPr>
      </w:pPr>
    </w:p>
    <w:p>
      <w:pPr>
        <w:pStyle w:val="2"/>
        <w:keepNext w:val="0"/>
        <w:keepLines w:val="0"/>
        <w:pageBreakBefore w:val="0"/>
        <w:kinsoku/>
        <w:wordWrap/>
        <w:overflowPunct/>
        <w:bidi w:val="0"/>
        <w:snapToGrid/>
        <w:spacing w:line="560" w:lineRule="exact"/>
        <w:textAlignment w:val="auto"/>
        <w:rPr>
          <w:rFonts w:hint="eastAsia"/>
          <w:color w:val="auto"/>
        </w:rPr>
      </w:pPr>
    </w:p>
    <w:p>
      <w:pPr>
        <w:keepNext w:val="0"/>
        <w:keepLines w:val="0"/>
        <w:pageBreakBefore w:val="0"/>
        <w:kinsoku/>
        <w:wordWrap/>
        <w:overflowPunct/>
        <w:topLinePunct/>
        <w:bidi w:val="0"/>
        <w:adjustRightInd w:val="0"/>
        <w:snapToGrid/>
        <w:spacing w:line="560" w:lineRule="exact"/>
        <w:jc w:val="center"/>
        <w:textAlignment w:val="auto"/>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44"/>
          <w:szCs w:val="36"/>
        </w:rPr>
        <w:t>县政协九届三次会议委员提案</w:t>
      </w:r>
    </w:p>
    <w:p>
      <w:pPr>
        <w:keepNext w:val="0"/>
        <w:keepLines w:val="0"/>
        <w:pageBreakBefore w:val="0"/>
        <w:kinsoku/>
        <w:wordWrap/>
        <w:overflowPunct/>
        <w:topLinePunct/>
        <w:bidi w:val="0"/>
        <w:adjustRightInd w:val="0"/>
        <w:snapToGrid/>
        <w:spacing w:line="560" w:lineRule="exact"/>
        <w:jc w:val="center"/>
        <w:textAlignment w:val="auto"/>
        <w:rPr>
          <w:rFonts w:ascii="黑体" w:hAnsi="黑体" w:eastAsia="黑体" w:cs="黑体"/>
          <w:color w:val="auto"/>
        </w:rPr>
      </w:pPr>
      <w:r>
        <w:rPr>
          <w:rFonts w:hint="eastAsia" w:ascii="黑体" w:hAnsi="黑体" w:eastAsia="黑体" w:cs="黑体"/>
          <w:color w:val="auto"/>
        </w:rPr>
        <w:t xml:space="preserve">第 </w:t>
      </w:r>
      <w:r>
        <w:rPr>
          <w:rFonts w:hint="eastAsia" w:ascii="黑体" w:hAnsi="黑体" w:eastAsia="黑体" w:cs="黑体"/>
          <w:color w:val="auto"/>
          <w:lang w:val="en-US" w:eastAsia="zh-CN"/>
        </w:rPr>
        <w:t>29</w:t>
      </w:r>
      <w:r>
        <w:rPr>
          <w:rFonts w:hint="eastAsia" w:ascii="黑体" w:hAnsi="黑体" w:eastAsia="黑体" w:cs="黑体"/>
          <w:color w:val="auto"/>
        </w:rPr>
        <w:t xml:space="preserve"> 号</w:t>
      </w:r>
    </w:p>
    <w:p>
      <w:pPr>
        <w:keepNext w:val="0"/>
        <w:keepLines w:val="0"/>
        <w:pageBreakBefore w:val="0"/>
        <w:kinsoku/>
        <w:wordWrap/>
        <w:overflowPunct/>
        <w:bidi w:val="0"/>
        <w:adjustRightInd w:val="0"/>
        <w:snapToGrid/>
        <w:spacing w:line="560" w:lineRule="exact"/>
        <w:jc w:val="left"/>
        <w:textAlignment w:val="auto"/>
        <w:rPr>
          <w:rFonts w:hint="eastAsia" w:hAnsi="仿宋" w:eastAsia="黑体"/>
          <w:color w:val="auto"/>
          <w:lang w:val="en-US" w:eastAsia="zh-CN"/>
        </w:rPr>
      </w:pPr>
      <w:r>
        <w:rPr>
          <w:rFonts w:hint="eastAsia" w:ascii="黑体" w:hAnsi="黑体" w:eastAsia="黑体" w:cs="黑体"/>
          <w:color w:val="auto"/>
        </w:rPr>
        <w:t>案  由：</w:t>
      </w:r>
      <w:r>
        <w:rPr>
          <w:rFonts w:hint="eastAsia" w:ascii="仿宋_GB2312" w:hAnsi="仿宋_GB2312" w:eastAsia="仿宋_GB2312" w:cs="仿宋_GB2312"/>
          <w:color w:val="auto"/>
          <w:kern w:val="32"/>
          <w:sz w:val="32"/>
          <w:szCs w:val="22"/>
          <w:lang w:val="zh-CN" w:eastAsia="zh-CN"/>
        </w:rPr>
        <w:t>关于加快</w:t>
      </w:r>
      <w:r>
        <w:rPr>
          <w:rFonts w:hint="eastAsia" w:ascii="仿宋_GB2312" w:hAnsi="仿宋_GB2312" w:eastAsia="仿宋_GB2312" w:cs="仿宋_GB2312"/>
          <w:color w:val="auto"/>
          <w:kern w:val="32"/>
          <w:sz w:val="32"/>
          <w:szCs w:val="22"/>
          <w:lang w:val="en-US" w:eastAsia="zh-CN"/>
        </w:rPr>
        <w:t>华彬公路（华亭-彬县S320线）</w:t>
      </w:r>
      <w:r>
        <w:rPr>
          <w:rFonts w:hint="eastAsia" w:ascii="仿宋_GB2312" w:hAnsi="仿宋_GB2312" w:eastAsia="仿宋_GB2312" w:cs="仿宋_GB2312"/>
          <w:color w:val="auto"/>
          <w:kern w:val="32"/>
          <w:sz w:val="32"/>
          <w:szCs w:val="22"/>
          <w:lang w:val="zh-CN" w:eastAsia="zh-CN"/>
        </w:rPr>
        <w:t>建设案</w:t>
      </w:r>
    </w:p>
    <w:p>
      <w:pPr>
        <w:keepNext w:val="0"/>
        <w:keepLines w:val="0"/>
        <w:pageBreakBefore w:val="0"/>
        <w:tabs>
          <w:tab w:val="left" w:pos="540"/>
        </w:tabs>
        <w:kinsoku/>
        <w:wordWrap/>
        <w:overflowPunct/>
        <w:bidi w:val="0"/>
        <w:adjustRightInd w:val="0"/>
        <w:snapToGrid/>
        <w:spacing w:line="560" w:lineRule="exact"/>
        <w:textAlignment w:val="auto"/>
        <w:rPr>
          <w:rFonts w:ascii="黑体" w:hAnsi="黑体" w:eastAsia="黑体" w:cs="黑体"/>
          <w:color w:val="auto"/>
        </w:rPr>
      </w:pPr>
      <w:r>
        <w:rPr>
          <w:rFonts w:hint="eastAsia" w:ascii="黑体" w:hAnsi="黑体" w:eastAsia="黑体" w:cs="黑体"/>
          <w:color w:val="auto"/>
        </w:rPr>
        <w:t>提案者</w:t>
      </w:r>
      <w:r>
        <w:rPr>
          <w:rFonts w:hint="eastAsia" w:ascii="黑体" w:hAnsi="黑体" w:eastAsia="黑体" w:cs="黑体"/>
          <w:color w:val="auto"/>
          <w:lang w:val="en-US" w:eastAsia="zh-CN"/>
        </w:rPr>
        <w:t xml:space="preserve">     </w:t>
      </w:r>
      <w:r>
        <w:rPr>
          <w:rFonts w:hint="eastAsia" w:ascii="黑体" w:hAnsi="黑体" w:eastAsia="黑体" w:cs="黑体"/>
          <w:color w:val="auto"/>
        </w:rPr>
        <w:t>通讯地址</w:t>
      </w:r>
      <w:r>
        <w:rPr>
          <w:rFonts w:hint="eastAsia" w:ascii="黑体" w:hAnsi="黑体" w:eastAsia="黑体" w:cs="黑体"/>
          <w:color w:val="auto"/>
          <w:lang w:val="en-US" w:eastAsia="zh-CN"/>
        </w:rPr>
        <w:t xml:space="preserve">           </w:t>
      </w:r>
      <w:r>
        <w:rPr>
          <w:rFonts w:hint="eastAsia" w:ascii="黑体" w:hAnsi="黑体" w:eastAsia="黑体" w:cs="黑体"/>
          <w:color w:val="auto"/>
        </w:rPr>
        <w:t>邮编</w:t>
      </w:r>
      <w:r>
        <w:rPr>
          <w:rFonts w:hint="eastAsia" w:ascii="黑体" w:hAnsi="黑体" w:eastAsia="黑体" w:cs="黑体"/>
          <w:color w:val="auto"/>
          <w:lang w:val="en-US" w:eastAsia="zh-CN"/>
        </w:rPr>
        <w:t xml:space="preserve">          </w:t>
      </w:r>
      <w:r>
        <w:rPr>
          <w:rFonts w:hint="eastAsia" w:ascii="黑体" w:hAnsi="黑体" w:eastAsia="黑体" w:cs="黑体"/>
          <w:color w:val="auto"/>
        </w:rPr>
        <w:t>电话</w:t>
      </w:r>
    </w:p>
    <w:p>
      <w:pPr>
        <w:keepNext w:val="0"/>
        <w:keepLines w:val="0"/>
        <w:pageBreakBefore w:val="0"/>
        <w:kinsoku/>
        <w:wordWrap/>
        <w:overflowPunct/>
        <w:bidi w:val="0"/>
        <w:adjustRightInd w:val="0"/>
        <w:snapToGrid/>
        <w:spacing w:line="560" w:lineRule="exact"/>
        <w:jc w:val="left"/>
        <w:textAlignment w:val="auto"/>
        <w:rPr>
          <w:rFonts w:hint="eastAsia" w:cs="仿宋_GB2312"/>
          <w:color w:val="auto"/>
          <w:kern w:val="32"/>
          <w:sz w:val="32"/>
          <w:szCs w:val="22"/>
          <w:lang w:val="en-US" w:eastAsia="zh-CN"/>
        </w:rPr>
      </w:pPr>
      <w:r>
        <w:rPr>
          <w:rFonts w:hint="eastAsia" w:cs="仿宋_GB2312"/>
          <w:color w:val="auto"/>
          <w:kern w:val="32"/>
          <w:sz w:val="32"/>
          <w:szCs w:val="22"/>
          <w:lang w:val="en-US" w:eastAsia="zh-CN"/>
        </w:rPr>
        <w:t xml:space="preserve">牛永强     新窑镇新安煤矿     744201        13830363773  </w:t>
      </w:r>
    </w:p>
    <w:p>
      <w:pPr>
        <w:keepNext w:val="0"/>
        <w:keepLines w:val="0"/>
        <w:pageBreakBefore w:val="0"/>
        <w:kinsoku/>
        <w:wordWrap/>
        <w:overflowPunct/>
        <w:bidi w:val="0"/>
        <w:adjustRightInd w:val="0"/>
        <w:snapToGrid/>
        <w:spacing w:line="560" w:lineRule="exact"/>
        <w:jc w:val="left"/>
        <w:textAlignment w:val="auto"/>
        <w:rPr>
          <w:rFonts w:hint="eastAsia" w:cs="仿宋_GB2312"/>
          <w:color w:val="auto"/>
          <w:kern w:val="32"/>
          <w:sz w:val="32"/>
          <w:szCs w:val="22"/>
          <w:lang w:val="en-US" w:eastAsia="zh-CN"/>
        </w:rPr>
      </w:pPr>
      <w:r>
        <w:rPr>
          <w:rFonts w:hint="eastAsia" w:cs="仿宋_GB2312"/>
          <w:color w:val="auto"/>
          <w:kern w:val="32"/>
          <w:sz w:val="32"/>
          <w:szCs w:val="22"/>
          <w:lang w:val="en-US" w:eastAsia="zh-CN"/>
        </w:rPr>
        <w:t>朱学农     新窑镇五举农场     744203        13689460298</w:t>
      </w:r>
    </w:p>
    <w:p>
      <w:pPr>
        <w:keepNext w:val="0"/>
        <w:keepLines w:val="0"/>
        <w:pageBreakBefore w:val="0"/>
        <w:kinsoku/>
        <w:wordWrap/>
        <w:overflowPunct/>
        <w:bidi w:val="0"/>
        <w:adjustRightInd w:val="0"/>
        <w:snapToGrid/>
        <w:spacing w:line="560" w:lineRule="exact"/>
        <w:jc w:val="left"/>
        <w:textAlignment w:val="auto"/>
        <w:rPr>
          <w:rFonts w:hint="eastAsia" w:ascii="仿宋_GB2312" w:hAnsi="仿宋_GB2312" w:eastAsia="仿宋_GB2312" w:cs="仿宋_GB2312"/>
          <w:color w:val="auto"/>
          <w:kern w:val="32"/>
          <w:sz w:val="32"/>
          <w:szCs w:val="22"/>
          <w:lang w:val="en-US" w:eastAsia="zh-CN"/>
        </w:rPr>
      </w:pPr>
      <w:r>
        <w:rPr>
          <w:rFonts w:hint="eastAsia" w:ascii="仿宋_GB2312" w:hAnsi="仿宋_GB2312" w:eastAsia="仿宋_GB2312" w:cs="仿宋_GB2312"/>
          <w:color w:val="auto"/>
          <w:kern w:val="32"/>
          <w:sz w:val="32"/>
          <w:szCs w:val="22"/>
          <w:lang w:val="en-US" w:eastAsia="zh-CN"/>
        </w:rPr>
        <w:t>刘飞飞</w:t>
      </w:r>
      <w:r>
        <w:rPr>
          <w:rFonts w:hint="eastAsia" w:cs="仿宋_GB2312"/>
          <w:color w:val="auto"/>
          <w:kern w:val="32"/>
          <w:sz w:val="32"/>
          <w:szCs w:val="22"/>
          <w:lang w:val="en-US" w:eastAsia="zh-CN"/>
        </w:rPr>
        <w:t xml:space="preserve">     新窑镇新窑煤矿     744201        18093351136</w:t>
      </w:r>
    </w:p>
    <w:p>
      <w:pPr>
        <w:keepNext w:val="0"/>
        <w:keepLines w:val="0"/>
        <w:pageBreakBefore w:val="0"/>
        <w:tabs>
          <w:tab w:val="left" w:pos="540"/>
        </w:tabs>
        <w:kinsoku/>
        <w:wordWrap/>
        <w:overflowPunct/>
        <w:bidi w:val="0"/>
        <w:adjustRightInd w:val="0"/>
        <w:snapToGrid/>
        <w:spacing w:line="560" w:lineRule="exact"/>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提案内容：</w:t>
      </w:r>
    </w:p>
    <w:p>
      <w:pPr>
        <w:pStyle w:val="2"/>
        <w:keepNext w:val="0"/>
        <w:keepLines w:val="0"/>
        <w:pageBreakBefore w:val="0"/>
        <w:kinsoku/>
        <w:wordWrap/>
        <w:overflowPunct/>
        <w:bidi w:val="0"/>
        <w:snapToGrid/>
        <w:spacing w:line="560" w:lineRule="exact"/>
        <w:ind w:firstLine="640"/>
        <w:textAlignment w:val="auto"/>
        <w:rPr>
          <w:rFonts w:hint="eastAsia" w:cs="仿宋_GB2312"/>
          <w:color w:val="auto"/>
          <w:kern w:val="32"/>
          <w:sz w:val="32"/>
          <w:szCs w:val="22"/>
          <w:lang w:val="en-US" w:eastAsia="zh-CN"/>
        </w:rPr>
      </w:pPr>
      <w:r>
        <w:rPr>
          <w:rFonts w:hint="eastAsia" w:ascii="仿宋_GB2312" w:hAnsi="仿宋_GB2312" w:eastAsia="仿宋_GB2312" w:cs="仿宋_GB2312"/>
          <w:color w:val="auto"/>
          <w:kern w:val="32"/>
          <w:sz w:val="32"/>
          <w:szCs w:val="22"/>
          <w:lang w:val="en-US" w:eastAsia="zh-CN"/>
        </w:rPr>
        <w:t>华彬公路（华亭-彬县S320线）</w:t>
      </w:r>
      <w:r>
        <w:rPr>
          <w:rFonts w:hint="eastAsia" w:cs="仿宋_GB2312"/>
          <w:color w:val="auto"/>
          <w:kern w:val="32"/>
          <w:sz w:val="32"/>
          <w:szCs w:val="22"/>
          <w:lang w:val="en-US" w:eastAsia="zh-CN"/>
        </w:rPr>
        <w:t>开工已有一年多时间，进展缓慢，主要有三个方面影响：一是原路面挖除后（新窑矿区三角路口至大柳煤矿路口），尘土飞扬，道路运行条件差，环境问题突出。二是新安、新周、周寨运煤车辆在便道上行驶，经常发生侧滑、倾倒、侧翻事故，安全隐患突出。三是五举农场学生上学、放学回家极不便利。在新窑、县城上初中、高中的学生，遇到雨雪天气，家长只能由陕西省的李家河乡或灵台县的龙门乡-梁原乡绕道接送学生，学生不能按时回家、及时返校，也给家长带来了沉重的劳动与经济负担。</w:t>
      </w:r>
    </w:p>
    <w:p>
      <w:pPr>
        <w:keepNext w:val="0"/>
        <w:keepLines w:val="0"/>
        <w:pageBreakBefore w:val="0"/>
        <w:tabs>
          <w:tab w:val="left" w:pos="540"/>
        </w:tabs>
        <w:kinsoku/>
        <w:wordWrap/>
        <w:overflowPunct/>
        <w:bidi w:val="0"/>
        <w:adjustRightInd w:val="0"/>
        <w:snapToGrid/>
        <w:spacing w:line="560" w:lineRule="exact"/>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建  议：</w:t>
      </w:r>
    </w:p>
    <w:p>
      <w:pPr>
        <w:pStyle w:val="2"/>
        <w:keepNext w:val="0"/>
        <w:keepLines w:val="0"/>
        <w:pageBreakBefore w:val="0"/>
        <w:kinsoku/>
        <w:wordWrap/>
        <w:overflowPunct/>
        <w:bidi w:val="0"/>
        <w:snapToGrid/>
        <w:spacing w:line="560" w:lineRule="exact"/>
        <w:textAlignment w:val="auto"/>
        <w:rPr>
          <w:rFonts w:hint="eastAsia"/>
          <w:color w:val="auto"/>
          <w:lang w:val="en-US" w:eastAsia="zh-CN"/>
        </w:rPr>
      </w:pPr>
      <w:r>
        <w:rPr>
          <w:rFonts w:hint="eastAsia"/>
          <w:color w:val="auto"/>
          <w:lang w:val="en-US" w:eastAsia="zh-CN"/>
        </w:rPr>
        <w:t xml:space="preserve">    县上有关部门督促加快施工进度，确保</w:t>
      </w:r>
      <w:r>
        <w:rPr>
          <w:rFonts w:hint="eastAsia" w:ascii="仿宋_GB2312" w:hAnsi="仿宋_GB2312" w:eastAsia="仿宋_GB2312" w:cs="仿宋_GB2312"/>
          <w:color w:val="auto"/>
          <w:kern w:val="32"/>
          <w:sz w:val="32"/>
          <w:szCs w:val="22"/>
          <w:lang w:val="en-US" w:eastAsia="zh-CN"/>
        </w:rPr>
        <w:t>华彬公路（华亭-彬县S320线）</w:t>
      </w:r>
      <w:r>
        <w:rPr>
          <w:rFonts w:hint="eastAsia" w:cs="仿宋_GB2312"/>
          <w:color w:val="auto"/>
          <w:kern w:val="32"/>
          <w:sz w:val="32"/>
          <w:szCs w:val="22"/>
          <w:lang w:val="en-US" w:eastAsia="zh-CN"/>
        </w:rPr>
        <w:t>早日建成通车。</w:t>
      </w: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both"/>
        <w:textAlignment w:val="auto"/>
        <w:rPr>
          <w:rFonts w:hint="eastAsia" w:ascii="方正小标宋简体" w:hAnsi="方正小标宋简体" w:eastAsia="方正小标宋简体" w:cs="方正小标宋简体"/>
          <w:color w:val="auto"/>
          <w:sz w:val="44"/>
          <w:szCs w:val="36"/>
          <w:lang w:val="en-US" w:eastAsia="zh-CN"/>
        </w:rPr>
      </w:pPr>
    </w:p>
    <w:p>
      <w:pPr>
        <w:keepNext w:val="0"/>
        <w:keepLines w:val="0"/>
        <w:pageBreakBefore w:val="0"/>
        <w:kinsoku/>
        <w:wordWrap/>
        <w:overflowPunct/>
        <w:topLinePunct/>
        <w:bidi w:val="0"/>
        <w:adjustRightInd w:val="0"/>
        <w:snapToGrid/>
        <w:spacing w:line="560" w:lineRule="exact"/>
        <w:jc w:val="center"/>
        <w:textAlignment w:val="auto"/>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44"/>
          <w:szCs w:val="36"/>
          <w:lang w:val="en-US" w:eastAsia="zh-CN"/>
        </w:rPr>
        <w:t xml:space="preserve"> </w:t>
      </w:r>
      <w:r>
        <w:rPr>
          <w:rFonts w:hint="eastAsia" w:ascii="方正小标宋简体" w:hAnsi="方正小标宋简体" w:eastAsia="方正小标宋简体" w:cs="方正小标宋简体"/>
          <w:color w:val="auto"/>
          <w:sz w:val="44"/>
          <w:szCs w:val="36"/>
        </w:rPr>
        <w:t>县政协九届三次会议委员提案</w:t>
      </w:r>
    </w:p>
    <w:p>
      <w:pPr>
        <w:keepNext w:val="0"/>
        <w:keepLines w:val="0"/>
        <w:pageBreakBefore w:val="0"/>
        <w:kinsoku/>
        <w:wordWrap/>
        <w:overflowPunct/>
        <w:topLinePunct/>
        <w:bidi w:val="0"/>
        <w:adjustRightInd w:val="0"/>
        <w:snapToGrid/>
        <w:spacing w:line="560" w:lineRule="exact"/>
        <w:jc w:val="center"/>
        <w:textAlignment w:val="auto"/>
        <w:rPr>
          <w:rFonts w:ascii="黑体" w:hAnsi="黑体" w:eastAsia="黑体" w:cs="黑体"/>
          <w:color w:val="auto"/>
        </w:rPr>
      </w:pPr>
      <w:r>
        <w:rPr>
          <w:rFonts w:hint="eastAsia" w:ascii="黑体" w:hAnsi="黑体" w:eastAsia="黑体" w:cs="黑体"/>
          <w:color w:val="auto"/>
        </w:rPr>
        <w:t xml:space="preserve">第 </w:t>
      </w:r>
      <w:r>
        <w:rPr>
          <w:rFonts w:hint="eastAsia" w:ascii="黑体" w:hAnsi="黑体" w:eastAsia="黑体" w:cs="黑体"/>
          <w:color w:val="auto"/>
          <w:lang w:val="en-US" w:eastAsia="zh-CN"/>
        </w:rPr>
        <w:t>30</w:t>
      </w:r>
      <w:r>
        <w:rPr>
          <w:rFonts w:hint="eastAsia" w:ascii="黑体" w:hAnsi="黑体" w:eastAsia="黑体" w:cs="黑体"/>
          <w:color w:val="auto"/>
        </w:rPr>
        <w:t xml:space="preserve"> 号</w:t>
      </w:r>
    </w:p>
    <w:p>
      <w:pPr>
        <w:keepNext w:val="0"/>
        <w:keepLines w:val="0"/>
        <w:pageBreakBefore w:val="0"/>
        <w:kinsoku/>
        <w:wordWrap/>
        <w:overflowPunct/>
        <w:bidi w:val="0"/>
        <w:adjustRightInd w:val="0"/>
        <w:snapToGrid/>
        <w:spacing w:line="560" w:lineRule="exact"/>
        <w:jc w:val="left"/>
        <w:textAlignment w:val="auto"/>
        <w:rPr>
          <w:rFonts w:hint="eastAsia" w:ascii="方正小标宋简体" w:hAnsi="方正小标宋简体" w:eastAsia="方正小标宋简体" w:cs="方正小标宋简体"/>
          <w:color w:val="auto"/>
          <w:sz w:val="44"/>
          <w:szCs w:val="36"/>
        </w:rPr>
      </w:pPr>
      <w:r>
        <w:rPr>
          <w:rFonts w:hint="eastAsia" w:ascii="黑体" w:hAnsi="黑体" w:eastAsia="黑体" w:cs="黑体"/>
          <w:color w:val="auto"/>
        </w:rPr>
        <w:t>案  由：</w:t>
      </w:r>
      <w:r>
        <w:rPr>
          <w:rFonts w:hint="eastAsia" w:ascii="Times New Roman" w:hAnsi="Times New Roman"/>
          <w:color w:val="auto"/>
          <w:kern w:val="32"/>
          <w:sz w:val="32"/>
          <w:szCs w:val="22"/>
          <w:lang w:val="zh-CN" w:eastAsia="zh-CN"/>
        </w:rPr>
        <w:t>关于</w:t>
      </w:r>
      <w:r>
        <w:rPr>
          <w:rFonts w:hint="eastAsia" w:ascii="Times New Roman" w:hAnsi="Times New Roman" w:eastAsia="仿宋_GB2312"/>
          <w:color w:val="auto"/>
          <w:kern w:val="32"/>
          <w:sz w:val="32"/>
          <w:szCs w:val="22"/>
          <w:lang w:val="zh-CN" w:eastAsia="zh-CN"/>
        </w:rPr>
        <w:t>规范城区交通秩序</w:t>
      </w:r>
      <w:r>
        <w:rPr>
          <w:rFonts w:hint="eastAsia" w:ascii="Times New Roman" w:hAnsi="Times New Roman"/>
          <w:color w:val="auto"/>
          <w:kern w:val="32"/>
          <w:sz w:val="32"/>
          <w:szCs w:val="22"/>
          <w:lang w:val="zh-CN" w:eastAsia="zh-CN"/>
        </w:rPr>
        <w:t>案</w:t>
      </w:r>
    </w:p>
    <w:p>
      <w:pPr>
        <w:keepNext w:val="0"/>
        <w:keepLines w:val="0"/>
        <w:pageBreakBefore w:val="0"/>
        <w:tabs>
          <w:tab w:val="left" w:pos="540"/>
        </w:tabs>
        <w:kinsoku/>
        <w:wordWrap/>
        <w:overflowPunct/>
        <w:bidi w:val="0"/>
        <w:adjustRightInd w:val="0"/>
        <w:snapToGrid/>
        <w:spacing w:line="560" w:lineRule="exact"/>
        <w:textAlignment w:val="auto"/>
        <w:rPr>
          <w:rFonts w:ascii="黑体" w:hAnsi="黑体" w:eastAsia="黑体" w:cs="黑体"/>
          <w:color w:val="auto"/>
        </w:rPr>
      </w:pPr>
      <w:r>
        <w:rPr>
          <w:rFonts w:hint="eastAsia" w:ascii="黑体" w:hAnsi="黑体" w:eastAsia="黑体" w:cs="黑体"/>
          <w:color w:val="auto"/>
        </w:rPr>
        <w:t>提案者</w:t>
      </w:r>
      <w:r>
        <w:rPr>
          <w:rFonts w:hint="eastAsia" w:ascii="黑体" w:hAnsi="黑体" w:eastAsia="黑体" w:cs="黑体"/>
          <w:color w:val="auto"/>
          <w:lang w:val="en-US" w:eastAsia="zh-CN"/>
        </w:rPr>
        <w:t xml:space="preserve">     </w:t>
      </w:r>
      <w:r>
        <w:rPr>
          <w:rFonts w:hint="eastAsia" w:ascii="黑体" w:hAnsi="黑体" w:eastAsia="黑体" w:cs="黑体"/>
          <w:color w:val="auto"/>
        </w:rPr>
        <w:t>通讯地址</w:t>
      </w:r>
      <w:r>
        <w:rPr>
          <w:rFonts w:hint="eastAsia" w:ascii="黑体" w:hAnsi="黑体" w:eastAsia="黑体" w:cs="黑体"/>
          <w:color w:val="auto"/>
          <w:lang w:val="en-US" w:eastAsia="zh-CN"/>
        </w:rPr>
        <w:t xml:space="preserve">           </w:t>
      </w:r>
      <w:r>
        <w:rPr>
          <w:rFonts w:hint="eastAsia" w:ascii="黑体" w:hAnsi="黑体" w:eastAsia="黑体" w:cs="黑体"/>
          <w:color w:val="auto"/>
        </w:rPr>
        <w:t>邮编</w:t>
      </w:r>
      <w:r>
        <w:rPr>
          <w:rFonts w:hint="eastAsia" w:ascii="黑体" w:hAnsi="黑体" w:eastAsia="黑体" w:cs="黑体"/>
          <w:color w:val="auto"/>
          <w:lang w:val="en-US" w:eastAsia="zh-CN"/>
        </w:rPr>
        <w:t xml:space="preserve">          </w:t>
      </w:r>
      <w:r>
        <w:rPr>
          <w:rFonts w:hint="eastAsia" w:ascii="黑体" w:hAnsi="黑体" w:eastAsia="黑体" w:cs="黑体"/>
          <w:color w:val="auto"/>
        </w:rPr>
        <w:t>电话</w:t>
      </w:r>
    </w:p>
    <w:p>
      <w:pPr>
        <w:keepNext w:val="0"/>
        <w:keepLines w:val="0"/>
        <w:pageBreakBefore w:val="0"/>
        <w:kinsoku/>
        <w:wordWrap/>
        <w:overflowPunct/>
        <w:bidi w:val="0"/>
        <w:adjustRightInd w:val="0"/>
        <w:snapToGrid/>
        <w:spacing w:line="560" w:lineRule="exact"/>
        <w:jc w:val="left"/>
        <w:textAlignment w:val="auto"/>
        <w:rPr>
          <w:rFonts w:hint="eastAsia" w:eastAsia="仿宋_GB2312"/>
          <w:color w:val="auto"/>
          <w:lang w:val="en-US" w:eastAsia="zh-CN"/>
        </w:rPr>
      </w:pPr>
      <w:r>
        <w:rPr>
          <w:rFonts w:hint="eastAsia"/>
          <w:color w:val="auto"/>
        </w:rPr>
        <w:t>梁正军</w:t>
      </w:r>
      <w:r>
        <w:rPr>
          <w:rFonts w:hint="eastAsia"/>
          <w:color w:val="auto"/>
          <w:lang w:val="en-US" w:eastAsia="zh-CN"/>
        </w:rPr>
        <w:t xml:space="preserve">     </w:t>
      </w:r>
      <w:r>
        <w:rPr>
          <w:rFonts w:hint="eastAsia" w:hAnsi="Microsoft JhengHei"/>
          <w:color w:val="auto"/>
        </w:rPr>
        <w:t xml:space="preserve">县政协        </w:t>
      </w:r>
      <w:r>
        <w:rPr>
          <w:rFonts w:hint="eastAsia" w:hAnsi="Microsoft JhengHei"/>
          <w:color w:val="auto"/>
          <w:lang w:val="en-US" w:eastAsia="zh-CN"/>
        </w:rPr>
        <w:t xml:space="preserve">     </w:t>
      </w:r>
      <w:r>
        <w:rPr>
          <w:rFonts w:hint="eastAsia" w:hAnsi="Microsoft JhengHei"/>
          <w:color w:val="auto"/>
        </w:rPr>
        <w:t xml:space="preserve">744200   </w:t>
      </w:r>
      <w:r>
        <w:rPr>
          <w:rFonts w:hint="eastAsia" w:hAnsi="Microsoft JhengHei"/>
          <w:color w:val="auto"/>
          <w:lang w:val="en-US" w:eastAsia="zh-CN"/>
        </w:rPr>
        <w:t xml:space="preserve">  </w:t>
      </w:r>
      <w:r>
        <w:rPr>
          <w:rFonts w:hint="eastAsia" w:hAnsi="Microsoft JhengHei"/>
          <w:color w:val="auto"/>
        </w:rPr>
        <w:t xml:space="preserve">   1</w:t>
      </w:r>
      <w:r>
        <w:rPr>
          <w:rFonts w:hint="eastAsia" w:hAnsi="Microsoft JhengHei"/>
          <w:color w:val="auto"/>
          <w:lang w:val="en-US" w:eastAsia="zh-CN"/>
        </w:rPr>
        <w:t>7793312899</w:t>
      </w:r>
    </w:p>
    <w:p>
      <w:pPr>
        <w:pStyle w:val="2"/>
        <w:keepNext w:val="0"/>
        <w:keepLines w:val="0"/>
        <w:pageBreakBefore w:val="0"/>
        <w:kinsoku/>
        <w:wordWrap/>
        <w:overflowPunct/>
        <w:bidi w:val="0"/>
        <w:snapToGrid/>
        <w:spacing w:line="560" w:lineRule="exact"/>
        <w:textAlignment w:val="auto"/>
        <w:rPr>
          <w:rFonts w:hint="eastAsia"/>
          <w:color w:val="auto"/>
          <w:lang w:val="en-US" w:eastAsia="zh-CN"/>
        </w:rPr>
      </w:pPr>
      <w:r>
        <w:rPr>
          <w:rFonts w:hint="eastAsia"/>
          <w:color w:val="auto"/>
          <w:lang w:val="en-US" w:eastAsia="zh-CN"/>
        </w:rPr>
        <w:t>范治军     县机关事务管理局</w:t>
      </w:r>
      <w:r>
        <w:rPr>
          <w:rFonts w:hint="eastAsia" w:ascii="仿宋_GB2312" w:hAnsi="仿宋_GB2312" w:eastAsia="仿宋_GB2312" w:cs="仿宋_GB2312"/>
          <w:color w:val="auto"/>
          <w:kern w:val="32"/>
          <w:sz w:val="32"/>
          <w:szCs w:val="22"/>
          <w:lang w:val="en-US" w:eastAsia="zh-CN" w:bidi="ar-SA"/>
        </w:rPr>
        <w:t xml:space="preserve">   744200     </w:t>
      </w:r>
      <w:r>
        <w:rPr>
          <w:rFonts w:hint="eastAsia" w:cs="仿宋_GB2312"/>
          <w:color w:val="auto"/>
          <w:kern w:val="32"/>
          <w:sz w:val="32"/>
          <w:szCs w:val="22"/>
          <w:lang w:val="en-US" w:eastAsia="zh-CN" w:bidi="ar-SA"/>
        </w:rPr>
        <w:t xml:space="preserve">   </w:t>
      </w:r>
      <w:r>
        <w:rPr>
          <w:rFonts w:hint="eastAsia" w:ascii="仿宋_GB2312" w:hAnsi="仿宋_GB2312" w:eastAsia="仿宋_GB2312" w:cs="仿宋_GB2312"/>
          <w:color w:val="auto"/>
          <w:kern w:val="32"/>
          <w:sz w:val="32"/>
          <w:szCs w:val="22"/>
          <w:lang w:val="en-US" w:eastAsia="zh-CN" w:bidi="ar-SA"/>
        </w:rPr>
        <w:t>1</w:t>
      </w:r>
      <w:r>
        <w:rPr>
          <w:rFonts w:hint="eastAsia" w:cs="仿宋_GB2312"/>
          <w:color w:val="auto"/>
          <w:kern w:val="32"/>
          <w:sz w:val="32"/>
          <w:szCs w:val="22"/>
          <w:lang w:val="en-US" w:eastAsia="zh-CN" w:bidi="ar-SA"/>
        </w:rPr>
        <w:t>3830380028</w:t>
      </w:r>
    </w:p>
    <w:p>
      <w:pPr>
        <w:keepNext w:val="0"/>
        <w:keepLines w:val="0"/>
        <w:pageBreakBefore w:val="0"/>
        <w:kinsoku/>
        <w:wordWrap/>
        <w:overflowPunct/>
        <w:topLinePunct w:val="0"/>
        <w:autoSpaceDE/>
        <w:autoSpaceDN/>
        <w:bidi w:val="0"/>
        <w:adjustRightInd w:val="0"/>
        <w:snapToGrid/>
        <w:spacing w:line="560" w:lineRule="exact"/>
        <w:jc w:val="left"/>
        <w:textAlignment w:val="auto"/>
        <w:rPr>
          <w:rFonts w:hint="eastAsia"/>
          <w:color w:val="auto"/>
        </w:rPr>
      </w:pPr>
      <w:r>
        <w:rPr>
          <w:rFonts w:hint="eastAsia"/>
          <w:color w:val="auto"/>
          <w:sz w:val="32"/>
          <w:szCs w:val="32"/>
          <w:lang w:val="en-US" w:eastAsia="zh-CN"/>
        </w:rPr>
        <w:t>杨海霞</w:t>
      </w:r>
      <w:r>
        <w:rPr>
          <w:rFonts w:hint="eastAsia" w:cs="仿宋_GB2312"/>
          <w:color w:val="auto"/>
          <w:sz w:val="32"/>
          <w:szCs w:val="32"/>
          <w:vertAlign w:val="baseline"/>
          <w:lang w:val="en-US" w:eastAsia="zh-CN"/>
        </w:rPr>
        <w:t xml:space="preserve">  </w:t>
      </w:r>
      <w:r>
        <w:rPr>
          <w:rFonts w:hint="eastAsia" w:hAnsi="Microsoft JhengHei"/>
          <w:color w:val="auto"/>
        </w:rPr>
        <w:t xml:space="preserve">  </w:t>
      </w:r>
      <w:r>
        <w:rPr>
          <w:rFonts w:hint="eastAsia" w:hAnsi="Microsoft JhengHei"/>
          <w:color w:val="auto"/>
          <w:lang w:val="en-US" w:eastAsia="zh-CN"/>
        </w:rPr>
        <w:t xml:space="preserve"> </w:t>
      </w:r>
      <w:r>
        <w:rPr>
          <w:rFonts w:hint="eastAsia" w:ascii="仿宋_GB2312" w:hAnsi="仿宋_GB2312" w:eastAsia="仿宋_GB2312" w:cs="仿宋_GB2312"/>
          <w:color w:val="auto"/>
          <w:sz w:val="32"/>
          <w:szCs w:val="32"/>
          <w:vertAlign w:val="baseline"/>
          <w:lang w:eastAsia="zh-CN"/>
        </w:rPr>
        <w:t>县</w:t>
      </w:r>
      <w:r>
        <w:rPr>
          <w:rFonts w:hint="eastAsia" w:cs="仿宋_GB2312"/>
          <w:color w:val="auto"/>
          <w:sz w:val="32"/>
          <w:szCs w:val="32"/>
          <w:vertAlign w:val="baseline"/>
          <w:lang w:val="en-US" w:eastAsia="zh-CN"/>
        </w:rPr>
        <w:t>妇联             744200        15593309999</w:t>
      </w:r>
    </w:p>
    <w:p>
      <w:pPr>
        <w:keepNext w:val="0"/>
        <w:keepLines w:val="0"/>
        <w:pageBreakBefore w:val="0"/>
        <w:kinsoku/>
        <w:wordWrap/>
        <w:overflowPunct/>
        <w:bidi w:val="0"/>
        <w:adjustRightInd w:val="0"/>
        <w:snapToGrid/>
        <w:spacing w:line="560" w:lineRule="exact"/>
        <w:jc w:val="left"/>
        <w:textAlignment w:val="auto"/>
        <w:rPr>
          <w:rFonts w:hint="eastAsia" w:hAnsi="Microsoft JhengHei"/>
          <w:color w:val="auto"/>
        </w:rPr>
      </w:pPr>
      <w:r>
        <w:rPr>
          <w:rFonts w:hint="eastAsia"/>
          <w:color w:val="auto"/>
        </w:rPr>
        <w:t xml:space="preserve">张建伟     </w:t>
      </w:r>
      <w:r>
        <w:rPr>
          <w:rFonts w:hint="eastAsia" w:hAnsi="Microsoft JhengHei"/>
          <w:color w:val="auto"/>
        </w:rPr>
        <w:t xml:space="preserve">县政协        </w:t>
      </w:r>
      <w:r>
        <w:rPr>
          <w:rFonts w:hint="eastAsia" w:hAnsi="Microsoft JhengHei"/>
          <w:color w:val="auto"/>
          <w:lang w:val="en-US" w:eastAsia="zh-CN"/>
        </w:rPr>
        <w:t xml:space="preserve">     </w:t>
      </w:r>
      <w:r>
        <w:rPr>
          <w:rFonts w:hint="eastAsia" w:hAnsi="Microsoft JhengHei"/>
          <w:color w:val="auto"/>
        </w:rPr>
        <w:t xml:space="preserve">744200   </w:t>
      </w:r>
      <w:r>
        <w:rPr>
          <w:rFonts w:hint="eastAsia" w:hAnsi="Microsoft JhengHei"/>
          <w:color w:val="auto"/>
          <w:lang w:val="en-US" w:eastAsia="zh-CN"/>
        </w:rPr>
        <w:t xml:space="preserve">  </w:t>
      </w:r>
      <w:r>
        <w:rPr>
          <w:rFonts w:hint="eastAsia" w:hAnsi="Microsoft JhengHei"/>
          <w:color w:val="auto"/>
        </w:rPr>
        <w:t xml:space="preserve">   13993304361</w:t>
      </w:r>
    </w:p>
    <w:p>
      <w:pPr>
        <w:keepNext w:val="0"/>
        <w:keepLines w:val="0"/>
        <w:pageBreakBefore w:val="0"/>
        <w:kinsoku/>
        <w:wordWrap/>
        <w:overflowPunct/>
        <w:bidi w:val="0"/>
        <w:adjustRightInd w:val="0"/>
        <w:snapToGrid/>
        <w:spacing w:line="560" w:lineRule="exact"/>
        <w:jc w:val="left"/>
        <w:textAlignment w:val="auto"/>
        <w:rPr>
          <w:rFonts w:hint="eastAsia" w:hAnsi="Microsoft JhengHei"/>
          <w:color w:val="auto"/>
          <w:lang w:val="en-US" w:eastAsia="zh-CN"/>
        </w:rPr>
      </w:pPr>
      <w:r>
        <w:rPr>
          <w:rFonts w:hint="eastAsia" w:hAnsi="Microsoft JhengHei"/>
          <w:color w:val="auto"/>
        </w:rPr>
        <w:t>陈晓霞</w:t>
      </w:r>
      <w:r>
        <w:rPr>
          <w:rFonts w:hint="eastAsia" w:hAnsi="Microsoft JhengHei"/>
          <w:color w:val="auto"/>
          <w:lang w:val="en-US" w:eastAsia="zh-CN"/>
        </w:rPr>
        <w:t xml:space="preserve">     县残联             </w:t>
      </w:r>
      <w:r>
        <w:rPr>
          <w:rFonts w:hint="eastAsia" w:hAnsi="Microsoft JhengHei"/>
          <w:color w:val="auto"/>
        </w:rPr>
        <w:t>744200</w:t>
      </w:r>
      <w:r>
        <w:rPr>
          <w:rFonts w:hint="eastAsia" w:hAnsi="Microsoft JhengHei"/>
          <w:color w:val="auto"/>
          <w:lang w:val="en-US" w:eastAsia="zh-CN"/>
        </w:rPr>
        <w:t xml:space="preserve">        13830379225</w:t>
      </w:r>
    </w:p>
    <w:p>
      <w:pPr>
        <w:keepNext w:val="0"/>
        <w:keepLines w:val="0"/>
        <w:pageBreakBefore w:val="0"/>
        <w:kinsoku/>
        <w:wordWrap/>
        <w:overflowPunct/>
        <w:topLinePunct w:val="0"/>
        <w:autoSpaceDE/>
        <w:autoSpaceDN/>
        <w:bidi w:val="0"/>
        <w:adjustRightInd w:val="0"/>
        <w:snapToGrid/>
        <w:spacing w:line="560" w:lineRule="exact"/>
        <w:jc w:val="left"/>
        <w:textAlignment w:val="auto"/>
        <w:rPr>
          <w:rFonts w:hint="eastAsia"/>
          <w:color w:val="auto"/>
          <w:sz w:val="32"/>
          <w:szCs w:val="32"/>
          <w:lang w:val="en-US" w:eastAsia="zh-CN"/>
        </w:rPr>
      </w:pPr>
      <w:r>
        <w:rPr>
          <w:rFonts w:hint="eastAsia"/>
          <w:color w:val="auto"/>
          <w:sz w:val="32"/>
          <w:szCs w:val="32"/>
          <w:lang w:val="en-US" w:eastAsia="zh-CN"/>
        </w:rPr>
        <w:t>任建忠</w:t>
      </w:r>
      <w:r>
        <w:rPr>
          <w:rFonts w:hint="eastAsia" w:cs="仿宋_GB2312"/>
          <w:color w:val="auto"/>
          <w:sz w:val="32"/>
          <w:szCs w:val="32"/>
          <w:vertAlign w:val="baseline"/>
          <w:lang w:val="en-US" w:eastAsia="zh-CN"/>
        </w:rPr>
        <w:t xml:space="preserve">  </w:t>
      </w:r>
      <w:r>
        <w:rPr>
          <w:rFonts w:hint="eastAsia" w:hAnsi="Microsoft JhengHei"/>
          <w:color w:val="auto"/>
        </w:rPr>
        <w:t xml:space="preserve"> </w:t>
      </w:r>
      <w:r>
        <w:rPr>
          <w:rFonts w:hint="eastAsia" w:hAnsi="Microsoft JhengHei"/>
          <w:color w:val="auto"/>
          <w:lang w:val="en-US" w:eastAsia="zh-CN"/>
        </w:rPr>
        <w:t xml:space="preserve"> </w:t>
      </w:r>
      <w:r>
        <w:rPr>
          <w:rFonts w:hint="eastAsia" w:hAnsi="Microsoft JhengHei"/>
          <w:color w:val="auto"/>
        </w:rPr>
        <w:t xml:space="preserve"> </w:t>
      </w:r>
      <w:r>
        <w:rPr>
          <w:rFonts w:hint="eastAsia" w:ascii="仿宋_GB2312" w:hAnsi="仿宋_GB2312" w:eastAsia="仿宋_GB2312" w:cs="仿宋_GB2312"/>
          <w:color w:val="auto"/>
          <w:sz w:val="32"/>
          <w:szCs w:val="32"/>
          <w:vertAlign w:val="baseline"/>
          <w:lang w:eastAsia="zh-CN"/>
        </w:rPr>
        <w:t>县</w:t>
      </w:r>
      <w:r>
        <w:rPr>
          <w:rFonts w:hint="eastAsia" w:cs="仿宋_GB2312"/>
          <w:color w:val="auto"/>
          <w:sz w:val="32"/>
          <w:szCs w:val="32"/>
          <w:vertAlign w:val="baseline"/>
          <w:lang w:val="en-US" w:eastAsia="zh-CN"/>
        </w:rPr>
        <w:t>红十字会         744200        18719605676</w:t>
      </w:r>
    </w:p>
    <w:p>
      <w:pPr>
        <w:keepNext w:val="0"/>
        <w:keepLines w:val="0"/>
        <w:pageBreakBefore w:val="0"/>
        <w:kinsoku/>
        <w:wordWrap/>
        <w:overflowPunct/>
        <w:bidi w:val="0"/>
        <w:adjustRightInd w:val="0"/>
        <w:snapToGrid/>
        <w:spacing w:line="560" w:lineRule="exact"/>
        <w:textAlignment w:val="auto"/>
        <w:rPr>
          <w:rFonts w:ascii="黑体" w:hAnsi="黑体" w:eastAsia="黑体" w:cs="黑体"/>
          <w:color w:val="auto"/>
        </w:rPr>
      </w:pPr>
      <w:r>
        <w:rPr>
          <w:rFonts w:hint="eastAsia" w:ascii="黑体" w:hAnsi="黑体" w:eastAsia="黑体" w:cs="黑体"/>
          <w:color w:val="auto"/>
        </w:rPr>
        <w:t>提案内容：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rPr>
      </w:pPr>
      <w:r>
        <w:rPr>
          <w:rFonts w:hint="eastAsia"/>
          <w:color w:val="auto"/>
        </w:rPr>
        <w:t>近年来，我县</w:t>
      </w:r>
      <w:r>
        <w:rPr>
          <w:rFonts w:hint="eastAsia"/>
          <w:color w:val="auto"/>
          <w:lang w:eastAsia="zh-CN"/>
        </w:rPr>
        <w:t>城市交通</w:t>
      </w:r>
      <w:r>
        <w:rPr>
          <w:rFonts w:hint="eastAsia"/>
          <w:color w:val="auto"/>
        </w:rPr>
        <w:t>发展</w:t>
      </w:r>
      <w:r>
        <w:rPr>
          <w:rFonts w:hint="eastAsia"/>
          <w:color w:val="auto"/>
          <w:lang w:val="en-US" w:eastAsia="zh-CN"/>
        </w:rPr>
        <w:t>迅速</w:t>
      </w:r>
      <w:r>
        <w:rPr>
          <w:rFonts w:hint="eastAsia"/>
          <w:color w:val="auto"/>
        </w:rPr>
        <w:t>，</w:t>
      </w:r>
      <w:r>
        <w:rPr>
          <w:rFonts w:hint="eastAsia" w:ascii="仿宋_GB2312" w:hAnsi="仿宋_GB2312" w:eastAsia="仿宋_GB2312" w:cs="仿宋_GB2312"/>
          <w:color w:val="auto"/>
          <w:sz w:val="32"/>
          <w:szCs w:val="32"/>
        </w:rPr>
        <w:t>交通基础设施</w:t>
      </w:r>
      <w:r>
        <w:rPr>
          <w:rFonts w:hint="eastAsia" w:cs="仿宋_GB2312"/>
          <w:color w:val="auto"/>
          <w:sz w:val="32"/>
          <w:szCs w:val="32"/>
          <w:lang w:val="en-US" w:eastAsia="zh-CN"/>
        </w:rPr>
        <w:t>显著</w:t>
      </w:r>
      <w:r>
        <w:rPr>
          <w:rFonts w:hint="eastAsia" w:ascii="仿宋_GB2312" w:hAnsi="仿宋_GB2312" w:eastAsia="仿宋_GB2312" w:cs="仿宋_GB2312"/>
          <w:color w:val="auto"/>
          <w:sz w:val="32"/>
          <w:szCs w:val="32"/>
        </w:rPr>
        <w:t>改善，</w:t>
      </w:r>
      <w:r>
        <w:rPr>
          <w:rFonts w:hint="eastAsia"/>
          <w:color w:val="auto"/>
          <w:lang w:val="en-US" w:eastAsia="zh-CN"/>
        </w:rPr>
        <w:t>为广大市民出行提供了便利。但还存在以下几个</w:t>
      </w:r>
      <w:r>
        <w:rPr>
          <w:rFonts w:hint="eastAsia"/>
          <w:color w:val="auto"/>
        </w:rPr>
        <w:t>问题：一是</w:t>
      </w:r>
      <w:r>
        <w:rPr>
          <w:rFonts w:hint="eastAsia"/>
          <w:color w:val="auto"/>
          <w:lang w:val="en-US" w:eastAsia="zh-CN"/>
        </w:rPr>
        <w:t>城区</w:t>
      </w:r>
      <w:r>
        <w:rPr>
          <w:rFonts w:hint="eastAsia"/>
          <w:color w:val="auto"/>
          <w:lang w:eastAsia="zh-CN"/>
        </w:rPr>
        <w:t>公交车</w:t>
      </w:r>
      <w:r>
        <w:rPr>
          <w:rFonts w:hint="eastAsia"/>
          <w:color w:val="auto"/>
          <w:lang w:val="en-US" w:eastAsia="zh-CN"/>
        </w:rPr>
        <w:t>站台建成后没有投入使用，公交车运营路线不够明确，准点率不高，“招手停”的现象仍然存在，学生乘坐的公交车超载非常严重，存在不安全因素，且早晚不守时的问题突出；二是出租车行业不够规范，特殊天气随意涨价、不打表收费、“打车难”的问题不同程度存在；三是</w:t>
      </w:r>
      <w:r>
        <w:rPr>
          <w:rFonts w:hint="eastAsia"/>
          <w:color w:val="auto"/>
        </w:rPr>
        <w:t>电动</w:t>
      </w:r>
      <w:r>
        <w:rPr>
          <w:rFonts w:hint="eastAsia"/>
          <w:color w:val="auto"/>
          <w:lang w:eastAsia="zh-CN"/>
        </w:rPr>
        <w:t>车、</w:t>
      </w:r>
      <w:r>
        <w:rPr>
          <w:rFonts w:hint="eastAsia"/>
          <w:color w:val="auto"/>
        </w:rPr>
        <w:t>摩托</w:t>
      </w:r>
      <w:r>
        <w:rPr>
          <w:rFonts w:hint="eastAsia"/>
          <w:color w:val="auto"/>
          <w:lang w:eastAsia="zh-CN"/>
        </w:rPr>
        <w:t>车、</w:t>
      </w:r>
      <w:r>
        <w:rPr>
          <w:rFonts w:hint="eastAsia"/>
          <w:color w:val="auto"/>
          <w:lang w:val="en-US" w:eastAsia="zh-CN"/>
        </w:rPr>
        <w:t>行人</w:t>
      </w:r>
      <w:r>
        <w:rPr>
          <w:rFonts w:hint="eastAsia"/>
          <w:color w:val="auto"/>
          <w:lang w:eastAsia="zh-CN"/>
        </w:rPr>
        <w:t>随意闯红灯、逆行、插道，</w:t>
      </w:r>
      <w:r>
        <w:rPr>
          <w:rFonts w:hint="eastAsia"/>
          <w:color w:val="auto"/>
          <w:lang w:val="en-US" w:eastAsia="zh-CN"/>
        </w:rPr>
        <w:t>严重影响了正常交通秩序</w:t>
      </w:r>
      <w:r>
        <w:rPr>
          <w:rFonts w:hint="eastAsia"/>
          <w:color w:val="auto"/>
        </w:rPr>
        <w:t>。</w:t>
      </w:r>
    </w:p>
    <w:p>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eastAsia" w:ascii="黑体" w:hAnsi="黑体" w:eastAsia="黑体" w:cs="黑体"/>
          <w:color w:val="auto"/>
        </w:rPr>
      </w:pPr>
      <w:r>
        <w:rPr>
          <w:rFonts w:hint="eastAsia" w:ascii="黑体" w:hAnsi="黑体" w:eastAsia="黑体" w:cs="黑体"/>
          <w:color w:val="auto"/>
        </w:rPr>
        <w:t>建   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color w:val="auto"/>
          <w:lang w:val="en-US" w:eastAsia="zh-CN"/>
        </w:rPr>
        <w:t>1.尽快将城区公交站台投入使用，完善城区公交线路，并通过县广播电视台、门户网、崇信发布向社会公布，规范公交车运营。交警部门对占用公交站台的停车位进行清理，在站台10米范围内划定禁停线。</w:t>
      </w:r>
    </w:p>
    <w:p>
      <w:pPr>
        <w:pStyle w:val="2"/>
        <w:keepNext w:val="0"/>
        <w:keepLines w:val="0"/>
        <w:pageBreakBefore w:val="0"/>
        <w:kinsoku/>
        <w:wordWrap/>
        <w:overflowPunct/>
        <w:bidi w:val="0"/>
        <w:snapToGrid/>
        <w:spacing w:line="560" w:lineRule="exact"/>
        <w:ind w:firstLine="640" w:firstLineChars="200"/>
        <w:textAlignment w:val="auto"/>
        <w:rPr>
          <w:rFonts w:hint="eastAsia"/>
          <w:color w:val="auto"/>
          <w:lang w:val="en-US" w:eastAsia="zh-CN"/>
        </w:rPr>
      </w:pPr>
      <w:r>
        <w:rPr>
          <w:rFonts w:hint="eastAsia"/>
          <w:color w:val="auto"/>
          <w:lang w:val="en-US" w:eastAsia="zh-CN"/>
        </w:rPr>
        <w:t>2.增加上下班、上放学重点时段公交车运营车辆数量和运营频次，解决学生乘车安全和早晚准时到站问题。</w:t>
      </w:r>
    </w:p>
    <w:p>
      <w:pPr>
        <w:pStyle w:val="2"/>
        <w:keepNext w:val="0"/>
        <w:keepLines w:val="0"/>
        <w:pageBreakBefore w:val="0"/>
        <w:kinsoku/>
        <w:wordWrap/>
        <w:overflowPunct/>
        <w:bidi w:val="0"/>
        <w:snapToGrid/>
        <w:spacing w:line="560" w:lineRule="exact"/>
        <w:ind w:firstLine="640" w:firstLineChars="200"/>
        <w:textAlignment w:val="auto"/>
        <w:rPr>
          <w:rFonts w:hint="eastAsia" w:cs="仿宋_GB2312"/>
          <w:color w:val="auto"/>
          <w:sz w:val="32"/>
          <w:szCs w:val="32"/>
          <w:lang w:eastAsia="zh-CN"/>
        </w:rPr>
      </w:pPr>
      <w:r>
        <w:rPr>
          <w:rFonts w:hint="eastAsia"/>
          <w:color w:val="auto"/>
          <w:lang w:val="en-US" w:eastAsia="zh-CN"/>
        </w:rPr>
        <w:t>3.规范出租车运营，实行打表收费，加大对</w:t>
      </w:r>
      <w:r>
        <w:rPr>
          <w:rFonts w:hint="eastAsia" w:ascii="仿宋_GB2312" w:hAnsi="仿宋_GB2312" w:eastAsia="仿宋_GB2312" w:cs="仿宋_GB2312"/>
          <w:color w:val="auto"/>
          <w:sz w:val="32"/>
          <w:szCs w:val="32"/>
        </w:rPr>
        <w:t>出租车欺客宰客、随意涨价等行为的</w:t>
      </w:r>
      <w:r>
        <w:rPr>
          <w:rFonts w:hint="eastAsia"/>
          <w:color w:val="auto"/>
          <w:lang w:val="en-US" w:eastAsia="zh-CN"/>
        </w:rPr>
        <w:t>监督管理和</w:t>
      </w:r>
      <w:r>
        <w:rPr>
          <w:rFonts w:hint="eastAsia" w:ascii="仿宋_GB2312" w:hAnsi="仿宋_GB2312" w:eastAsia="仿宋_GB2312" w:cs="仿宋_GB2312"/>
          <w:color w:val="auto"/>
          <w:sz w:val="32"/>
          <w:szCs w:val="32"/>
        </w:rPr>
        <w:t>查处力度</w:t>
      </w:r>
      <w:r>
        <w:rPr>
          <w:rFonts w:hint="eastAsia" w:cs="仿宋_GB2312"/>
          <w:color w:val="auto"/>
          <w:sz w:val="32"/>
          <w:szCs w:val="32"/>
          <w:lang w:eastAsia="zh-CN"/>
        </w:rPr>
        <w:t>。</w:t>
      </w:r>
    </w:p>
    <w:p>
      <w:pPr>
        <w:pStyle w:val="2"/>
        <w:keepNext w:val="0"/>
        <w:keepLines w:val="0"/>
        <w:pageBreakBefore w:val="0"/>
        <w:widowControl w:val="0"/>
        <w:numPr>
          <w:ilvl w:val="0"/>
          <w:numId w:val="0"/>
        </w:numPr>
        <w:kinsoku/>
        <w:wordWrap/>
        <w:overflowPunct/>
        <w:bidi w:val="0"/>
        <w:snapToGrid/>
        <w:spacing w:line="560" w:lineRule="exact"/>
        <w:ind w:firstLine="640" w:firstLineChars="200"/>
        <w:jc w:val="both"/>
        <w:textAlignment w:val="auto"/>
        <w:rPr>
          <w:rFonts w:hint="eastAsia"/>
          <w:color w:val="auto"/>
          <w:lang w:val="en-US" w:eastAsia="zh-CN"/>
        </w:rPr>
      </w:pPr>
      <w:r>
        <w:rPr>
          <w:rFonts w:hint="eastAsia" w:cs="仿宋_GB2312"/>
          <w:color w:val="auto"/>
          <w:sz w:val="32"/>
          <w:szCs w:val="32"/>
          <w:lang w:val="en-US" w:eastAsia="zh-CN"/>
        </w:rPr>
        <w:t>4.加强</w:t>
      </w:r>
      <w:r>
        <w:rPr>
          <w:rFonts w:hint="eastAsia"/>
          <w:color w:val="auto"/>
          <w:lang w:val="en-US" w:eastAsia="zh-CN"/>
        </w:rPr>
        <w:t>教育引导和集中</w:t>
      </w:r>
      <w:r>
        <w:rPr>
          <w:color w:val="auto"/>
        </w:rPr>
        <w:t>整治</w:t>
      </w:r>
      <w:r>
        <w:rPr>
          <w:rFonts w:hint="eastAsia"/>
          <w:color w:val="auto"/>
          <w:lang w:eastAsia="zh-CN"/>
        </w:rPr>
        <w:t>，</w:t>
      </w:r>
      <w:r>
        <w:rPr>
          <w:rFonts w:hint="eastAsia"/>
          <w:color w:val="auto"/>
          <w:lang w:val="en-US" w:eastAsia="zh-CN"/>
        </w:rPr>
        <w:t>减少</w:t>
      </w:r>
      <w:r>
        <w:rPr>
          <w:rFonts w:hint="eastAsia"/>
          <w:color w:val="auto"/>
        </w:rPr>
        <w:t>电动</w:t>
      </w:r>
      <w:r>
        <w:rPr>
          <w:rFonts w:hint="eastAsia"/>
          <w:color w:val="auto"/>
          <w:lang w:eastAsia="zh-CN"/>
        </w:rPr>
        <w:t>车、</w:t>
      </w:r>
      <w:r>
        <w:rPr>
          <w:rFonts w:hint="eastAsia"/>
          <w:color w:val="auto"/>
        </w:rPr>
        <w:t>摩托</w:t>
      </w:r>
      <w:r>
        <w:rPr>
          <w:rFonts w:hint="eastAsia"/>
          <w:color w:val="auto"/>
          <w:lang w:eastAsia="zh-CN"/>
        </w:rPr>
        <w:t>车、</w:t>
      </w:r>
      <w:r>
        <w:rPr>
          <w:rFonts w:hint="eastAsia"/>
          <w:color w:val="auto"/>
          <w:lang w:val="en-US" w:eastAsia="zh-CN"/>
        </w:rPr>
        <w:t>行人</w:t>
      </w:r>
      <w:r>
        <w:rPr>
          <w:rFonts w:hint="eastAsia"/>
          <w:color w:val="auto"/>
          <w:lang w:eastAsia="zh-CN"/>
        </w:rPr>
        <w:t>随意闯红灯、逆行、插道</w:t>
      </w:r>
      <w:r>
        <w:rPr>
          <w:rFonts w:hint="eastAsia"/>
          <w:color w:val="auto"/>
          <w:lang w:val="en-US" w:eastAsia="zh-CN"/>
        </w:rPr>
        <w:t>等交通违法行为。</w:t>
      </w:r>
    </w:p>
    <w:p>
      <w:pPr>
        <w:pStyle w:val="2"/>
        <w:keepNext w:val="0"/>
        <w:keepLines w:val="0"/>
        <w:pageBreakBefore w:val="0"/>
        <w:widowControl w:val="0"/>
        <w:numPr>
          <w:ilvl w:val="0"/>
          <w:numId w:val="0"/>
        </w:numPr>
        <w:kinsoku/>
        <w:wordWrap/>
        <w:overflowPunct/>
        <w:bidi w:val="0"/>
        <w:snapToGrid/>
        <w:spacing w:line="560" w:lineRule="exact"/>
        <w:ind w:firstLine="640" w:firstLineChars="200"/>
        <w:jc w:val="both"/>
        <w:textAlignment w:val="auto"/>
        <w:rPr>
          <w:rFonts w:hint="eastAsia"/>
          <w:color w:val="auto"/>
          <w:lang w:val="en-US" w:eastAsia="zh-CN"/>
        </w:rPr>
      </w:pPr>
      <w:r>
        <w:rPr>
          <w:rFonts w:hint="eastAsia"/>
          <w:color w:val="auto"/>
          <w:lang w:val="en-US" w:eastAsia="zh-CN"/>
        </w:rPr>
        <w:t>5.引入网约车和顺风车平台公司，增强夜间出行用车保障能力，解决“打车难”问题。</w:t>
      </w:r>
    </w:p>
    <w:p>
      <w:pPr>
        <w:pStyle w:val="2"/>
        <w:keepNext w:val="0"/>
        <w:keepLines w:val="0"/>
        <w:pageBreakBefore w:val="0"/>
        <w:widowControl w:val="0"/>
        <w:numPr>
          <w:ilvl w:val="0"/>
          <w:numId w:val="0"/>
        </w:numPr>
        <w:kinsoku/>
        <w:wordWrap/>
        <w:overflowPunct/>
        <w:bidi w:val="0"/>
        <w:snapToGrid/>
        <w:spacing w:line="560" w:lineRule="exact"/>
        <w:jc w:val="both"/>
        <w:textAlignment w:val="auto"/>
        <w:rPr>
          <w:rFonts w:hint="eastAsia"/>
          <w:color w:val="auto"/>
        </w:rPr>
      </w:pPr>
    </w:p>
    <w:p>
      <w:pPr>
        <w:pStyle w:val="2"/>
        <w:keepNext w:val="0"/>
        <w:keepLines w:val="0"/>
        <w:pageBreakBefore w:val="0"/>
        <w:widowControl w:val="0"/>
        <w:numPr>
          <w:ilvl w:val="0"/>
          <w:numId w:val="0"/>
        </w:numPr>
        <w:kinsoku/>
        <w:wordWrap/>
        <w:overflowPunct/>
        <w:bidi w:val="0"/>
        <w:snapToGrid/>
        <w:spacing w:line="560" w:lineRule="exact"/>
        <w:jc w:val="both"/>
        <w:textAlignment w:val="auto"/>
        <w:rPr>
          <w:rFonts w:hint="eastAsia"/>
          <w:color w:val="auto"/>
        </w:rPr>
      </w:pPr>
    </w:p>
    <w:p>
      <w:pPr>
        <w:pStyle w:val="2"/>
        <w:keepNext w:val="0"/>
        <w:keepLines w:val="0"/>
        <w:pageBreakBefore w:val="0"/>
        <w:widowControl w:val="0"/>
        <w:numPr>
          <w:ilvl w:val="0"/>
          <w:numId w:val="0"/>
        </w:numPr>
        <w:kinsoku/>
        <w:wordWrap/>
        <w:overflowPunct/>
        <w:bidi w:val="0"/>
        <w:snapToGrid/>
        <w:spacing w:line="560" w:lineRule="exact"/>
        <w:jc w:val="both"/>
        <w:textAlignment w:val="auto"/>
        <w:rPr>
          <w:rFonts w:hint="eastAsia"/>
          <w:color w:val="auto"/>
        </w:rPr>
      </w:pPr>
    </w:p>
    <w:p>
      <w:pPr>
        <w:pStyle w:val="2"/>
        <w:keepNext w:val="0"/>
        <w:keepLines w:val="0"/>
        <w:pageBreakBefore w:val="0"/>
        <w:widowControl w:val="0"/>
        <w:numPr>
          <w:ilvl w:val="0"/>
          <w:numId w:val="0"/>
        </w:numPr>
        <w:kinsoku/>
        <w:wordWrap/>
        <w:overflowPunct/>
        <w:bidi w:val="0"/>
        <w:snapToGrid/>
        <w:spacing w:line="560" w:lineRule="exact"/>
        <w:jc w:val="both"/>
        <w:textAlignment w:val="auto"/>
        <w:rPr>
          <w:rFonts w:hint="eastAsia"/>
          <w:color w:val="auto"/>
        </w:rPr>
      </w:pPr>
    </w:p>
    <w:p>
      <w:pPr>
        <w:pStyle w:val="2"/>
        <w:keepNext w:val="0"/>
        <w:keepLines w:val="0"/>
        <w:pageBreakBefore w:val="0"/>
        <w:widowControl w:val="0"/>
        <w:numPr>
          <w:ilvl w:val="0"/>
          <w:numId w:val="0"/>
        </w:numPr>
        <w:kinsoku/>
        <w:wordWrap/>
        <w:overflowPunct/>
        <w:bidi w:val="0"/>
        <w:snapToGrid/>
        <w:spacing w:line="560" w:lineRule="exact"/>
        <w:jc w:val="both"/>
        <w:textAlignment w:val="auto"/>
        <w:rPr>
          <w:rFonts w:hint="eastAsia"/>
          <w:color w:val="auto"/>
        </w:rPr>
      </w:pPr>
    </w:p>
    <w:p>
      <w:pPr>
        <w:pStyle w:val="2"/>
        <w:keepNext w:val="0"/>
        <w:keepLines w:val="0"/>
        <w:pageBreakBefore w:val="0"/>
        <w:widowControl w:val="0"/>
        <w:numPr>
          <w:ilvl w:val="0"/>
          <w:numId w:val="0"/>
        </w:numPr>
        <w:kinsoku/>
        <w:wordWrap/>
        <w:overflowPunct/>
        <w:bidi w:val="0"/>
        <w:snapToGrid/>
        <w:spacing w:line="560" w:lineRule="exact"/>
        <w:jc w:val="both"/>
        <w:textAlignment w:val="auto"/>
        <w:rPr>
          <w:rFonts w:hint="eastAsia"/>
          <w:color w:val="auto"/>
        </w:rPr>
      </w:pPr>
    </w:p>
    <w:p>
      <w:pPr>
        <w:pStyle w:val="2"/>
        <w:keepNext w:val="0"/>
        <w:keepLines w:val="0"/>
        <w:pageBreakBefore w:val="0"/>
        <w:widowControl w:val="0"/>
        <w:numPr>
          <w:ilvl w:val="0"/>
          <w:numId w:val="0"/>
        </w:numPr>
        <w:kinsoku/>
        <w:wordWrap/>
        <w:overflowPunct/>
        <w:bidi w:val="0"/>
        <w:snapToGrid/>
        <w:spacing w:line="560" w:lineRule="exact"/>
        <w:jc w:val="both"/>
        <w:textAlignment w:val="auto"/>
        <w:rPr>
          <w:rFonts w:hint="eastAsia"/>
          <w:color w:val="auto"/>
        </w:rPr>
      </w:pPr>
    </w:p>
    <w:p>
      <w:pPr>
        <w:pStyle w:val="2"/>
        <w:keepNext w:val="0"/>
        <w:keepLines w:val="0"/>
        <w:pageBreakBefore w:val="0"/>
        <w:widowControl w:val="0"/>
        <w:numPr>
          <w:ilvl w:val="0"/>
          <w:numId w:val="0"/>
        </w:numPr>
        <w:kinsoku/>
        <w:wordWrap/>
        <w:overflowPunct/>
        <w:bidi w:val="0"/>
        <w:snapToGrid/>
        <w:spacing w:line="560" w:lineRule="exact"/>
        <w:jc w:val="both"/>
        <w:textAlignment w:val="auto"/>
        <w:rPr>
          <w:rFonts w:hint="eastAsia"/>
          <w:color w:val="auto"/>
        </w:rPr>
      </w:pPr>
    </w:p>
    <w:p>
      <w:pPr>
        <w:pStyle w:val="2"/>
        <w:keepNext w:val="0"/>
        <w:keepLines w:val="0"/>
        <w:pageBreakBefore w:val="0"/>
        <w:widowControl w:val="0"/>
        <w:numPr>
          <w:ilvl w:val="0"/>
          <w:numId w:val="0"/>
        </w:numPr>
        <w:kinsoku/>
        <w:wordWrap/>
        <w:overflowPunct/>
        <w:bidi w:val="0"/>
        <w:snapToGrid/>
        <w:spacing w:line="560" w:lineRule="exact"/>
        <w:jc w:val="both"/>
        <w:textAlignment w:val="auto"/>
        <w:rPr>
          <w:rFonts w:hint="eastAsia"/>
          <w:color w:val="auto"/>
        </w:rPr>
      </w:pPr>
    </w:p>
    <w:p>
      <w:pPr>
        <w:pStyle w:val="2"/>
        <w:keepNext w:val="0"/>
        <w:keepLines w:val="0"/>
        <w:pageBreakBefore w:val="0"/>
        <w:widowControl w:val="0"/>
        <w:numPr>
          <w:ilvl w:val="0"/>
          <w:numId w:val="0"/>
        </w:numPr>
        <w:kinsoku/>
        <w:wordWrap/>
        <w:overflowPunct/>
        <w:bidi w:val="0"/>
        <w:snapToGrid/>
        <w:spacing w:line="560" w:lineRule="exact"/>
        <w:jc w:val="both"/>
        <w:textAlignment w:val="auto"/>
        <w:rPr>
          <w:rFonts w:hint="eastAsia"/>
          <w:color w:val="auto"/>
        </w:rPr>
      </w:pPr>
    </w:p>
    <w:p>
      <w:pPr>
        <w:pStyle w:val="2"/>
        <w:keepNext w:val="0"/>
        <w:keepLines w:val="0"/>
        <w:pageBreakBefore w:val="0"/>
        <w:widowControl w:val="0"/>
        <w:numPr>
          <w:ilvl w:val="0"/>
          <w:numId w:val="0"/>
        </w:numPr>
        <w:kinsoku/>
        <w:wordWrap/>
        <w:overflowPunct/>
        <w:bidi w:val="0"/>
        <w:snapToGrid/>
        <w:spacing w:line="560" w:lineRule="exact"/>
        <w:jc w:val="both"/>
        <w:textAlignment w:val="auto"/>
        <w:rPr>
          <w:rFonts w:hint="eastAsia"/>
          <w:color w:val="auto"/>
        </w:rPr>
      </w:pPr>
    </w:p>
    <w:p>
      <w:pPr>
        <w:keepNext w:val="0"/>
        <w:keepLines w:val="0"/>
        <w:pageBreakBefore w:val="0"/>
        <w:kinsoku/>
        <w:wordWrap/>
        <w:overflowPunct/>
        <w:topLinePunct/>
        <w:bidi w:val="0"/>
        <w:adjustRightInd w:val="0"/>
        <w:snapToGrid/>
        <w:spacing w:line="560" w:lineRule="exact"/>
        <w:jc w:val="both"/>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44"/>
          <w:szCs w:val="36"/>
        </w:rPr>
        <w:t>县政协九届三次会议委员提案</w:t>
      </w:r>
    </w:p>
    <w:p>
      <w:pPr>
        <w:keepNext w:val="0"/>
        <w:keepLines w:val="0"/>
        <w:pageBreakBefore w:val="0"/>
        <w:kinsoku/>
        <w:wordWrap/>
        <w:overflowPunct/>
        <w:topLinePunct/>
        <w:bidi w:val="0"/>
        <w:adjustRightInd w:val="0"/>
        <w:snapToGrid/>
        <w:spacing w:line="560" w:lineRule="exact"/>
        <w:jc w:val="center"/>
        <w:textAlignment w:val="auto"/>
        <w:rPr>
          <w:rFonts w:ascii="黑体" w:hAnsi="黑体" w:eastAsia="黑体" w:cs="黑体"/>
          <w:color w:val="auto"/>
        </w:rPr>
      </w:pPr>
      <w:r>
        <w:rPr>
          <w:rFonts w:hint="eastAsia" w:ascii="黑体" w:hAnsi="黑体" w:eastAsia="黑体" w:cs="黑体"/>
          <w:color w:val="auto"/>
        </w:rPr>
        <w:t xml:space="preserve">第 </w:t>
      </w:r>
      <w:r>
        <w:rPr>
          <w:rFonts w:hint="eastAsia" w:ascii="黑体" w:hAnsi="黑体" w:eastAsia="黑体" w:cs="黑体"/>
          <w:color w:val="auto"/>
          <w:lang w:val="en-US" w:eastAsia="zh-CN"/>
        </w:rPr>
        <w:t>31</w:t>
      </w:r>
      <w:r>
        <w:rPr>
          <w:rFonts w:hint="eastAsia" w:ascii="黑体" w:hAnsi="黑体" w:eastAsia="黑体" w:cs="黑体"/>
          <w:color w:val="auto"/>
        </w:rPr>
        <w:t xml:space="preserve"> 号</w:t>
      </w:r>
    </w:p>
    <w:p>
      <w:pPr>
        <w:keepNext w:val="0"/>
        <w:keepLines w:val="0"/>
        <w:pageBreakBefore w:val="0"/>
        <w:kinsoku/>
        <w:wordWrap/>
        <w:overflowPunct/>
        <w:topLinePunct/>
        <w:bidi w:val="0"/>
        <w:adjustRightInd w:val="0"/>
        <w:snapToGrid/>
        <w:spacing w:line="560" w:lineRule="exact"/>
        <w:jc w:val="both"/>
        <w:textAlignment w:val="auto"/>
        <w:rPr>
          <w:rFonts w:hint="eastAsia" w:ascii="Times New Roman" w:hAnsi="Times New Roman" w:eastAsia="仿宋_GB2312"/>
          <w:color w:val="auto"/>
          <w:kern w:val="32"/>
          <w:sz w:val="32"/>
          <w:szCs w:val="22"/>
          <w:lang w:val="zh-CN" w:eastAsia="zh-CN"/>
        </w:rPr>
      </w:pPr>
      <w:r>
        <w:rPr>
          <w:rFonts w:hint="eastAsia" w:ascii="黑体" w:hAnsi="黑体" w:eastAsia="黑体" w:cs="黑体"/>
          <w:color w:val="auto"/>
        </w:rPr>
        <w:t>案  由：</w:t>
      </w:r>
      <w:r>
        <w:rPr>
          <w:rFonts w:hint="eastAsia" w:ascii="Times New Roman" w:hAnsi="Times New Roman" w:eastAsia="仿宋_GB2312"/>
          <w:color w:val="auto"/>
          <w:kern w:val="32"/>
          <w:sz w:val="32"/>
          <w:szCs w:val="22"/>
          <w:lang w:val="en-US" w:eastAsia="zh-CN"/>
        </w:rPr>
        <w:t>关于</w:t>
      </w:r>
      <w:r>
        <w:rPr>
          <w:rFonts w:hint="eastAsia" w:ascii="Times New Roman" w:hAnsi="Times New Roman" w:eastAsia="仿宋_GB2312"/>
          <w:color w:val="auto"/>
          <w:kern w:val="32"/>
          <w:sz w:val="32"/>
          <w:szCs w:val="22"/>
          <w:lang w:val="zh-CN" w:eastAsia="zh-CN"/>
        </w:rPr>
        <w:t>加强城区一小门口交通疏导</w:t>
      </w:r>
      <w:r>
        <w:rPr>
          <w:rFonts w:hint="eastAsia" w:ascii="Times New Roman" w:hAnsi="Times New Roman"/>
          <w:color w:val="auto"/>
          <w:kern w:val="32"/>
          <w:sz w:val="32"/>
          <w:szCs w:val="22"/>
          <w:lang w:val="zh-CN" w:eastAsia="zh-CN"/>
        </w:rPr>
        <w:t>案</w:t>
      </w:r>
    </w:p>
    <w:p>
      <w:pPr>
        <w:keepNext w:val="0"/>
        <w:keepLines w:val="0"/>
        <w:pageBreakBefore w:val="0"/>
        <w:tabs>
          <w:tab w:val="left" w:pos="540"/>
        </w:tabs>
        <w:kinsoku/>
        <w:wordWrap/>
        <w:overflowPunct/>
        <w:bidi w:val="0"/>
        <w:adjustRightInd w:val="0"/>
        <w:snapToGrid/>
        <w:spacing w:line="560" w:lineRule="exact"/>
        <w:textAlignment w:val="auto"/>
        <w:rPr>
          <w:rFonts w:ascii="黑体" w:hAnsi="黑体" w:eastAsia="黑体" w:cs="黑体"/>
          <w:color w:val="auto"/>
        </w:rPr>
      </w:pPr>
      <w:r>
        <w:rPr>
          <w:rFonts w:hint="eastAsia" w:ascii="黑体" w:hAnsi="黑体" w:eastAsia="黑体" w:cs="黑体"/>
          <w:color w:val="auto"/>
        </w:rPr>
        <w:t>提案者</w:t>
      </w:r>
      <w:r>
        <w:rPr>
          <w:rFonts w:hint="eastAsia" w:ascii="黑体" w:hAnsi="黑体" w:eastAsia="黑体" w:cs="黑体"/>
          <w:color w:val="auto"/>
          <w:lang w:val="en-US" w:eastAsia="zh-CN"/>
        </w:rPr>
        <w:t xml:space="preserve">     </w:t>
      </w:r>
      <w:r>
        <w:rPr>
          <w:rFonts w:hint="eastAsia" w:ascii="黑体" w:hAnsi="黑体" w:eastAsia="黑体" w:cs="黑体"/>
          <w:color w:val="auto"/>
        </w:rPr>
        <w:t>通讯地址</w:t>
      </w:r>
      <w:r>
        <w:rPr>
          <w:rFonts w:hint="eastAsia" w:ascii="黑体" w:hAnsi="黑体" w:eastAsia="黑体" w:cs="黑体"/>
          <w:color w:val="auto"/>
          <w:lang w:val="en-US" w:eastAsia="zh-CN"/>
        </w:rPr>
        <w:t xml:space="preserve">           </w:t>
      </w:r>
      <w:r>
        <w:rPr>
          <w:rFonts w:hint="eastAsia" w:ascii="黑体" w:hAnsi="黑体" w:eastAsia="黑体" w:cs="黑体"/>
          <w:color w:val="auto"/>
        </w:rPr>
        <w:t>邮编</w:t>
      </w:r>
      <w:r>
        <w:rPr>
          <w:rFonts w:hint="eastAsia" w:ascii="黑体" w:hAnsi="黑体" w:eastAsia="黑体" w:cs="黑体"/>
          <w:color w:val="auto"/>
          <w:lang w:val="en-US" w:eastAsia="zh-CN"/>
        </w:rPr>
        <w:t xml:space="preserve">          </w:t>
      </w:r>
      <w:r>
        <w:rPr>
          <w:rFonts w:hint="eastAsia" w:ascii="黑体" w:hAnsi="黑体" w:eastAsia="黑体" w:cs="黑体"/>
          <w:color w:val="auto"/>
        </w:rPr>
        <w:t>电话</w:t>
      </w:r>
    </w:p>
    <w:p>
      <w:pPr>
        <w:keepNext w:val="0"/>
        <w:keepLines w:val="0"/>
        <w:pageBreakBefore w:val="0"/>
        <w:kinsoku/>
        <w:wordWrap/>
        <w:overflowPunct/>
        <w:bidi w:val="0"/>
        <w:adjustRightInd w:val="0"/>
        <w:snapToGrid/>
        <w:spacing w:line="560" w:lineRule="exact"/>
        <w:jc w:val="left"/>
        <w:textAlignment w:val="auto"/>
        <w:rPr>
          <w:rFonts w:hint="eastAsia" w:ascii="仿宋_GB2312" w:hAnsi="仿宋_GB2312" w:eastAsia="仿宋_GB2312" w:cs="仿宋_GB2312"/>
          <w:color w:val="auto"/>
          <w:kern w:val="32"/>
          <w:sz w:val="32"/>
          <w:szCs w:val="22"/>
          <w:lang w:val="en-US" w:eastAsia="zh-CN"/>
        </w:rPr>
      </w:pPr>
      <w:r>
        <w:rPr>
          <w:rFonts w:hint="eastAsia" w:ascii="仿宋_GB2312" w:hAnsi="仿宋_GB2312" w:eastAsia="仿宋_GB2312" w:cs="仿宋_GB2312"/>
          <w:color w:val="auto"/>
          <w:kern w:val="32"/>
          <w:sz w:val="32"/>
          <w:szCs w:val="22"/>
          <w:lang w:val="zh-CN" w:eastAsia="zh-CN"/>
        </w:rPr>
        <w:t>文振鸿</w:t>
      </w:r>
      <w:r>
        <w:rPr>
          <w:rFonts w:hint="eastAsia" w:ascii="仿宋_GB2312" w:hAnsi="仿宋_GB2312" w:eastAsia="仿宋_GB2312" w:cs="仿宋_GB2312"/>
          <w:color w:val="auto"/>
          <w:kern w:val="32"/>
          <w:sz w:val="32"/>
          <w:szCs w:val="22"/>
          <w:lang w:val="en-US" w:eastAsia="zh-CN"/>
        </w:rPr>
        <w:t xml:space="preserve">     县地震局           744200        6124909</w:t>
      </w:r>
    </w:p>
    <w:p>
      <w:pPr>
        <w:keepNext w:val="0"/>
        <w:keepLines w:val="0"/>
        <w:pageBreakBefore w:val="0"/>
        <w:kinsoku/>
        <w:wordWrap/>
        <w:overflowPunct/>
        <w:bidi w:val="0"/>
        <w:adjustRightInd w:val="0"/>
        <w:snapToGrid/>
        <w:spacing w:line="560" w:lineRule="exact"/>
        <w:jc w:val="left"/>
        <w:textAlignment w:val="auto"/>
        <w:rPr>
          <w:rFonts w:hint="eastAsia" w:ascii="Times New Roman" w:hAnsi="Times New Roman" w:eastAsia="仿宋_GB2312"/>
          <w:color w:val="auto"/>
          <w:kern w:val="32"/>
          <w:sz w:val="32"/>
          <w:szCs w:val="22"/>
          <w:lang w:val="en-US" w:eastAsia="zh-CN"/>
        </w:rPr>
      </w:pPr>
      <w:r>
        <w:rPr>
          <w:rFonts w:hint="eastAsia" w:ascii="Times New Roman" w:hAnsi="Times New Roman" w:eastAsia="仿宋_GB2312"/>
          <w:color w:val="auto"/>
          <w:kern w:val="32"/>
          <w:sz w:val="32"/>
          <w:szCs w:val="22"/>
          <w:lang w:val="zh-CN" w:eastAsia="zh-CN"/>
        </w:rPr>
        <w:t>刘雅婷</w:t>
      </w:r>
      <w:r>
        <w:rPr>
          <w:rFonts w:hint="eastAsia" w:ascii="Times New Roman" w:hAnsi="Times New Roman"/>
          <w:color w:val="auto"/>
          <w:kern w:val="32"/>
          <w:sz w:val="32"/>
          <w:szCs w:val="22"/>
          <w:lang w:val="en-US" w:eastAsia="zh-CN"/>
        </w:rPr>
        <w:t xml:space="preserve">     县街道办</w:t>
      </w:r>
      <w:r>
        <w:rPr>
          <w:rFonts w:hint="eastAsia" w:ascii="仿宋_GB2312" w:hAnsi="仿宋_GB2312" w:eastAsia="仿宋_GB2312" w:cs="仿宋_GB2312"/>
          <w:color w:val="auto"/>
          <w:kern w:val="32"/>
          <w:sz w:val="32"/>
          <w:szCs w:val="22"/>
          <w:lang w:val="en-US" w:eastAsia="zh-CN"/>
        </w:rPr>
        <w:t xml:space="preserve">           744200        </w:t>
      </w:r>
      <w:r>
        <w:rPr>
          <w:rFonts w:hint="eastAsia" w:cs="仿宋_GB2312"/>
          <w:color w:val="auto"/>
          <w:kern w:val="32"/>
          <w:sz w:val="32"/>
          <w:szCs w:val="22"/>
          <w:lang w:val="en-US" w:eastAsia="zh-CN"/>
        </w:rPr>
        <w:t>18215316223</w:t>
      </w:r>
      <w:r>
        <w:rPr>
          <w:rFonts w:hint="eastAsia" w:ascii="Times New Roman" w:hAnsi="Times New Roman"/>
          <w:color w:val="auto"/>
          <w:kern w:val="32"/>
          <w:sz w:val="32"/>
          <w:szCs w:val="22"/>
          <w:lang w:val="en-US" w:eastAsia="zh-CN"/>
        </w:rPr>
        <w:t xml:space="preserve">           </w:t>
      </w:r>
    </w:p>
    <w:p>
      <w:pPr>
        <w:keepNext w:val="0"/>
        <w:keepLines w:val="0"/>
        <w:pageBreakBefore w:val="0"/>
        <w:kinsoku/>
        <w:wordWrap/>
        <w:overflowPunct/>
        <w:bidi w:val="0"/>
        <w:adjustRightInd w:val="0"/>
        <w:snapToGrid/>
        <w:spacing w:line="560" w:lineRule="exact"/>
        <w:jc w:val="left"/>
        <w:textAlignment w:val="auto"/>
        <w:rPr>
          <w:rFonts w:hint="eastAsia" w:ascii="仿宋_GB2312" w:hAnsi="仿宋_GB2312" w:eastAsia="仿宋_GB2312" w:cs="仿宋_GB2312"/>
          <w:color w:val="auto"/>
          <w:kern w:val="32"/>
          <w:sz w:val="32"/>
          <w:szCs w:val="22"/>
          <w:lang w:val="en-US" w:eastAsia="zh-CN"/>
        </w:rPr>
      </w:pPr>
      <w:r>
        <w:rPr>
          <w:rFonts w:hint="eastAsia" w:ascii="仿宋_GB2312" w:hAnsi="仿宋_GB2312" w:eastAsia="仿宋_GB2312" w:cs="仿宋_GB2312"/>
          <w:color w:val="auto"/>
          <w:kern w:val="32"/>
          <w:sz w:val="32"/>
          <w:szCs w:val="22"/>
          <w:lang w:val="zh-CN" w:eastAsia="zh-CN"/>
        </w:rPr>
        <w:t>刘成林</w:t>
      </w:r>
      <w:r>
        <w:rPr>
          <w:rFonts w:hint="eastAsia" w:ascii="仿宋_GB2312" w:hAnsi="仿宋_GB2312" w:eastAsia="仿宋_GB2312" w:cs="仿宋_GB2312"/>
          <w:color w:val="auto"/>
          <w:kern w:val="32"/>
          <w:sz w:val="32"/>
          <w:szCs w:val="22"/>
          <w:lang w:val="en-US" w:eastAsia="zh-CN"/>
        </w:rPr>
        <w:t xml:space="preserve">     县粮食局           744200        6121756</w:t>
      </w:r>
    </w:p>
    <w:p>
      <w:pPr>
        <w:keepNext w:val="0"/>
        <w:keepLines w:val="0"/>
        <w:pageBreakBefore w:val="0"/>
        <w:kinsoku/>
        <w:wordWrap/>
        <w:overflowPunct/>
        <w:topLinePunct w:val="0"/>
        <w:autoSpaceDE/>
        <w:autoSpaceDN/>
        <w:bidi w:val="0"/>
        <w:adjustRightInd w:val="0"/>
        <w:snapToGrid/>
        <w:spacing w:line="560" w:lineRule="exact"/>
        <w:jc w:val="left"/>
        <w:textAlignment w:val="auto"/>
        <w:rPr>
          <w:rFonts w:hint="eastAsia"/>
          <w:color w:val="auto"/>
          <w:sz w:val="32"/>
          <w:szCs w:val="32"/>
          <w:lang w:val="en-US" w:eastAsia="zh-CN"/>
        </w:rPr>
      </w:pPr>
      <w:r>
        <w:rPr>
          <w:rFonts w:hint="eastAsia"/>
          <w:color w:val="auto"/>
          <w:sz w:val="32"/>
          <w:szCs w:val="32"/>
          <w:lang w:val="en-US" w:eastAsia="zh-CN"/>
        </w:rPr>
        <w:t>任建忠</w:t>
      </w:r>
      <w:r>
        <w:rPr>
          <w:rFonts w:hint="eastAsia" w:cs="仿宋_GB2312"/>
          <w:color w:val="auto"/>
          <w:sz w:val="32"/>
          <w:szCs w:val="32"/>
          <w:vertAlign w:val="baseline"/>
          <w:lang w:val="en-US" w:eastAsia="zh-CN"/>
        </w:rPr>
        <w:t xml:space="preserve">  </w:t>
      </w:r>
      <w:r>
        <w:rPr>
          <w:rFonts w:hint="eastAsia" w:hAnsi="Microsoft JhengHei"/>
          <w:color w:val="auto"/>
        </w:rPr>
        <w:t xml:space="preserve"> </w:t>
      </w:r>
      <w:r>
        <w:rPr>
          <w:rFonts w:hint="eastAsia" w:hAnsi="Microsoft JhengHei"/>
          <w:color w:val="auto"/>
          <w:lang w:val="en-US" w:eastAsia="zh-CN"/>
        </w:rPr>
        <w:t xml:space="preserve"> </w:t>
      </w:r>
      <w:r>
        <w:rPr>
          <w:rFonts w:hint="eastAsia" w:hAnsi="Microsoft JhengHei"/>
          <w:color w:val="auto"/>
        </w:rPr>
        <w:t xml:space="preserve"> </w:t>
      </w:r>
      <w:r>
        <w:rPr>
          <w:rFonts w:hint="eastAsia" w:ascii="仿宋_GB2312" w:hAnsi="仿宋_GB2312" w:eastAsia="仿宋_GB2312" w:cs="仿宋_GB2312"/>
          <w:color w:val="auto"/>
          <w:sz w:val="32"/>
          <w:szCs w:val="32"/>
          <w:vertAlign w:val="baseline"/>
          <w:lang w:eastAsia="zh-CN"/>
        </w:rPr>
        <w:t>县</w:t>
      </w:r>
      <w:r>
        <w:rPr>
          <w:rFonts w:hint="eastAsia" w:cs="仿宋_GB2312"/>
          <w:color w:val="auto"/>
          <w:sz w:val="32"/>
          <w:szCs w:val="32"/>
          <w:vertAlign w:val="baseline"/>
          <w:lang w:val="en-US" w:eastAsia="zh-CN"/>
        </w:rPr>
        <w:t>红十字会         744200        18719605676</w:t>
      </w:r>
    </w:p>
    <w:p>
      <w:pPr>
        <w:keepNext w:val="0"/>
        <w:keepLines w:val="0"/>
        <w:pageBreakBefore w:val="0"/>
        <w:kinsoku/>
        <w:wordWrap/>
        <w:overflowPunct/>
        <w:bidi w:val="0"/>
        <w:adjustRightInd w:val="0"/>
        <w:snapToGrid/>
        <w:spacing w:line="560" w:lineRule="exact"/>
        <w:jc w:val="left"/>
        <w:textAlignment w:val="auto"/>
        <w:rPr>
          <w:rFonts w:hint="eastAsia" w:ascii="Times New Roman" w:hAnsi="Times New Roman" w:eastAsia="仿宋_GB2312"/>
          <w:color w:val="auto"/>
          <w:kern w:val="32"/>
          <w:sz w:val="32"/>
          <w:szCs w:val="22"/>
          <w:lang w:val="en-US" w:eastAsia="zh-CN"/>
        </w:rPr>
      </w:pPr>
      <w:r>
        <w:rPr>
          <w:rFonts w:hint="eastAsia" w:ascii="Times New Roman" w:hAnsi="Times New Roman" w:eastAsia="仿宋_GB2312"/>
          <w:color w:val="auto"/>
          <w:kern w:val="32"/>
          <w:sz w:val="32"/>
          <w:szCs w:val="22"/>
          <w:lang w:val="zh-CN" w:eastAsia="zh-CN"/>
        </w:rPr>
        <w:t>赵建华</w:t>
      </w:r>
      <w:r>
        <w:rPr>
          <w:rFonts w:hint="eastAsia" w:ascii="Times New Roman" w:hAnsi="Times New Roman"/>
          <w:color w:val="auto"/>
          <w:kern w:val="32"/>
          <w:sz w:val="32"/>
          <w:szCs w:val="22"/>
          <w:lang w:val="en-US" w:eastAsia="zh-CN"/>
        </w:rPr>
        <w:t xml:space="preserve">     县法院</w:t>
      </w:r>
      <w:r>
        <w:rPr>
          <w:rFonts w:hint="eastAsia" w:ascii="仿宋_GB2312" w:hAnsi="仿宋_GB2312" w:eastAsia="仿宋_GB2312" w:cs="仿宋_GB2312"/>
          <w:color w:val="auto"/>
          <w:kern w:val="32"/>
          <w:sz w:val="32"/>
          <w:szCs w:val="22"/>
          <w:lang w:val="en-US" w:eastAsia="zh-CN"/>
        </w:rPr>
        <w:t xml:space="preserve">         </w:t>
      </w:r>
      <w:r>
        <w:rPr>
          <w:rFonts w:hint="eastAsia" w:cs="仿宋_GB2312"/>
          <w:color w:val="auto"/>
          <w:kern w:val="32"/>
          <w:sz w:val="32"/>
          <w:szCs w:val="22"/>
          <w:lang w:val="en-US" w:eastAsia="zh-CN"/>
        </w:rPr>
        <w:t xml:space="preserve">  </w:t>
      </w:r>
      <w:r>
        <w:rPr>
          <w:rFonts w:hint="eastAsia" w:ascii="仿宋_GB2312" w:hAnsi="仿宋_GB2312" w:eastAsia="仿宋_GB2312" w:cs="仿宋_GB2312"/>
          <w:color w:val="auto"/>
          <w:kern w:val="32"/>
          <w:sz w:val="32"/>
          <w:szCs w:val="22"/>
          <w:lang w:val="en-US" w:eastAsia="zh-CN"/>
        </w:rPr>
        <w:t xml:space="preserve">  744200        </w:t>
      </w:r>
      <w:r>
        <w:rPr>
          <w:rFonts w:hint="eastAsia" w:cs="仿宋_GB2312"/>
          <w:color w:val="auto"/>
          <w:kern w:val="32"/>
          <w:sz w:val="32"/>
          <w:szCs w:val="22"/>
          <w:lang w:val="en-US" w:eastAsia="zh-CN"/>
        </w:rPr>
        <w:t>18993353537</w:t>
      </w:r>
    </w:p>
    <w:p>
      <w:pPr>
        <w:keepNext w:val="0"/>
        <w:keepLines w:val="0"/>
        <w:pageBreakBefore w:val="0"/>
        <w:kinsoku/>
        <w:wordWrap/>
        <w:overflowPunct/>
        <w:topLinePunct/>
        <w:bidi w:val="0"/>
        <w:adjustRightInd w:val="0"/>
        <w:snapToGrid/>
        <w:spacing w:line="560" w:lineRule="exact"/>
        <w:textAlignment w:val="auto"/>
        <w:rPr>
          <w:rFonts w:ascii="黑体" w:hAnsi="黑体" w:eastAsia="黑体"/>
          <w:color w:val="auto"/>
        </w:rPr>
      </w:pPr>
      <w:r>
        <w:rPr>
          <w:rFonts w:hint="eastAsia" w:ascii="黑体" w:hAnsi="黑体" w:eastAsia="黑体"/>
          <w:color w:val="auto"/>
        </w:rPr>
        <w:t>提案内容：</w:t>
      </w:r>
    </w:p>
    <w:p>
      <w:pPr>
        <w:pStyle w:val="2"/>
        <w:keepNext w:val="0"/>
        <w:keepLines w:val="0"/>
        <w:pageBreakBefore w:val="0"/>
        <w:kinsoku/>
        <w:wordWrap/>
        <w:overflowPunct/>
        <w:bidi w:val="0"/>
        <w:snapToGrid/>
        <w:spacing w:line="560" w:lineRule="exact"/>
        <w:ind w:firstLine="640"/>
        <w:textAlignment w:val="auto"/>
        <w:rPr>
          <w:rFonts w:hint="eastAsia"/>
          <w:color w:val="auto"/>
          <w:lang w:val="en-US" w:eastAsia="zh-CN"/>
        </w:rPr>
      </w:pPr>
      <w:r>
        <w:rPr>
          <w:rFonts w:hint="eastAsia"/>
          <w:color w:val="auto"/>
          <w:lang w:val="en-US" w:eastAsia="zh-CN"/>
        </w:rPr>
        <w:t>县城区一小搬迁至新校区后，校门口为三岔路口，车流量较大。加上学生放学、上学时段，接送学生的车辆随意停靠、随意调头，与过往车辆、步行回家的家长、学生拥挤在一起，造成交通拥堵和秩序混乱，存在很大的安全隐患。</w:t>
      </w:r>
    </w:p>
    <w:p>
      <w:pPr>
        <w:pStyle w:val="2"/>
        <w:keepNext w:val="0"/>
        <w:keepLines w:val="0"/>
        <w:pageBreakBefore w:val="0"/>
        <w:kinsoku/>
        <w:wordWrap/>
        <w:overflowPunct/>
        <w:bidi w:val="0"/>
        <w:snapToGrid/>
        <w:spacing w:line="560" w:lineRule="exact"/>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建议：</w:t>
      </w:r>
    </w:p>
    <w:p>
      <w:pPr>
        <w:pStyle w:val="2"/>
        <w:keepNext w:val="0"/>
        <w:keepLines w:val="0"/>
        <w:pageBreakBefore w:val="0"/>
        <w:numPr>
          <w:ilvl w:val="0"/>
          <w:numId w:val="0"/>
        </w:numPr>
        <w:kinsoku/>
        <w:wordWrap/>
        <w:overflowPunct/>
        <w:bidi w:val="0"/>
        <w:snapToGrid/>
        <w:spacing w:line="560" w:lineRule="exact"/>
        <w:ind w:firstLine="640" w:firstLineChars="200"/>
        <w:textAlignment w:val="auto"/>
        <w:rPr>
          <w:rFonts w:hint="eastAsia"/>
          <w:color w:val="auto"/>
          <w:lang w:val="en-US" w:eastAsia="zh-CN"/>
        </w:rPr>
      </w:pPr>
      <w:r>
        <w:rPr>
          <w:rFonts w:hint="eastAsia"/>
          <w:color w:val="auto"/>
          <w:lang w:val="en-US" w:eastAsia="zh-CN"/>
        </w:rPr>
        <w:t>1.在城区一小校门口50米范围内设置禁停标志，并安装违停抓拍设备；</w:t>
      </w:r>
    </w:p>
    <w:p>
      <w:pPr>
        <w:pStyle w:val="2"/>
        <w:keepNext w:val="0"/>
        <w:keepLines w:val="0"/>
        <w:pageBreakBefore w:val="0"/>
        <w:numPr>
          <w:ilvl w:val="0"/>
          <w:numId w:val="0"/>
        </w:numPr>
        <w:kinsoku/>
        <w:wordWrap/>
        <w:overflowPunct/>
        <w:bidi w:val="0"/>
        <w:snapToGrid/>
        <w:spacing w:line="560" w:lineRule="exact"/>
        <w:ind w:firstLine="640" w:firstLineChars="200"/>
        <w:textAlignment w:val="auto"/>
        <w:rPr>
          <w:rFonts w:hint="eastAsia"/>
          <w:color w:val="auto"/>
          <w:lang w:val="en-US" w:eastAsia="zh-CN"/>
        </w:rPr>
      </w:pPr>
      <w:r>
        <w:rPr>
          <w:rFonts w:hint="eastAsia"/>
          <w:color w:val="auto"/>
          <w:lang w:val="en-US" w:eastAsia="zh-CN"/>
        </w:rPr>
        <w:t>2.在校门口设置斑马线、减速带和减速慢行、礼让行人警示牌；在放学时段设置临时交通信号灯，或者由交警疏导交通。</w:t>
      </w:r>
    </w:p>
    <w:p>
      <w:pPr>
        <w:pStyle w:val="2"/>
        <w:keepNext w:val="0"/>
        <w:keepLines w:val="0"/>
        <w:pageBreakBefore w:val="0"/>
        <w:numPr>
          <w:ilvl w:val="0"/>
          <w:numId w:val="0"/>
        </w:numPr>
        <w:kinsoku/>
        <w:wordWrap/>
        <w:overflowPunct/>
        <w:bidi w:val="0"/>
        <w:snapToGrid/>
        <w:spacing w:line="560" w:lineRule="exact"/>
        <w:ind w:firstLine="640" w:firstLineChars="200"/>
        <w:textAlignment w:val="auto"/>
        <w:rPr>
          <w:rFonts w:hint="eastAsia"/>
          <w:color w:val="auto"/>
          <w:lang w:val="en-US" w:eastAsia="zh-CN"/>
        </w:rPr>
      </w:pPr>
      <w:r>
        <w:rPr>
          <w:rFonts w:hint="eastAsia"/>
          <w:color w:val="auto"/>
          <w:lang w:val="en-US" w:eastAsia="zh-CN"/>
        </w:rPr>
        <w:t>3.学校通过家校微信群提醒家长遵守交通法规，文明出行，相互礼让，保障学校周边道路交通安全畅通。</w:t>
      </w:r>
    </w:p>
    <w:p>
      <w:pPr>
        <w:keepNext w:val="0"/>
        <w:keepLines w:val="0"/>
        <w:pageBreakBefore w:val="0"/>
        <w:kinsoku/>
        <w:wordWrap/>
        <w:overflowPunct/>
        <w:topLinePunct/>
        <w:bidi w:val="0"/>
        <w:adjustRightInd w:val="0"/>
        <w:snapToGrid/>
        <w:spacing w:line="560" w:lineRule="exact"/>
        <w:jc w:val="both"/>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44"/>
          <w:szCs w:val="36"/>
        </w:rPr>
        <w:t>县政协九届三次会议委员提案</w:t>
      </w:r>
    </w:p>
    <w:p>
      <w:pPr>
        <w:keepNext w:val="0"/>
        <w:keepLines w:val="0"/>
        <w:pageBreakBefore w:val="0"/>
        <w:kinsoku/>
        <w:wordWrap/>
        <w:overflowPunct/>
        <w:topLinePunct/>
        <w:bidi w:val="0"/>
        <w:adjustRightInd w:val="0"/>
        <w:snapToGrid/>
        <w:spacing w:line="560" w:lineRule="exact"/>
        <w:jc w:val="center"/>
        <w:textAlignment w:val="auto"/>
        <w:rPr>
          <w:rFonts w:ascii="黑体" w:hAnsi="黑体" w:eastAsia="黑体" w:cs="黑体"/>
          <w:color w:val="auto"/>
        </w:rPr>
      </w:pPr>
      <w:r>
        <w:rPr>
          <w:rFonts w:hint="eastAsia" w:ascii="黑体" w:hAnsi="黑体" w:eastAsia="黑体" w:cs="黑体"/>
          <w:color w:val="auto"/>
        </w:rPr>
        <w:t xml:space="preserve">第 </w:t>
      </w:r>
      <w:r>
        <w:rPr>
          <w:rFonts w:hint="eastAsia" w:ascii="黑体" w:hAnsi="黑体" w:eastAsia="黑体" w:cs="黑体"/>
          <w:color w:val="auto"/>
          <w:lang w:val="en-US" w:eastAsia="zh-CN"/>
        </w:rPr>
        <w:t>32</w:t>
      </w:r>
      <w:r>
        <w:rPr>
          <w:rFonts w:hint="eastAsia" w:ascii="黑体" w:hAnsi="黑体" w:eastAsia="黑体" w:cs="黑体"/>
          <w:color w:val="auto"/>
        </w:rPr>
        <w:t xml:space="preserve"> 号</w:t>
      </w:r>
    </w:p>
    <w:p>
      <w:pPr>
        <w:keepNext w:val="0"/>
        <w:keepLines w:val="0"/>
        <w:pageBreakBefore w:val="0"/>
        <w:kinsoku/>
        <w:wordWrap/>
        <w:overflowPunct/>
        <w:bidi w:val="0"/>
        <w:adjustRightInd w:val="0"/>
        <w:snapToGrid/>
        <w:spacing w:line="560" w:lineRule="exact"/>
        <w:jc w:val="left"/>
        <w:textAlignment w:val="auto"/>
        <w:rPr>
          <w:rFonts w:hint="eastAsia" w:hAnsi="仿宋" w:eastAsia="黑体"/>
          <w:color w:val="auto"/>
          <w:lang w:val="en-US" w:eastAsia="zh-CN"/>
        </w:rPr>
      </w:pPr>
      <w:r>
        <w:rPr>
          <w:rFonts w:hint="eastAsia" w:ascii="黑体" w:hAnsi="黑体" w:eastAsia="黑体" w:cs="黑体"/>
          <w:color w:val="auto"/>
        </w:rPr>
        <w:t>案  由：</w:t>
      </w:r>
      <w:r>
        <w:rPr>
          <w:rFonts w:hint="eastAsia" w:ascii="Times New Roman" w:hAnsi="Times New Roman" w:eastAsia="仿宋_GB2312"/>
          <w:color w:val="auto"/>
          <w:kern w:val="32"/>
          <w:sz w:val="32"/>
          <w:szCs w:val="22"/>
          <w:lang w:val="en-US" w:eastAsia="zh-CN"/>
        </w:rPr>
        <w:t>关于</w:t>
      </w:r>
      <w:r>
        <w:rPr>
          <w:rFonts w:hint="eastAsia" w:ascii="Times New Roman" w:hAnsi="Times New Roman"/>
          <w:color w:val="auto"/>
          <w:kern w:val="32"/>
          <w:sz w:val="32"/>
          <w:szCs w:val="22"/>
          <w:lang w:val="en-US" w:eastAsia="zh-CN"/>
        </w:rPr>
        <w:t>规范设置</w:t>
      </w:r>
      <w:r>
        <w:rPr>
          <w:rFonts w:hint="eastAsia" w:ascii="Times New Roman" w:hAnsi="Times New Roman" w:eastAsia="仿宋_GB2312"/>
          <w:color w:val="auto"/>
          <w:kern w:val="32"/>
          <w:sz w:val="32"/>
          <w:szCs w:val="22"/>
          <w:lang w:val="zh-CN" w:eastAsia="zh-CN"/>
        </w:rPr>
        <w:t>城区十字路口绿化</w:t>
      </w:r>
      <w:r>
        <w:rPr>
          <w:rFonts w:hint="eastAsia" w:ascii="Times New Roman" w:hAnsi="Times New Roman"/>
          <w:color w:val="auto"/>
          <w:kern w:val="32"/>
          <w:sz w:val="32"/>
          <w:szCs w:val="22"/>
          <w:lang w:val="en-US" w:eastAsia="zh-CN"/>
        </w:rPr>
        <w:t>隔离</w:t>
      </w:r>
      <w:r>
        <w:rPr>
          <w:rFonts w:hint="eastAsia" w:ascii="Times New Roman" w:hAnsi="Times New Roman" w:eastAsia="仿宋_GB2312"/>
          <w:color w:val="auto"/>
          <w:kern w:val="32"/>
          <w:sz w:val="32"/>
          <w:szCs w:val="22"/>
          <w:lang w:val="zh-CN" w:eastAsia="zh-CN"/>
        </w:rPr>
        <w:t>带</w:t>
      </w:r>
      <w:r>
        <w:rPr>
          <w:rFonts w:hint="eastAsia" w:ascii="Times New Roman" w:hAnsi="Times New Roman"/>
          <w:color w:val="auto"/>
          <w:kern w:val="32"/>
          <w:sz w:val="32"/>
          <w:szCs w:val="22"/>
          <w:lang w:val="zh-CN" w:eastAsia="zh-CN"/>
        </w:rPr>
        <w:t>案</w:t>
      </w:r>
      <w:r>
        <w:rPr>
          <w:rFonts w:hint="eastAsia" w:hAnsi="仿宋" w:eastAsia="黑体"/>
          <w:color w:val="auto"/>
          <w:lang w:val="en-US" w:eastAsia="zh-CN"/>
        </w:rPr>
        <w:t xml:space="preserve"> </w:t>
      </w:r>
    </w:p>
    <w:p>
      <w:pPr>
        <w:keepNext w:val="0"/>
        <w:keepLines w:val="0"/>
        <w:pageBreakBefore w:val="0"/>
        <w:tabs>
          <w:tab w:val="left" w:pos="540"/>
        </w:tabs>
        <w:kinsoku/>
        <w:wordWrap/>
        <w:overflowPunct/>
        <w:bidi w:val="0"/>
        <w:adjustRightInd w:val="0"/>
        <w:snapToGrid/>
        <w:spacing w:line="560" w:lineRule="exact"/>
        <w:textAlignment w:val="auto"/>
        <w:rPr>
          <w:rFonts w:ascii="黑体" w:hAnsi="黑体" w:eastAsia="黑体" w:cs="黑体"/>
          <w:color w:val="auto"/>
        </w:rPr>
      </w:pPr>
      <w:r>
        <w:rPr>
          <w:rFonts w:hint="eastAsia" w:ascii="黑体" w:hAnsi="黑体" w:eastAsia="黑体" w:cs="黑体"/>
          <w:color w:val="auto"/>
        </w:rPr>
        <w:t>提案者</w:t>
      </w:r>
      <w:r>
        <w:rPr>
          <w:rFonts w:hint="eastAsia" w:ascii="黑体" w:hAnsi="黑体" w:eastAsia="黑体" w:cs="黑体"/>
          <w:color w:val="auto"/>
          <w:lang w:val="en-US" w:eastAsia="zh-CN"/>
        </w:rPr>
        <w:t xml:space="preserve">     </w:t>
      </w:r>
      <w:r>
        <w:rPr>
          <w:rFonts w:hint="eastAsia" w:ascii="黑体" w:hAnsi="黑体" w:eastAsia="黑体" w:cs="黑体"/>
          <w:color w:val="auto"/>
        </w:rPr>
        <w:t>通讯地址</w:t>
      </w:r>
      <w:r>
        <w:rPr>
          <w:rFonts w:hint="eastAsia" w:ascii="黑体" w:hAnsi="黑体" w:eastAsia="黑体" w:cs="黑体"/>
          <w:color w:val="auto"/>
          <w:lang w:val="en-US" w:eastAsia="zh-CN"/>
        </w:rPr>
        <w:t xml:space="preserve">           </w:t>
      </w:r>
      <w:r>
        <w:rPr>
          <w:rFonts w:hint="eastAsia" w:ascii="黑体" w:hAnsi="黑体" w:eastAsia="黑体" w:cs="黑体"/>
          <w:color w:val="auto"/>
        </w:rPr>
        <w:t>邮编</w:t>
      </w:r>
      <w:r>
        <w:rPr>
          <w:rFonts w:hint="eastAsia" w:ascii="黑体" w:hAnsi="黑体" w:eastAsia="黑体" w:cs="黑体"/>
          <w:color w:val="auto"/>
          <w:lang w:val="en-US" w:eastAsia="zh-CN"/>
        </w:rPr>
        <w:t xml:space="preserve">          </w:t>
      </w:r>
      <w:r>
        <w:rPr>
          <w:rFonts w:hint="eastAsia" w:ascii="黑体" w:hAnsi="黑体" w:eastAsia="黑体" w:cs="黑体"/>
          <w:color w:val="auto"/>
        </w:rPr>
        <w:t>电话</w:t>
      </w:r>
    </w:p>
    <w:p>
      <w:pPr>
        <w:keepNext w:val="0"/>
        <w:keepLines w:val="0"/>
        <w:pageBreakBefore w:val="0"/>
        <w:kinsoku/>
        <w:wordWrap/>
        <w:overflowPunct/>
        <w:topLinePunct/>
        <w:bidi w:val="0"/>
        <w:adjustRightInd w:val="0"/>
        <w:snapToGrid/>
        <w:spacing w:line="560" w:lineRule="exact"/>
        <w:textAlignment w:val="auto"/>
        <w:rPr>
          <w:rFonts w:hint="eastAsia"/>
          <w:color w:val="auto"/>
        </w:rPr>
      </w:pPr>
      <w:r>
        <w:rPr>
          <w:rFonts w:hint="eastAsia"/>
          <w:color w:val="auto"/>
        </w:rPr>
        <w:t>马海蓉     县政协办</w:t>
      </w:r>
      <w:r>
        <w:rPr>
          <w:rFonts w:hint="eastAsia"/>
          <w:color w:val="auto"/>
          <w:lang w:val="en-US" w:eastAsia="zh-CN"/>
        </w:rPr>
        <w:t xml:space="preserve">           </w:t>
      </w:r>
      <w:r>
        <w:rPr>
          <w:rFonts w:hint="eastAsia"/>
          <w:color w:val="auto"/>
        </w:rPr>
        <w:t>7442</w:t>
      </w:r>
      <w:r>
        <w:rPr>
          <w:rFonts w:hint="eastAsia"/>
          <w:color w:val="auto"/>
          <w:lang w:val="en-US" w:eastAsia="zh-CN"/>
        </w:rPr>
        <w:t xml:space="preserve">00        </w:t>
      </w:r>
      <w:r>
        <w:rPr>
          <w:rFonts w:hint="eastAsia"/>
          <w:color w:val="auto"/>
        </w:rPr>
        <w:t>18909333595</w:t>
      </w:r>
    </w:p>
    <w:p>
      <w:pPr>
        <w:pStyle w:val="2"/>
        <w:keepNext w:val="0"/>
        <w:keepLines w:val="0"/>
        <w:pageBreakBefore w:val="0"/>
        <w:kinsoku/>
        <w:wordWrap/>
        <w:overflowPunct/>
        <w:bidi w:val="0"/>
        <w:snapToGrid/>
        <w:spacing w:line="560" w:lineRule="exact"/>
        <w:textAlignment w:val="auto"/>
        <w:rPr>
          <w:rFonts w:hint="eastAsia"/>
          <w:color w:val="auto"/>
          <w:sz w:val="32"/>
          <w:szCs w:val="32"/>
          <w:lang w:val="en-US" w:eastAsia="zh-CN"/>
        </w:rPr>
      </w:pPr>
      <w:r>
        <w:rPr>
          <w:rFonts w:hint="eastAsia"/>
          <w:color w:val="auto"/>
          <w:sz w:val="32"/>
          <w:szCs w:val="32"/>
          <w:lang w:val="en-US" w:eastAsia="zh-CN"/>
        </w:rPr>
        <w:t xml:space="preserve">侯占文     </w:t>
      </w:r>
      <w:r>
        <w:rPr>
          <w:rFonts w:hint="eastAsia" w:ascii="仿宋_GB2312" w:hAnsi="仿宋_GB2312" w:eastAsia="仿宋_GB2312" w:cs="仿宋_GB2312"/>
          <w:color w:val="auto"/>
          <w:sz w:val="32"/>
          <w:szCs w:val="32"/>
          <w:vertAlign w:val="baseline"/>
          <w:lang w:eastAsia="zh-CN"/>
        </w:rPr>
        <w:t>县</w:t>
      </w:r>
      <w:r>
        <w:rPr>
          <w:rFonts w:hint="eastAsia" w:cs="仿宋_GB2312"/>
          <w:color w:val="auto"/>
          <w:sz w:val="32"/>
          <w:szCs w:val="32"/>
          <w:vertAlign w:val="baseline"/>
          <w:lang w:val="en-US" w:eastAsia="zh-CN"/>
        </w:rPr>
        <w:t>物价局           744200        15193322189</w:t>
      </w:r>
    </w:p>
    <w:p>
      <w:pPr>
        <w:keepNext w:val="0"/>
        <w:keepLines w:val="0"/>
        <w:pageBreakBefore w:val="0"/>
        <w:kinsoku/>
        <w:wordWrap/>
        <w:overflowPunct/>
        <w:topLinePunct/>
        <w:bidi w:val="0"/>
        <w:adjustRightInd w:val="0"/>
        <w:snapToGrid/>
        <w:spacing w:line="560" w:lineRule="exact"/>
        <w:textAlignment w:val="auto"/>
        <w:rPr>
          <w:rFonts w:hint="eastAsia"/>
          <w:color w:val="auto"/>
          <w:lang w:val="en-US" w:eastAsia="zh-CN"/>
        </w:rPr>
      </w:pPr>
      <w:r>
        <w:rPr>
          <w:rFonts w:hint="eastAsia"/>
          <w:color w:val="auto"/>
          <w:lang w:val="en-US" w:eastAsia="zh-CN"/>
        </w:rPr>
        <w:t>刘永华     县林业局           744200        18993309705</w:t>
      </w:r>
    </w:p>
    <w:p>
      <w:pPr>
        <w:keepNext w:val="0"/>
        <w:keepLines w:val="0"/>
        <w:pageBreakBefore w:val="0"/>
        <w:kinsoku/>
        <w:wordWrap/>
        <w:overflowPunct/>
        <w:topLinePunct/>
        <w:bidi w:val="0"/>
        <w:adjustRightInd w:val="0"/>
        <w:snapToGrid/>
        <w:spacing w:line="560" w:lineRule="exact"/>
        <w:textAlignment w:val="auto"/>
        <w:rPr>
          <w:rFonts w:hint="eastAsia"/>
          <w:color w:val="auto"/>
          <w:lang w:val="en-US" w:eastAsia="zh-CN"/>
        </w:rPr>
      </w:pPr>
      <w:r>
        <w:rPr>
          <w:rFonts w:hint="eastAsia"/>
          <w:color w:val="auto"/>
          <w:lang w:val="en-US" w:eastAsia="zh-CN"/>
        </w:rPr>
        <w:t>张淑芳     县畜牧局           744200        15349339335</w:t>
      </w:r>
    </w:p>
    <w:p>
      <w:pPr>
        <w:keepNext w:val="0"/>
        <w:keepLines w:val="0"/>
        <w:pageBreakBefore w:val="0"/>
        <w:kinsoku/>
        <w:wordWrap/>
        <w:overflowPunct/>
        <w:bidi w:val="0"/>
        <w:snapToGrid/>
        <w:spacing w:line="560" w:lineRule="exact"/>
        <w:jc w:val="both"/>
        <w:textAlignment w:val="auto"/>
        <w:rPr>
          <w:rFonts w:hint="eastAsia" w:hAnsi="Microsoft JhengHei" w:eastAsia="仿宋_GB2312"/>
          <w:color w:val="auto"/>
          <w:lang w:val="en-US" w:eastAsia="zh-CN"/>
        </w:rPr>
      </w:pPr>
      <w:r>
        <w:rPr>
          <w:rFonts w:hint="eastAsia"/>
          <w:color w:val="auto"/>
          <w:sz w:val="32"/>
          <w:lang w:val="en-US" w:eastAsia="zh-CN"/>
        </w:rPr>
        <w:t xml:space="preserve">吴志炜     县总工会           744200      </w:t>
      </w:r>
      <w:r>
        <w:rPr>
          <w:rFonts w:hint="eastAsia" w:cs="仿宋_GB2312"/>
          <w:color w:val="auto"/>
          <w:sz w:val="32"/>
          <w:szCs w:val="32"/>
          <w:vertAlign w:val="baseline"/>
          <w:lang w:val="en-US" w:eastAsia="zh-CN"/>
        </w:rPr>
        <w:t xml:space="preserve">  18919333263       </w:t>
      </w:r>
    </w:p>
    <w:p>
      <w:pPr>
        <w:keepNext w:val="0"/>
        <w:keepLines w:val="0"/>
        <w:pageBreakBefore w:val="0"/>
        <w:kinsoku/>
        <w:wordWrap/>
        <w:overflowPunct/>
        <w:bidi w:val="0"/>
        <w:snapToGrid/>
        <w:spacing w:line="560" w:lineRule="exact"/>
        <w:jc w:val="lef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樊军义</w:t>
      </w:r>
      <w:r>
        <w:rPr>
          <w:rFonts w:hint="eastAsia"/>
          <w:color w:val="auto"/>
          <w:sz w:val="32"/>
          <w:szCs w:val="32"/>
          <w:lang w:val="en-US" w:eastAsia="zh-CN"/>
        </w:rPr>
        <w:t xml:space="preserve">     </w:t>
      </w:r>
      <w:r>
        <w:rPr>
          <w:rFonts w:hint="eastAsia" w:ascii="仿宋_GB2312" w:eastAsia="仿宋_GB2312"/>
          <w:color w:val="auto"/>
          <w:sz w:val="32"/>
          <w:szCs w:val="32"/>
          <w:lang w:val="en-US" w:eastAsia="zh-CN"/>
        </w:rPr>
        <w:t>县委党校</w:t>
      </w:r>
      <w:r>
        <w:rPr>
          <w:rFonts w:hint="eastAsia"/>
          <w:color w:val="auto"/>
          <w:sz w:val="32"/>
          <w:szCs w:val="32"/>
          <w:lang w:val="en-US" w:eastAsia="zh-CN"/>
        </w:rPr>
        <w:t xml:space="preserve">           </w:t>
      </w:r>
      <w:r>
        <w:rPr>
          <w:rFonts w:hint="eastAsia" w:ascii="仿宋_GB2312" w:eastAsia="仿宋_GB2312"/>
          <w:color w:val="auto"/>
          <w:sz w:val="32"/>
          <w:szCs w:val="32"/>
          <w:lang w:val="en-US" w:eastAsia="zh-CN"/>
        </w:rPr>
        <w:t xml:space="preserve">744200   </w:t>
      </w:r>
      <w:r>
        <w:rPr>
          <w:rFonts w:hint="eastAsia"/>
          <w:color w:val="auto"/>
          <w:sz w:val="32"/>
          <w:szCs w:val="32"/>
          <w:lang w:val="en-US" w:eastAsia="zh-CN"/>
        </w:rPr>
        <w:t xml:space="preserve">   </w:t>
      </w:r>
      <w:r>
        <w:rPr>
          <w:rFonts w:hint="eastAsia" w:ascii="仿宋_GB2312" w:eastAsia="仿宋_GB2312"/>
          <w:color w:val="auto"/>
          <w:sz w:val="32"/>
          <w:szCs w:val="32"/>
          <w:lang w:val="en-US" w:eastAsia="zh-CN"/>
        </w:rPr>
        <w:t xml:space="preserve">  18093309883</w:t>
      </w:r>
    </w:p>
    <w:p>
      <w:pPr>
        <w:pStyle w:val="2"/>
        <w:keepNext w:val="0"/>
        <w:keepLines w:val="0"/>
        <w:pageBreakBefore w:val="0"/>
        <w:kinsoku/>
        <w:wordWrap/>
        <w:overflowPunct/>
        <w:bidi w:val="0"/>
        <w:snapToGrid/>
        <w:spacing w:line="560" w:lineRule="exact"/>
        <w:textAlignment w:val="auto"/>
        <w:rPr>
          <w:rFonts w:hint="eastAsia" w:ascii="仿宋_GB2312" w:hAnsi="仿宋_GB2312" w:eastAsia="仿宋_GB2312" w:cs="仿宋_GB2312"/>
          <w:color w:val="auto"/>
          <w:kern w:val="32"/>
          <w:sz w:val="32"/>
          <w:szCs w:val="22"/>
          <w:lang w:val="en-US" w:eastAsia="zh-CN" w:bidi="ar-SA"/>
        </w:rPr>
      </w:pPr>
      <w:r>
        <w:rPr>
          <w:rFonts w:hint="eastAsia" w:ascii="仿宋_GB2312" w:hAnsi="仿宋_GB2312" w:eastAsia="仿宋_GB2312" w:cs="仿宋_GB2312"/>
          <w:color w:val="auto"/>
          <w:kern w:val="32"/>
          <w:sz w:val="32"/>
          <w:szCs w:val="22"/>
          <w:lang w:val="zh-CN" w:eastAsia="zh-CN" w:bidi="ar-SA"/>
        </w:rPr>
        <w:t>李红军</w:t>
      </w:r>
      <w:r>
        <w:rPr>
          <w:rFonts w:hint="eastAsia" w:ascii="仿宋_GB2312" w:hAnsi="仿宋_GB2312" w:eastAsia="仿宋_GB2312" w:cs="仿宋_GB2312"/>
          <w:color w:val="auto"/>
          <w:kern w:val="32"/>
          <w:sz w:val="32"/>
          <w:szCs w:val="22"/>
          <w:lang w:val="en-US" w:eastAsia="zh-CN" w:bidi="ar-SA"/>
        </w:rPr>
        <w:t xml:space="preserve">     县委组织部         744200        18093357909</w:t>
      </w:r>
    </w:p>
    <w:p>
      <w:pPr>
        <w:keepNext w:val="0"/>
        <w:keepLines w:val="0"/>
        <w:pageBreakBefore w:val="0"/>
        <w:kinsoku/>
        <w:wordWrap/>
        <w:overflowPunct/>
        <w:topLinePunct w:val="0"/>
        <w:autoSpaceDE/>
        <w:autoSpaceDN/>
        <w:bidi w:val="0"/>
        <w:adjustRightInd w:val="0"/>
        <w:snapToGrid/>
        <w:spacing w:line="560" w:lineRule="exact"/>
        <w:jc w:val="left"/>
        <w:textAlignment w:val="auto"/>
        <w:rPr>
          <w:rFonts w:hint="eastAsia"/>
          <w:color w:val="auto"/>
          <w:sz w:val="32"/>
          <w:szCs w:val="32"/>
          <w:lang w:val="en-US" w:eastAsia="zh-CN"/>
        </w:rPr>
      </w:pPr>
      <w:r>
        <w:rPr>
          <w:rFonts w:hint="eastAsia"/>
          <w:color w:val="auto"/>
          <w:sz w:val="32"/>
          <w:szCs w:val="32"/>
          <w:lang w:val="en-US" w:eastAsia="zh-CN"/>
        </w:rPr>
        <w:t>杨海霞</w:t>
      </w:r>
      <w:r>
        <w:rPr>
          <w:rFonts w:hint="eastAsia" w:cs="仿宋_GB2312"/>
          <w:color w:val="auto"/>
          <w:sz w:val="32"/>
          <w:szCs w:val="32"/>
          <w:vertAlign w:val="baseline"/>
          <w:lang w:val="en-US" w:eastAsia="zh-CN"/>
        </w:rPr>
        <w:t xml:space="preserve">  </w:t>
      </w:r>
      <w:r>
        <w:rPr>
          <w:rFonts w:hint="eastAsia" w:hAnsi="Microsoft JhengHei"/>
          <w:color w:val="auto"/>
        </w:rPr>
        <w:t xml:space="preserve">  </w:t>
      </w:r>
      <w:r>
        <w:rPr>
          <w:rFonts w:hint="eastAsia" w:hAnsi="Microsoft JhengHei"/>
          <w:color w:val="auto"/>
          <w:lang w:val="en-US" w:eastAsia="zh-CN"/>
        </w:rPr>
        <w:t xml:space="preserve"> </w:t>
      </w:r>
      <w:r>
        <w:rPr>
          <w:rFonts w:hint="eastAsia" w:ascii="仿宋_GB2312" w:hAnsi="仿宋_GB2312" w:eastAsia="仿宋_GB2312" w:cs="仿宋_GB2312"/>
          <w:color w:val="auto"/>
          <w:sz w:val="32"/>
          <w:szCs w:val="32"/>
          <w:vertAlign w:val="baseline"/>
          <w:lang w:eastAsia="zh-CN"/>
        </w:rPr>
        <w:t>县</w:t>
      </w:r>
      <w:r>
        <w:rPr>
          <w:rFonts w:hint="eastAsia" w:cs="仿宋_GB2312"/>
          <w:color w:val="auto"/>
          <w:sz w:val="32"/>
          <w:szCs w:val="32"/>
          <w:vertAlign w:val="baseline"/>
          <w:lang w:val="en-US" w:eastAsia="zh-CN"/>
        </w:rPr>
        <w:t>妇联             744200        15593309999</w:t>
      </w:r>
    </w:p>
    <w:p>
      <w:pPr>
        <w:keepNext w:val="0"/>
        <w:keepLines w:val="0"/>
        <w:pageBreakBefore w:val="0"/>
        <w:kinsoku/>
        <w:wordWrap/>
        <w:overflowPunct/>
        <w:topLinePunct w:val="0"/>
        <w:autoSpaceDE/>
        <w:autoSpaceDN/>
        <w:bidi w:val="0"/>
        <w:adjustRightInd w:val="0"/>
        <w:snapToGrid/>
        <w:spacing w:line="560" w:lineRule="exact"/>
        <w:jc w:val="left"/>
        <w:textAlignment w:val="auto"/>
        <w:rPr>
          <w:rFonts w:hint="eastAsia"/>
          <w:color w:val="auto"/>
          <w:sz w:val="32"/>
          <w:szCs w:val="32"/>
          <w:lang w:val="en-US" w:eastAsia="zh-CN"/>
        </w:rPr>
      </w:pPr>
      <w:r>
        <w:rPr>
          <w:rFonts w:hint="eastAsia"/>
          <w:color w:val="auto"/>
          <w:sz w:val="32"/>
          <w:szCs w:val="32"/>
          <w:lang w:val="en-US" w:eastAsia="zh-CN"/>
        </w:rPr>
        <w:t>陈晓霞</w:t>
      </w:r>
      <w:r>
        <w:rPr>
          <w:rFonts w:hint="eastAsia" w:cs="仿宋_GB2312"/>
          <w:color w:val="auto"/>
          <w:sz w:val="32"/>
          <w:szCs w:val="32"/>
          <w:vertAlign w:val="baseline"/>
          <w:lang w:val="en-US" w:eastAsia="zh-CN"/>
        </w:rPr>
        <w:t xml:space="preserve">  </w:t>
      </w:r>
      <w:r>
        <w:rPr>
          <w:rFonts w:hint="eastAsia" w:hAnsi="Microsoft JhengHei"/>
          <w:color w:val="auto"/>
        </w:rPr>
        <w:t xml:space="preserve">  </w:t>
      </w:r>
      <w:r>
        <w:rPr>
          <w:rFonts w:hint="eastAsia" w:hAnsi="Microsoft JhengHei"/>
          <w:color w:val="auto"/>
          <w:lang w:val="en-US" w:eastAsia="zh-CN"/>
        </w:rPr>
        <w:t xml:space="preserve"> </w:t>
      </w:r>
      <w:r>
        <w:rPr>
          <w:rFonts w:hint="eastAsia" w:ascii="仿宋_GB2312" w:hAnsi="仿宋_GB2312" w:eastAsia="仿宋_GB2312" w:cs="仿宋_GB2312"/>
          <w:color w:val="auto"/>
          <w:sz w:val="32"/>
          <w:szCs w:val="32"/>
          <w:vertAlign w:val="baseline"/>
          <w:lang w:eastAsia="zh-CN"/>
        </w:rPr>
        <w:t>县</w:t>
      </w:r>
      <w:r>
        <w:rPr>
          <w:rFonts w:hint="eastAsia" w:cs="仿宋_GB2312"/>
          <w:color w:val="auto"/>
          <w:sz w:val="32"/>
          <w:szCs w:val="32"/>
          <w:vertAlign w:val="baseline"/>
          <w:lang w:val="en-US" w:eastAsia="zh-CN"/>
        </w:rPr>
        <w:t>残联             744200        13830379225</w:t>
      </w:r>
    </w:p>
    <w:p>
      <w:pPr>
        <w:keepNext w:val="0"/>
        <w:keepLines w:val="0"/>
        <w:pageBreakBefore w:val="0"/>
        <w:kinsoku/>
        <w:wordWrap/>
        <w:overflowPunct/>
        <w:bidi w:val="0"/>
        <w:adjustRightInd w:val="0"/>
        <w:snapToGrid/>
        <w:spacing w:line="560" w:lineRule="exact"/>
        <w:jc w:val="left"/>
        <w:textAlignment w:val="auto"/>
        <w:rPr>
          <w:rFonts w:hint="eastAsia" w:ascii="Times New Roman" w:hAnsi="Times New Roman" w:eastAsia="仿宋_GB2312"/>
          <w:color w:val="auto"/>
          <w:kern w:val="32"/>
          <w:sz w:val="32"/>
          <w:szCs w:val="22"/>
          <w:lang w:val="en-US" w:eastAsia="zh-CN"/>
        </w:rPr>
      </w:pPr>
      <w:r>
        <w:rPr>
          <w:rFonts w:hint="eastAsia" w:ascii="Times New Roman" w:hAnsi="Times New Roman" w:eastAsia="仿宋_GB2312"/>
          <w:color w:val="auto"/>
          <w:kern w:val="32"/>
          <w:sz w:val="32"/>
          <w:szCs w:val="22"/>
          <w:lang w:val="zh-CN" w:eastAsia="zh-CN"/>
        </w:rPr>
        <w:t>刘雅婷</w:t>
      </w:r>
      <w:r>
        <w:rPr>
          <w:rFonts w:hint="eastAsia" w:ascii="Times New Roman" w:hAnsi="Times New Roman"/>
          <w:color w:val="auto"/>
          <w:kern w:val="32"/>
          <w:sz w:val="32"/>
          <w:szCs w:val="22"/>
          <w:lang w:val="en-US" w:eastAsia="zh-CN"/>
        </w:rPr>
        <w:t xml:space="preserve">     县街道办</w:t>
      </w:r>
      <w:r>
        <w:rPr>
          <w:rFonts w:hint="eastAsia" w:ascii="仿宋_GB2312" w:hAnsi="仿宋_GB2312" w:eastAsia="仿宋_GB2312" w:cs="仿宋_GB2312"/>
          <w:color w:val="auto"/>
          <w:kern w:val="32"/>
          <w:sz w:val="32"/>
          <w:szCs w:val="22"/>
          <w:lang w:val="en-US" w:eastAsia="zh-CN"/>
        </w:rPr>
        <w:t xml:space="preserve">           744200        </w:t>
      </w:r>
      <w:r>
        <w:rPr>
          <w:rFonts w:hint="eastAsia" w:cs="仿宋_GB2312"/>
          <w:color w:val="auto"/>
          <w:kern w:val="32"/>
          <w:sz w:val="32"/>
          <w:szCs w:val="22"/>
          <w:lang w:val="en-US" w:eastAsia="zh-CN"/>
        </w:rPr>
        <w:t>18215316223</w:t>
      </w:r>
      <w:r>
        <w:rPr>
          <w:rFonts w:hint="eastAsia" w:ascii="Times New Roman" w:hAnsi="Times New Roman"/>
          <w:color w:val="auto"/>
          <w:kern w:val="32"/>
          <w:sz w:val="32"/>
          <w:szCs w:val="22"/>
          <w:lang w:val="en-US" w:eastAsia="zh-CN"/>
        </w:rPr>
        <w:t xml:space="preserve">   </w:t>
      </w:r>
    </w:p>
    <w:p>
      <w:pPr>
        <w:keepNext w:val="0"/>
        <w:keepLines w:val="0"/>
        <w:pageBreakBefore w:val="0"/>
        <w:kinsoku/>
        <w:wordWrap/>
        <w:overflowPunct/>
        <w:topLinePunct w:val="0"/>
        <w:autoSpaceDE/>
        <w:autoSpaceDN/>
        <w:bidi w:val="0"/>
        <w:adjustRightInd w:val="0"/>
        <w:snapToGrid/>
        <w:spacing w:line="560" w:lineRule="exact"/>
        <w:jc w:val="left"/>
        <w:textAlignment w:val="auto"/>
        <w:rPr>
          <w:rFonts w:hint="eastAsia"/>
          <w:color w:val="auto"/>
          <w:sz w:val="32"/>
          <w:szCs w:val="32"/>
          <w:lang w:val="en-US" w:eastAsia="zh-CN"/>
        </w:rPr>
      </w:pPr>
      <w:r>
        <w:rPr>
          <w:rFonts w:hint="eastAsia"/>
          <w:color w:val="auto"/>
          <w:sz w:val="32"/>
          <w:szCs w:val="32"/>
          <w:lang w:val="en-US" w:eastAsia="zh-CN"/>
        </w:rPr>
        <w:t>任建忠</w:t>
      </w:r>
      <w:r>
        <w:rPr>
          <w:rFonts w:hint="eastAsia" w:cs="仿宋_GB2312"/>
          <w:color w:val="auto"/>
          <w:sz w:val="32"/>
          <w:szCs w:val="32"/>
          <w:vertAlign w:val="baseline"/>
          <w:lang w:val="en-US" w:eastAsia="zh-CN"/>
        </w:rPr>
        <w:t xml:space="preserve">  </w:t>
      </w:r>
      <w:r>
        <w:rPr>
          <w:rFonts w:hint="eastAsia" w:hAnsi="Microsoft JhengHei"/>
          <w:color w:val="auto"/>
        </w:rPr>
        <w:t xml:space="preserve"> </w:t>
      </w:r>
      <w:r>
        <w:rPr>
          <w:rFonts w:hint="eastAsia" w:hAnsi="Microsoft JhengHei"/>
          <w:color w:val="auto"/>
          <w:lang w:val="en-US" w:eastAsia="zh-CN"/>
        </w:rPr>
        <w:t xml:space="preserve"> </w:t>
      </w:r>
      <w:r>
        <w:rPr>
          <w:rFonts w:hint="eastAsia" w:hAnsi="Microsoft JhengHei"/>
          <w:color w:val="auto"/>
        </w:rPr>
        <w:t xml:space="preserve"> </w:t>
      </w:r>
      <w:r>
        <w:rPr>
          <w:rFonts w:hint="eastAsia" w:ascii="仿宋_GB2312" w:hAnsi="仿宋_GB2312" w:eastAsia="仿宋_GB2312" w:cs="仿宋_GB2312"/>
          <w:color w:val="auto"/>
          <w:sz w:val="32"/>
          <w:szCs w:val="32"/>
          <w:vertAlign w:val="baseline"/>
          <w:lang w:eastAsia="zh-CN"/>
        </w:rPr>
        <w:t>县</w:t>
      </w:r>
      <w:r>
        <w:rPr>
          <w:rFonts w:hint="eastAsia" w:cs="仿宋_GB2312"/>
          <w:color w:val="auto"/>
          <w:sz w:val="32"/>
          <w:szCs w:val="32"/>
          <w:vertAlign w:val="baseline"/>
          <w:lang w:val="en-US" w:eastAsia="zh-CN"/>
        </w:rPr>
        <w:t>红十字会         744200        18719605676</w:t>
      </w:r>
    </w:p>
    <w:p>
      <w:pPr>
        <w:keepNext w:val="0"/>
        <w:keepLines w:val="0"/>
        <w:pageBreakBefore w:val="0"/>
        <w:kinsoku/>
        <w:wordWrap/>
        <w:overflowPunct/>
        <w:topLinePunct/>
        <w:bidi w:val="0"/>
        <w:adjustRightInd w:val="0"/>
        <w:snapToGrid/>
        <w:spacing w:line="560" w:lineRule="exact"/>
        <w:textAlignment w:val="auto"/>
        <w:rPr>
          <w:rFonts w:ascii="黑体" w:hAnsi="黑体" w:eastAsia="黑体"/>
          <w:color w:val="auto"/>
        </w:rPr>
      </w:pPr>
      <w:r>
        <w:rPr>
          <w:rFonts w:hint="eastAsia" w:ascii="黑体" w:hAnsi="黑体" w:eastAsia="黑体"/>
          <w:color w:val="auto"/>
        </w:rPr>
        <w:t>提案内容：</w:t>
      </w:r>
    </w:p>
    <w:p>
      <w:pPr>
        <w:keepNext w:val="0"/>
        <w:keepLines w:val="0"/>
        <w:pageBreakBefore w:val="0"/>
        <w:kinsoku/>
        <w:wordWrap/>
        <w:overflowPunct/>
        <w:topLinePunct/>
        <w:bidi w:val="0"/>
        <w:adjustRightInd w:val="0"/>
        <w:snapToGrid/>
        <w:spacing w:line="560" w:lineRule="exact"/>
        <w:ind w:firstLine="640"/>
        <w:textAlignment w:val="auto"/>
        <w:rPr>
          <w:rFonts w:hint="eastAsia" w:ascii="黑体" w:hAnsi="黑体" w:eastAsia="仿宋_GB2312" w:cs="黑体"/>
          <w:bCs/>
          <w:color w:val="auto"/>
          <w:kern w:val="36"/>
          <w:lang w:val="en-US" w:eastAsia="zh-CN"/>
        </w:rPr>
      </w:pPr>
      <w:r>
        <w:rPr>
          <w:rFonts w:hint="eastAsia"/>
          <w:color w:val="auto"/>
          <w:lang w:eastAsia="zh-CN"/>
        </w:rPr>
        <w:t>十字路口人流车流比较集中，县</w:t>
      </w:r>
      <w:r>
        <w:rPr>
          <w:rFonts w:hint="eastAsia"/>
          <w:color w:val="auto"/>
        </w:rPr>
        <w:t>城</w:t>
      </w:r>
      <w:r>
        <w:rPr>
          <w:rFonts w:hint="eastAsia"/>
          <w:color w:val="auto"/>
          <w:lang w:val="en-US" w:eastAsia="zh-CN"/>
        </w:rPr>
        <w:t>青年路团结东路十字路口、</w:t>
      </w:r>
      <w:r>
        <w:rPr>
          <w:rFonts w:hint="eastAsia"/>
          <w:color w:val="auto"/>
          <w:lang w:eastAsia="zh-CN"/>
        </w:rPr>
        <w:t>青年</w:t>
      </w:r>
      <w:r>
        <w:rPr>
          <w:rFonts w:hint="eastAsia"/>
          <w:color w:val="auto"/>
        </w:rPr>
        <w:t>路</w:t>
      </w:r>
      <w:r>
        <w:rPr>
          <w:rFonts w:hint="eastAsia"/>
          <w:color w:val="auto"/>
          <w:lang w:val="en-US" w:eastAsia="zh-CN"/>
        </w:rPr>
        <w:t>永丰街</w:t>
      </w:r>
      <w:r>
        <w:rPr>
          <w:rFonts w:hint="eastAsia"/>
          <w:color w:val="auto"/>
        </w:rPr>
        <w:t>十字</w:t>
      </w:r>
      <w:r>
        <w:rPr>
          <w:rFonts w:hint="eastAsia"/>
          <w:color w:val="auto"/>
          <w:lang w:eastAsia="zh-CN"/>
        </w:rPr>
        <w:t>路口、祥和街</w:t>
      </w:r>
      <w:r>
        <w:rPr>
          <w:rFonts w:hint="eastAsia"/>
          <w:color w:val="auto"/>
          <w:lang w:val="en-US" w:eastAsia="zh-CN"/>
        </w:rPr>
        <w:t>永丰街</w:t>
      </w:r>
      <w:r>
        <w:rPr>
          <w:rFonts w:hint="eastAsia"/>
          <w:color w:val="auto"/>
        </w:rPr>
        <w:t>十字路口</w:t>
      </w:r>
      <w:r>
        <w:rPr>
          <w:rFonts w:hint="eastAsia"/>
          <w:color w:val="auto"/>
          <w:lang w:eastAsia="zh-CN"/>
        </w:rPr>
        <w:t>绿化隔离带</w:t>
      </w:r>
      <w:r>
        <w:rPr>
          <w:rFonts w:hint="eastAsia"/>
          <w:color w:val="auto"/>
          <w:lang w:val="en-US" w:eastAsia="zh-CN"/>
        </w:rPr>
        <w:t>随着街道加宽，而现设置不合理</w:t>
      </w:r>
      <w:r>
        <w:rPr>
          <w:rFonts w:hint="eastAsia"/>
          <w:color w:val="auto"/>
        </w:rPr>
        <w:t>，导致</w:t>
      </w:r>
      <w:r>
        <w:rPr>
          <w:rFonts w:hint="eastAsia"/>
          <w:color w:val="auto"/>
          <w:lang w:eastAsia="zh-CN"/>
        </w:rPr>
        <w:t>十字路口不</w:t>
      </w:r>
      <w:r>
        <w:rPr>
          <w:rFonts w:hint="eastAsia"/>
          <w:color w:val="auto"/>
          <w:lang w:val="en-US" w:eastAsia="zh-CN"/>
        </w:rPr>
        <w:t>通</w:t>
      </w:r>
      <w:r>
        <w:rPr>
          <w:rFonts w:hint="eastAsia"/>
          <w:color w:val="auto"/>
          <w:lang w:eastAsia="zh-CN"/>
        </w:rPr>
        <w:t>畅，</w:t>
      </w:r>
      <w:r>
        <w:rPr>
          <w:rFonts w:hint="eastAsia"/>
          <w:color w:val="auto"/>
        </w:rPr>
        <w:t>斑马线设置不规范，影响车辆行驶和行人通行。</w:t>
      </w:r>
      <w:r>
        <w:rPr>
          <w:rFonts w:hint="eastAsia"/>
          <w:color w:val="auto"/>
          <w:lang w:val="en-US" w:eastAsia="zh-CN"/>
        </w:rPr>
        <w:t>尤其是青年路团结东路十字路口交通无序，人车混流，经常发生拥堵和交通事故，安全隐患大。</w:t>
      </w:r>
    </w:p>
    <w:p>
      <w:pPr>
        <w:keepNext w:val="0"/>
        <w:keepLines w:val="0"/>
        <w:pageBreakBefore w:val="0"/>
        <w:kinsoku/>
        <w:wordWrap/>
        <w:overflowPunct/>
        <w:topLinePunct/>
        <w:bidi w:val="0"/>
        <w:adjustRightInd w:val="0"/>
        <w:snapToGrid/>
        <w:spacing w:line="560" w:lineRule="exact"/>
        <w:textAlignment w:val="auto"/>
        <w:rPr>
          <w:rFonts w:ascii="黑体" w:hAnsi="黑体" w:eastAsia="黑体" w:cs="黑体"/>
          <w:bCs/>
          <w:color w:val="auto"/>
          <w:kern w:val="36"/>
        </w:rPr>
      </w:pPr>
      <w:r>
        <w:rPr>
          <w:rFonts w:hint="eastAsia" w:ascii="黑体" w:hAnsi="黑体" w:eastAsia="黑体" w:cs="黑体"/>
          <w:bCs/>
          <w:color w:val="auto"/>
          <w:kern w:val="36"/>
        </w:rPr>
        <w:t>建  议：</w:t>
      </w:r>
    </w:p>
    <w:p>
      <w:pPr>
        <w:keepNext w:val="0"/>
        <w:keepLines w:val="0"/>
        <w:pageBreakBefore w:val="0"/>
        <w:kinsoku/>
        <w:wordWrap/>
        <w:overflowPunct/>
        <w:topLinePunct/>
        <w:bidi w:val="0"/>
        <w:adjustRightInd w:val="0"/>
        <w:snapToGrid/>
        <w:spacing w:line="560" w:lineRule="exact"/>
        <w:ind w:firstLine="640" w:firstLineChars="200"/>
        <w:textAlignment w:val="auto"/>
        <w:rPr>
          <w:color w:val="auto"/>
        </w:rPr>
      </w:pPr>
      <w:r>
        <w:rPr>
          <w:rFonts w:hint="eastAsia"/>
          <w:color w:val="auto"/>
          <w:lang w:val="en-US" w:eastAsia="zh-CN"/>
        </w:rPr>
        <w:t>1.合理设置以上十字路口</w:t>
      </w:r>
      <w:r>
        <w:rPr>
          <w:rFonts w:hint="eastAsia"/>
          <w:color w:val="auto"/>
          <w:lang w:eastAsia="zh-CN"/>
        </w:rPr>
        <w:t>绿化隔离带，</w:t>
      </w:r>
      <w:r>
        <w:rPr>
          <w:rFonts w:hint="eastAsia"/>
          <w:color w:val="auto"/>
          <w:lang w:val="en-US" w:eastAsia="zh-CN"/>
        </w:rPr>
        <w:t>该延伸的延伸，该缩减的缩减，移栽行道树，规范设置斑马线，确保车辆直行道路畅通，</w:t>
      </w:r>
      <w:r>
        <w:rPr>
          <w:rFonts w:hint="eastAsia"/>
          <w:color w:val="auto"/>
        </w:rPr>
        <w:t>保障交通安全。</w:t>
      </w:r>
    </w:p>
    <w:p>
      <w:pPr>
        <w:keepNext w:val="0"/>
        <w:keepLines w:val="0"/>
        <w:pageBreakBefore w:val="0"/>
        <w:kinsoku/>
        <w:wordWrap/>
        <w:overflowPunct/>
        <w:topLinePunct/>
        <w:bidi w:val="0"/>
        <w:adjustRightInd w:val="0"/>
        <w:snapToGrid/>
        <w:spacing w:line="560" w:lineRule="exact"/>
        <w:ind w:firstLine="640"/>
        <w:textAlignment w:val="auto"/>
        <w:rPr>
          <w:rFonts w:hint="default"/>
          <w:color w:val="auto"/>
          <w:lang w:val="en-US" w:eastAsia="zh-CN"/>
        </w:rPr>
      </w:pPr>
      <w:r>
        <w:rPr>
          <w:rFonts w:hint="eastAsia"/>
          <w:color w:val="auto"/>
          <w:lang w:val="en-US" w:eastAsia="zh-CN"/>
        </w:rPr>
        <w:t>2.在以上十字路口安装抓拍和交通疏导设备、设置导流线，引导车辆严格按照规定的路线行驶，对压线或越线行驶车辆进行处罚，对违规的行人进行罚戒，减少交通事故的发生。</w:t>
      </w:r>
      <w:r>
        <w:rPr>
          <w:rFonts w:hint="default"/>
          <w:color w:val="auto"/>
          <w:lang w:val="en-US" w:eastAsia="zh-CN"/>
        </w:rPr>
        <w:t> </w:t>
      </w:r>
    </w:p>
    <w:p>
      <w:pPr>
        <w:pStyle w:val="2"/>
        <w:keepNext w:val="0"/>
        <w:keepLines w:val="0"/>
        <w:pageBreakBefore w:val="0"/>
        <w:kinsoku/>
        <w:wordWrap/>
        <w:overflowPunct/>
        <w:bidi w:val="0"/>
        <w:snapToGrid/>
        <w:spacing w:line="560" w:lineRule="exact"/>
        <w:textAlignment w:val="auto"/>
        <w:rPr>
          <w:rFonts w:hint="eastAsia"/>
          <w:lang w:val="en-US" w:eastAsia="zh-CN"/>
        </w:rPr>
      </w:pPr>
      <w:r>
        <w:rPr>
          <w:rFonts w:hint="eastAsia"/>
          <w:color w:val="auto"/>
          <w:lang w:val="en-US" w:eastAsia="zh-CN"/>
        </w:rPr>
        <w:t xml:space="preserve">    3.工作日12:00-13:00、18:00-19:00，在青年路团结东路和</w:t>
      </w:r>
      <w:r>
        <w:rPr>
          <w:rFonts w:hint="eastAsia"/>
          <w:color w:val="auto"/>
          <w:lang w:eastAsia="zh-CN"/>
        </w:rPr>
        <w:t>青年</w:t>
      </w:r>
      <w:r>
        <w:rPr>
          <w:rFonts w:hint="eastAsia"/>
          <w:color w:val="auto"/>
        </w:rPr>
        <w:t>路</w:t>
      </w:r>
      <w:r>
        <w:rPr>
          <w:rFonts w:hint="eastAsia"/>
          <w:color w:val="auto"/>
          <w:lang w:val="en-US" w:eastAsia="zh-CN"/>
        </w:rPr>
        <w:t>永丰街十字路口设置临时交通信号灯，规范交通秩序。</w:t>
      </w:r>
    </w:p>
    <w:p>
      <w:pPr>
        <w:pStyle w:val="2"/>
        <w:keepNext w:val="0"/>
        <w:keepLines w:val="0"/>
        <w:pageBreakBefore w:val="0"/>
        <w:kinsoku/>
        <w:wordWrap/>
        <w:overflowPunct/>
        <w:bidi w:val="0"/>
        <w:snapToGrid/>
        <w:spacing w:line="560" w:lineRule="exact"/>
        <w:textAlignment w:val="auto"/>
        <w:rPr>
          <w:rFonts w:hint="eastAsia" w:ascii="方正小标宋简体" w:hAnsi="方正小标宋简体" w:eastAsia="方正小标宋简体" w:cs="方正小标宋简体"/>
          <w:color w:val="auto"/>
          <w:sz w:val="44"/>
          <w:szCs w:val="36"/>
        </w:rPr>
      </w:pPr>
    </w:p>
    <w:p>
      <w:pPr>
        <w:pStyle w:val="2"/>
        <w:keepNext w:val="0"/>
        <w:keepLines w:val="0"/>
        <w:pageBreakBefore w:val="0"/>
        <w:kinsoku/>
        <w:wordWrap/>
        <w:overflowPunct/>
        <w:bidi w:val="0"/>
        <w:snapToGrid/>
        <w:spacing w:line="560" w:lineRule="exact"/>
        <w:textAlignment w:val="auto"/>
        <w:rPr>
          <w:rFonts w:hint="eastAsia" w:ascii="方正小标宋简体" w:hAnsi="方正小标宋简体" w:eastAsia="方正小标宋简体" w:cs="方正小标宋简体"/>
          <w:color w:val="auto"/>
          <w:sz w:val="44"/>
          <w:szCs w:val="36"/>
        </w:rPr>
      </w:pPr>
    </w:p>
    <w:p>
      <w:pPr>
        <w:pStyle w:val="2"/>
        <w:keepNext w:val="0"/>
        <w:keepLines w:val="0"/>
        <w:pageBreakBefore w:val="0"/>
        <w:kinsoku/>
        <w:wordWrap/>
        <w:overflowPunct/>
        <w:bidi w:val="0"/>
        <w:snapToGrid/>
        <w:spacing w:line="560" w:lineRule="exact"/>
        <w:textAlignment w:val="auto"/>
        <w:rPr>
          <w:rFonts w:hint="eastAsia" w:ascii="方正小标宋简体" w:hAnsi="方正小标宋简体" w:eastAsia="方正小标宋简体" w:cs="方正小标宋简体"/>
          <w:color w:val="auto"/>
          <w:sz w:val="44"/>
          <w:szCs w:val="36"/>
        </w:rPr>
      </w:pPr>
    </w:p>
    <w:p>
      <w:pPr>
        <w:pStyle w:val="2"/>
        <w:keepNext w:val="0"/>
        <w:keepLines w:val="0"/>
        <w:pageBreakBefore w:val="0"/>
        <w:kinsoku/>
        <w:wordWrap/>
        <w:overflowPunct/>
        <w:bidi w:val="0"/>
        <w:snapToGrid/>
        <w:spacing w:line="560" w:lineRule="exact"/>
        <w:textAlignment w:val="auto"/>
        <w:rPr>
          <w:rFonts w:hint="eastAsia" w:ascii="方正小标宋简体" w:hAnsi="方正小标宋简体" w:eastAsia="方正小标宋简体" w:cs="方正小标宋简体"/>
          <w:color w:val="auto"/>
          <w:sz w:val="44"/>
          <w:szCs w:val="36"/>
        </w:rPr>
      </w:pPr>
    </w:p>
    <w:p>
      <w:pPr>
        <w:pStyle w:val="2"/>
        <w:keepNext w:val="0"/>
        <w:keepLines w:val="0"/>
        <w:pageBreakBefore w:val="0"/>
        <w:kinsoku/>
        <w:wordWrap/>
        <w:overflowPunct/>
        <w:bidi w:val="0"/>
        <w:snapToGrid/>
        <w:spacing w:line="560" w:lineRule="exact"/>
        <w:textAlignment w:val="auto"/>
        <w:rPr>
          <w:rFonts w:hint="eastAsia" w:ascii="方正小标宋简体" w:hAnsi="方正小标宋简体" w:eastAsia="方正小标宋简体" w:cs="方正小标宋简体"/>
          <w:color w:val="auto"/>
          <w:sz w:val="44"/>
          <w:szCs w:val="36"/>
        </w:rPr>
      </w:pPr>
    </w:p>
    <w:p>
      <w:pPr>
        <w:pStyle w:val="2"/>
        <w:keepNext w:val="0"/>
        <w:keepLines w:val="0"/>
        <w:pageBreakBefore w:val="0"/>
        <w:kinsoku/>
        <w:wordWrap/>
        <w:overflowPunct/>
        <w:bidi w:val="0"/>
        <w:snapToGrid/>
        <w:spacing w:line="560" w:lineRule="exact"/>
        <w:textAlignment w:val="auto"/>
        <w:rPr>
          <w:rFonts w:hint="eastAsia" w:ascii="方正小标宋简体" w:hAnsi="方正小标宋简体" w:eastAsia="方正小标宋简体" w:cs="方正小标宋简体"/>
          <w:color w:val="auto"/>
          <w:sz w:val="44"/>
          <w:szCs w:val="36"/>
        </w:rPr>
      </w:pPr>
    </w:p>
    <w:p>
      <w:pPr>
        <w:pStyle w:val="2"/>
        <w:keepNext w:val="0"/>
        <w:keepLines w:val="0"/>
        <w:pageBreakBefore w:val="0"/>
        <w:kinsoku/>
        <w:wordWrap/>
        <w:overflowPunct/>
        <w:bidi w:val="0"/>
        <w:snapToGrid/>
        <w:spacing w:line="560" w:lineRule="exact"/>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both"/>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both"/>
        <w:textAlignment w:val="auto"/>
        <w:rPr>
          <w:rFonts w:hint="eastAsia" w:ascii="方正小标宋简体" w:hAnsi="方正小标宋简体" w:eastAsia="方正小标宋简体" w:cs="方正小标宋简体"/>
          <w:color w:val="auto"/>
          <w:sz w:val="44"/>
          <w:szCs w:val="36"/>
        </w:rPr>
      </w:pPr>
    </w:p>
    <w:p>
      <w:pPr>
        <w:keepNext w:val="0"/>
        <w:keepLines w:val="0"/>
        <w:pageBreakBefore w:val="0"/>
        <w:kinsoku/>
        <w:wordWrap/>
        <w:overflowPunct/>
        <w:topLinePunct/>
        <w:bidi w:val="0"/>
        <w:adjustRightInd w:val="0"/>
        <w:snapToGrid/>
        <w:spacing w:line="560" w:lineRule="exact"/>
        <w:jc w:val="center"/>
        <w:textAlignment w:val="auto"/>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44"/>
          <w:szCs w:val="36"/>
        </w:rPr>
        <w:t>县政协九届三次会议委员提案</w:t>
      </w:r>
    </w:p>
    <w:p>
      <w:pPr>
        <w:keepNext w:val="0"/>
        <w:keepLines w:val="0"/>
        <w:pageBreakBefore w:val="0"/>
        <w:kinsoku/>
        <w:wordWrap/>
        <w:overflowPunct/>
        <w:topLinePunct/>
        <w:bidi w:val="0"/>
        <w:adjustRightInd w:val="0"/>
        <w:snapToGrid/>
        <w:spacing w:line="560" w:lineRule="exact"/>
        <w:jc w:val="center"/>
        <w:textAlignment w:val="auto"/>
        <w:rPr>
          <w:rFonts w:ascii="黑体" w:hAnsi="黑体" w:eastAsia="黑体" w:cs="黑体"/>
          <w:color w:val="auto"/>
        </w:rPr>
      </w:pPr>
      <w:r>
        <w:rPr>
          <w:rFonts w:hint="eastAsia" w:ascii="黑体" w:hAnsi="黑体" w:eastAsia="黑体" w:cs="黑体"/>
          <w:color w:val="auto"/>
        </w:rPr>
        <w:t xml:space="preserve">第 </w:t>
      </w:r>
      <w:r>
        <w:rPr>
          <w:rFonts w:hint="eastAsia" w:ascii="黑体" w:hAnsi="黑体" w:eastAsia="黑体" w:cs="黑体"/>
          <w:color w:val="auto"/>
          <w:lang w:val="en-US" w:eastAsia="zh-CN"/>
        </w:rPr>
        <w:t>33</w:t>
      </w:r>
      <w:r>
        <w:rPr>
          <w:rFonts w:hint="eastAsia" w:ascii="黑体" w:hAnsi="黑体" w:eastAsia="黑体" w:cs="黑体"/>
          <w:color w:val="auto"/>
        </w:rPr>
        <w:t xml:space="preserve"> 号</w:t>
      </w:r>
    </w:p>
    <w:p>
      <w:pPr>
        <w:keepNext w:val="0"/>
        <w:keepLines w:val="0"/>
        <w:pageBreakBefore w:val="0"/>
        <w:kinsoku/>
        <w:wordWrap/>
        <w:overflowPunct/>
        <w:topLinePunct/>
        <w:bidi w:val="0"/>
        <w:adjustRightInd w:val="0"/>
        <w:snapToGrid/>
        <w:spacing w:line="560" w:lineRule="exact"/>
        <w:jc w:val="both"/>
        <w:textAlignment w:val="auto"/>
        <w:rPr>
          <w:rFonts w:hint="eastAsia" w:ascii="Times New Roman" w:hAnsi="Times New Roman" w:eastAsia="仿宋_GB2312"/>
          <w:color w:val="auto"/>
          <w:kern w:val="32"/>
          <w:sz w:val="32"/>
          <w:szCs w:val="22"/>
          <w:lang w:val="en-US" w:eastAsia="zh-CN"/>
        </w:rPr>
      </w:pPr>
      <w:r>
        <w:rPr>
          <w:rFonts w:hint="eastAsia" w:ascii="黑体" w:hAnsi="黑体" w:eastAsia="黑体" w:cs="黑体"/>
          <w:color w:val="auto"/>
        </w:rPr>
        <w:t>案  由：</w:t>
      </w:r>
      <w:r>
        <w:rPr>
          <w:rFonts w:hint="eastAsia" w:ascii="Times New Roman" w:hAnsi="Times New Roman"/>
          <w:color w:val="auto"/>
          <w:kern w:val="32"/>
          <w:sz w:val="32"/>
          <w:szCs w:val="22"/>
          <w:lang w:val="en-US" w:eastAsia="zh-CN"/>
        </w:rPr>
        <w:t>关于规范</w:t>
      </w:r>
      <w:r>
        <w:rPr>
          <w:rFonts w:hint="eastAsia" w:ascii="Times New Roman" w:hAnsi="Times New Roman" w:eastAsia="仿宋_GB2312"/>
          <w:color w:val="auto"/>
          <w:kern w:val="32"/>
          <w:sz w:val="32"/>
          <w:szCs w:val="22"/>
          <w:lang w:val="zh-CN" w:eastAsia="zh-CN"/>
        </w:rPr>
        <w:t>城区道路交通标志</w:t>
      </w:r>
      <w:r>
        <w:rPr>
          <w:rFonts w:hint="eastAsia" w:ascii="Times New Roman" w:hAnsi="Times New Roman"/>
          <w:color w:val="auto"/>
          <w:kern w:val="32"/>
          <w:sz w:val="32"/>
          <w:szCs w:val="22"/>
          <w:lang w:val="en-US" w:eastAsia="zh-CN"/>
        </w:rPr>
        <w:t>案</w:t>
      </w:r>
    </w:p>
    <w:p>
      <w:pPr>
        <w:keepNext w:val="0"/>
        <w:keepLines w:val="0"/>
        <w:pageBreakBefore w:val="0"/>
        <w:tabs>
          <w:tab w:val="left" w:pos="540"/>
        </w:tabs>
        <w:kinsoku/>
        <w:wordWrap/>
        <w:overflowPunct/>
        <w:bidi w:val="0"/>
        <w:adjustRightInd w:val="0"/>
        <w:snapToGrid/>
        <w:spacing w:line="560" w:lineRule="exact"/>
        <w:textAlignment w:val="auto"/>
        <w:rPr>
          <w:rFonts w:ascii="黑体" w:hAnsi="黑体" w:eastAsia="黑体" w:cs="黑体"/>
          <w:color w:val="auto"/>
        </w:rPr>
      </w:pPr>
      <w:r>
        <w:rPr>
          <w:rFonts w:hint="eastAsia" w:ascii="黑体" w:hAnsi="黑体" w:eastAsia="黑体" w:cs="黑体"/>
          <w:color w:val="auto"/>
        </w:rPr>
        <w:t>提案者</w:t>
      </w:r>
      <w:r>
        <w:rPr>
          <w:rFonts w:hint="eastAsia" w:ascii="黑体" w:hAnsi="黑体" w:eastAsia="黑体" w:cs="黑体"/>
          <w:color w:val="auto"/>
          <w:lang w:val="en-US" w:eastAsia="zh-CN"/>
        </w:rPr>
        <w:t xml:space="preserve">     </w:t>
      </w:r>
      <w:r>
        <w:rPr>
          <w:rFonts w:hint="eastAsia" w:ascii="黑体" w:hAnsi="黑体" w:eastAsia="黑体" w:cs="黑体"/>
          <w:color w:val="auto"/>
        </w:rPr>
        <w:t>通讯地址</w:t>
      </w:r>
      <w:r>
        <w:rPr>
          <w:rFonts w:hint="eastAsia" w:ascii="黑体" w:hAnsi="黑体" w:eastAsia="黑体" w:cs="黑体"/>
          <w:color w:val="auto"/>
          <w:lang w:val="en-US" w:eastAsia="zh-CN"/>
        </w:rPr>
        <w:t xml:space="preserve">           </w:t>
      </w:r>
      <w:r>
        <w:rPr>
          <w:rFonts w:hint="eastAsia" w:ascii="黑体" w:hAnsi="黑体" w:eastAsia="黑体" w:cs="黑体"/>
          <w:color w:val="auto"/>
        </w:rPr>
        <w:t>邮编</w:t>
      </w:r>
      <w:r>
        <w:rPr>
          <w:rFonts w:hint="eastAsia" w:ascii="黑体" w:hAnsi="黑体" w:eastAsia="黑体" w:cs="黑体"/>
          <w:color w:val="auto"/>
          <w:lang w:val="en-US" w:eastAsia="zh-CN"/>
        </w:rPr>
        <w:t xml:space="preserve">          </w:t>
      </w:r>
      <w:r>
        <w:rPr>
          <w:rFonts w:hint="eastAsia" w:ascii="黑体" w:hAnsi="黑体" w:eastAsia="黑体" w:cs="黑体"/>
          <w:color w:val="auto"/>
        </w:rPr>
        <w:t>电话</w:t>
      </w:r>
    </w:p>
    <w:p>
      <w:pPr>
        <w:keepNext w:val="0"/>
        <w:keepLines w:val="0"/>
        <w:pageBreakBefore w:val="0"/>
        <w:kinsoku/>
        <w:wordWrap/>
        <w:overflowPunct/>
        <w:topLinePunct/>
        <w:bidi w:val="0"/>
        <w:adjustRightInd w:val="0"/>
        <w:snapToGrid/>
        <w:spacing w:line="560" w:lineRule="exact"/>
        <w:jc w:val="both"/>
        <w:textAlignment w:val="auto"/>
        <w:rPr>
          <w:rFonts w:hint="eastAsia" w:ascii="仿宋_GB2312" w:hAnsi="仿宋_GB2312" w:eastAsia="仿宋_GB2312" w:cs="仿宋_GB2312"/>
          <w:color w:val="auto"/>
          <w:kern w:val="32"/>
          <w:sz w:val="32"/>
          <w:szCs w:val="22"/>
          <w:lang w:val="en-US" w:eastAsia="zh-CN"/>
        </w:rPr>
      </w:pPr>
      <w:r>
        <w:rPr>
          <w:rFonts w:hint="eastAsia" w:ascii="仿宋_GB2312" w:hAnsi="仿宋_GB2312" w:eastAsia="仿宋_GB2312" w:cs="仿宋_GB2312"/>
          <w:color w:val="auto"/>
          <w:kern w:val="32"/>
          <w:sz w:val="32"/>
          <w:szCs w:val="22"/>
          <w:lang w:val="en-US" w:eastAsia="zh-CN"/>
        </w:rPr>
        <w:t>于炳林     县政协             744200        13909330689</w:t>
      </w:r>
    </w:p>
    <w:p>
      <w:pPr>
        <w:keepNext w:val="0"/>
        <w:keepLines w:val="0"/>
        <w:pageBreakBefore w:val="0"/>
        <w:kinsoku/>
        <w:wordWrap/>
        <w:overflowPunct/>
        <w:topLinePunct/>
        <w:bidi w:val="0"/>
        <w:adjustRightInd w:val="0"/>
        <w:snapToGrid/>
        <w:spacing w:line="560" w:lineRule="exact"/>
        <w:jc w:val="both"/>
        <w:textAlignment w:val="auto"/>
        <w:rPr>
          <w:rFonts w:hint="eastAsia" w:ascii="Times New Roman" w:hAnsi="Times New Roman" w:eastAsia="黑体"/>
          <w:color w:val="auto"/>
          <w:kern w:val="32"/>
          <w:sz w:val="32"/>
          <w:szCs w:val="22"/>
          <w:lang w:val="en-US" w:eastAsia="zh-CN"/>
        </w:rPr>
      </w:pPr>
      <w:r>
        <w:rPr>
          <w:rFonts w:hint="eastAsia" w:ascii="黑体" w:hAnsi="黑体" w:eastAsia="黑体" w:cs="黑体"/>
          <w:color w:val="auto"/>
        </w:rPr>
        <w:t>提案</w:t>
      </w:r>
      <w:r>
        <w:rPr>
          <w:rFonts w:hint="eastAsia" w:ascii="黑体" w:hAnsi="黑体" w:eastAsia="黑体" w:cs="黑体"/>
          <w:color w:val="auto"/>
          <w:lang w:val="en-US" w:eastAsia="zh-CN"/>
        </w:rPr>
        <w:t>内容：</w:t>
      </w:r>
    </w:p>
    <w:p>
      <w:pPr>
        <w:keepNext w:val="0"/>
        <w:keepLines w:val="0"/>
        <w:pageBreakBefore w:val="0"/>
        <w:kinsoku/>
        <w:wordWrap/>
        <w:overflowPunct/>
        <w:topLinePunct/>
        <w:bidi w:val="0"/>
        <w:adjustRightInd w:val="0"/>
        <w:snapToGrid/>
        <w:spacing w:line="560" w:lineRule="exact"/>
        <w:ind w:firstLine="640" w:firstLineChars="200"/>
        <w:jc w:val="both"/>
        <w:textAlignment w:val="auto"/>
        <w:rPr>
          <w:rFonts w:hint="eastAsia" w:ascii="Times New Roman" w:hAnsi="Times New Roman" w:eastAsia="仿宋_GB2312"/>
          <w:color w:val="auto"/>
          <w:kern w:val="32"/>
          <w:sz w:val="32"/>
          <w:szCs w:val="22"/>
          <w:lang w:val="en-US" w:eastAsia="zh-CN"/>
        </w:rPr>
      </w:pPr>
      <w:r>
        <w:rPr>
          <w:rFonts w:hint="eastAsia" w:cs="仿宋_GB2312"/>
          <w:color w:val="auto"/>
          <w:sz w:val="32"/>
          <w:szCs w:val="32"/>
          <w:lang w:val="en-US" w:eastAsia="zh-CN"/>
        </w:rPr>
        <w:t>近年来，</w:t>
      </w:r>
      <w:r>
        <w:rPr>
          <w:rFonts w:hint="eastAsia" w:ascii="仿宋_GB2312" w:hAnsi="仿宋_GB2312" w:eastAsia="仿宋_GB2312" w:cs="仿宋_GB2312"/>
          <w:color w:val="auto"/>
          <w:sz w:val="32"/>
          <w:szCs w:val="32"/>
        </w:rPr>
        <w:t>县上坚持把改善城区</w:t>
      </w:r>
      <w:r>
        <w:rPr>
          <w:rFonts w:hint="eastAsia" w:cs="仿宋_GB2312"/>
          <w:color w:val="auto"/>
          <w:sz w:val="32"/>
          <w:szCs w:val="32"/>
          <w:lang w:val="en-US" w:eastAsia="zh-CN"/>
        </w:rPr>
        <w:t>道路</w:t>
      </w:r>
      <w:r>
        <w:rPr>
          <w:rFonts w:hint="eastAsia" w:ascii="仿宋_GB2312" w:hAnsi="仿宋_GB2312" w:eastAsia="仿宋_GB2312" w:cs="仿宋_GB2312"/>
          <w:color w:val="auto"/>
          <w:sz w:val="32"/>
          <w:szCs w:val="32"/>
          <w:lang w:val="en-US" w:eastAsia="zh-CN"/>
        </w:rPr>
        <w:t>交通</w:t>
      </w:r>
      <w:r>
        <w:rPr>
          <w:rFonts w:hint="eastAsia" w:ascii="仿宋_GB2312" w:hAnsi="仿宋_GB2312" w:eastAsia="仿宋_GB2312" w:cs="仿宋_GB2312"/>
          <w:color w:val="auto"/>
          <w:sz w:val="32"/>
          <w:szCs w:val="32"/>
        </w:rPr>
        <w:t>环境，提升交通安全保障水平作为一项回应群众</w:t>
      </w:r>
      <w:r>
        <w:rPr>
          <w:rFonts w:hint="eastAsia" w:cs="仿宋_GB2312"/>
          <w:color w:val="auto"/>
          <w:sz w:val="32"/>
          <w:szCs w:val="32"/>
          <w:lang w:val="en-US" w:eastAsia="zh-CN"/>
        </w:rPr>
        <w:t>期盼</w:t>
      </w:r>
      <w:r>
        <w:rPr>
          <w:rFonts w:hint="eastAsia" w:ascii="仿宋_GB2312" w:hAnsi="仿宋_GB2312" w:eastAsia="仿宋_GB2312" w:cs="仿宋_GB2312"/>
          <w:color w:val="auto"/>
          <w:sz w:val="32"/>
          <w:szCs w:val="32"/>
        </w:rPr>
        <w:t>的民生重点工作来抓，</w:t>
      </w:r>
      <w:r>
        <w:rPr>
          <w:rFonts w:hint="eastAsia" w:cs="仿宋_GB2312"/>
          <w:color w:val="auto"/>
          <w:sz w:val="32"/>
          <w:szCs w:val="32"/>
          <w:lang w:val="en-US" w:eastAsia="zh-CN"/>
        </w:rPr>
        <w:t>取得了一定成效，但在精细化管理方面还有不足之处。主要表现在：一是部分路段交通标识、标线设置不够合理，如县</w:t>
      </w:r>
      <w:r>
        <w:rPr>
          <w:rFonts w:hint="eastAsia" w:ascii="仿宋_GB2312" w:hAnsi="仿宋_GB2312" w:eastAsia="仿宋_GB2312" w:cs="仿宋_GB2312"/>
          <w:bCs/>
          <w:color w:val="auto"/>
          <w:sz w:val="32"/>
          <w:shd w:val="clear" w:color="auto" w:fill="FFFFFF"/>
        </w:rPr>
        <w:t>影剧院十字自东向</w:t>
      </w:r>
      <w:r>
        <w:rPr>
          <w:rFonts w:hint="eastAsia" w:cs="仿宋_GB2312"/>
          <w:bCs/>
          <w:color w:val="auto"/>
          <w:sz w:val="32"/>
          <w:shd w:val="clear" w:color="auto" w:fill="FFFFFF"/>
          <w:lang w:val="en-US" w:eastAsia="zh-CN"/>
        </w:rPr>
        <w:t>北</w:t>
      </w:r>
      <w:r>
        <w:rPr>
          <w:rFonts w:hint="eastAsia" w:ascii="仿宋_GB2312" w:hAnsi="仿宋_GB2312" w:eastAsia="仿宋_GB2312" w:cs="仿宋_GB2312"/>
          <w:bCs/>
          <w:color w:val="auto"/>
          <w:sz w:val="32"/>
          <w:shd w:val="clear" w:color="auto" w:fill="FFFFFF"/>
        </w:rPr>
        <w:t>右转车道过</w:t>
      </w:r>
      <w:r>
        <w:rPr>
          <w:rFonts w:hint="eastAsia" w:cs="仿宋_GB2312"/>
          <w:bCs/>
          <w:color w:val="auto"/>
          <w:sz w:val="32"/>
          <w:shd w:val="clear" w:color="auto" w:fill="FFFFFF"/>
          <w:lang w:val="en-US" w:eastAsia="zh-CN"/>
        </w:rPr>
        <w:t>于狭窄</w:t>
      </w:r>
      <w:r>
        <w:rPr>
          <w:rFonts w:hint="eastAsia" w:ascii="仿宋_GB2312" w:hAnsi="仿宋_GB2312" w:eastAsia="仿宋_GB2312" w:cs="仿宋_GB2312"/>
          <w:bCs/>
          <w:color w:val="auto"/>
          <w:sz w:val="32"/>
          <w:shd w:val="clear" w:color="auto" w:fill="FFFFFF"/>
        </w:rPr>
        <w:t>，</w:t>
      </w:r>
      <w:r>
        <w:rPr>
          <w:rFonts w:hint="eastAsia" w:cs="仿宋_GB2312"/>
          <w:bCs/>
          <w:color w:val="auto"/>
          <w:sz w:val="32"/>
          <w:shd w:val="clear" w:color="auto" w:fill="FFFFFF"/>
          <w:lang w:val="en-US" w:eastAsia="zh-CN"/>
        </w:rPr>
        <w:t>一旦遇到</w:t>
      </w:r>
      <w:r>
        <w:rPr>
          <w:rFonts w:hint="eastAsia" w:ascii="仿宋_GB2312" w:hAnsi="仿宋_GB2312" w:eastAsia="仿宋_GB2312" w:cs="仿宋_GB2312"/>
          <w:bCs/>
          <w:color w:val="auto"/>
          <w:sz w:val="32"/>
          <w:shd w:val="clear" w:color="auto" w:fill="FFFFFF"/>
        </w:rPr>
        <w:t>非机动车停放，容易导致右转车辆被动</w:t>
      </w:r>
      <w:r>
        <w:rPr>
          <w:rFonts w:hint="eastAsia" w:cs="仿宋_GB2312"/>
          <w:bCs/>
          <w:color w:val="auto"/>
          <w:sz w:val="32"/>
          <w:shd w:val="clear" w:color="auto" w:fill="FFFFFF"/>
          <w:lang w:val="en-US" w:eastAsia="zh-CN"/>
        </w:rPr>
        <w:t>压线</w:t>
      </w:r>
      <w:r>
        <w:rPr>
          <w:rFonts w:hint="eastAsia" w:ascii="仿宋_GB2312" w:hAnsi="仿宋_GB2312" w:eastAsia="仿宋_GB2312" w:cs="仿宋_GB2312"/>
          <w:bCs/>
          <w:color w:val="auto"/>
          <w:sz w:val="32"/>
          <w:shd w:val="clear" w:color="auto" w:fill="FFFFFF"/>
        </w:rPr>
        <w:t>违章。</w:t>
      </w:r>
      <w:r>
        <w:rPr>
          <w:rFonts w:hint="eastAsia" w:cs="仿宋_GB2312"/>
          <w:bCs/>
          <w:color w:val="auto"/>
          <w:sz w:val="32"/>
          <w:shd w:val="clear" w:color="auto" w:fill="FFFFFF"/>
          <w:lang w:val="en-US" w:eastAsia="zh-CN"/>
        </w:rPr>
        <w:t>二是部分路口道路交通标志牌（栏）被损毁，不够醒目；三是部分路段没有设置停车或禁停标志，且停车位线不明晰，既不利于车主停车，也不利于交警执法。</w:t>
      </w:r>
    </w:p>
    <w:p>
      <w:pPr>
        <w:keepNext w:val="0"/>
        <w:keepLines w:val="0"/>
        <w:pageBreakBefore w:val="0"/>
        <w:kinsoku/>
        <w:wordWrap/>
        <w:overflowPunct/>
        <w:topLinePunct/>
        <w:bidi w:val="0"/>
        <w:adjustRightInd w:val="0"/>
        <w:snapToGrid/>
        <w:spacing w:line="560" w:lineRule="exact"/>
        <w:jc w:val="both"/>
        <w:textAlignment w:val="auto"/>
        <w:rPr>
          <w:rFonts w:hint="eastAsia" w:ascii="Times New Roman" w:hAnsi="Times New Roman" w:eastAsia="黑体"/>
          <w:color w:val="auto"/>
          <w:kern w:val="32"/>
          <w:sz w:val="32"/>
          <w:szCs w:val="22"/>
          <w:lang w:val="en-US" w:eastAsia="zh-CN"/>
        </w:rPr>
      </w:pPr>
      <w:r>
        <w:rPr>
          <w:rFonts w:hint="eastAsia" w:ascii="黑体" w:hAnsi="黑体" w:eastAsia="黑体" w:cs="黑体"/>
          <w:color w:val="auto"/>
          <w:lang w:val="en-US" w:eastAsia="zh-CN"/>
        </w:rPr>
        <w:t>建  议：</w:t>
      </w:r>
    </w:p>
    <w:p>
      <w:pPr>
        <w:keepNext w:val="0"/>
        <w:keepLines w:val="0"/>
        <w:pageBreakBefore w:val="0"/>
        <w:kinsoku/>
        <w:wordWrap/>
        <w:overflowPunct/>
        <w:topLinePunct/>
        <w:bidi w:val="0"/>
        <w:adjustRightInd w:val="0"/>
        <w:snapToGrid/>
        <w:spacing w:line="560" w:lineRule="exact"/>
        <w:jc w:val="both"/>
        <w:textAlignment w:val="auto"/>
        <w:rPr>
          <w:rFonts w:hint="eastAsia" w:ascii="仿宋_GB2312" w:hAnsi="仿宋_GB2312" w:eastAsia="仿宋_GB2312" w:cs="仿宋_GB2312"/>
          <w:color w:val="auto"/>
          <w:kern w:val="32"/>
          <w:sz w:val="32"/>
          <w:szCs w:val="22"/>
          <w:lang w:val="en-US" w:eastAsia="zh-CN"/>
        </w:rPr>
      </w:pPr>
      <w:r>
        <w:rPr>
          <w:rFonts w:hint="eastAsia" w:ascii="仿宋_GB2312" w:hAnsi="仿宋_GB2312" w:eastAsia="仿宋_GB2312" w:cs="仿宋_GB2312"/>
          <w:color w:val="auto"/>
          <w:kern w:val="32"/>
          <w:sz w:val="32"/>
          <w:szCs w:val="22"/>
          <w:lang w:val="en-US" w:eastAsia="zh-CN"/>
        </w:rPr>
        <w:t xml:space="preserve">    1.对不合理的交通标线进行更改，保障车辆通行畅通，避免被动违章。</w:t>
      </w:r>
    </w:p>
    <w:p>
      <w:pPr>
        <w:pStyle w:val="2"/>
        <w:keepNext w:val="0"/>
        <w:keepLines w:val="0"/>
        <w:pageBreakBefore w:val="0"/>
        <w:kinsoku/>
        <w:wordWrap/>
        <w:overflowPunct/>
        <w:bidi w:val="0"/>
        <w:snapToGrid/>
        <w:spacing w:line="560" w:lineRule="exact"/>
        <w:ind w:firstLine="64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2.维修更换损毁、模糊不清的交通标志牌（栏）。</w:t>
      </w:r>
    </w:p>
    <w:p>
      <w:pPr>
        <w:pStyle w:val="2"/>
        <w:keepNext w:val="0"/>
        <w:keepLines w:val="0"/>
        <w:pageBreakBefore w:val="0"/>
        <w:kinsoku/>
        <w:wordWrap/>
        <w:overflowPunct/>
        <w:bidi w:val="0"/>
        <w:snapToGrid/>
        <w:spacing w:line="560" w:lineRule="exact"/>
        <w:ind w:firstLine="64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w:t>
      </w:r>
      <w:r>
        <w:rPr>
          <w:rFonts w:hint="eastAsia" w:cs="仿宋_GB2312"/>
          <w:color w:val="auto"/>
          <w:lang w:val="en-US" w:eastAsia="zh-CN"/>
        </w:rPr>
        <w:t>根据县城区道路通行条件、车流量等实际情况，</w:t>
      </w:r>
      <w:r>
        <w:rPr>
          <w:rFonts w:hint="eastAsia" w:ascii="仿宋_GB2312" w:hAnsi="仿宋_GB2312" w:eastAsia="仿宋_GB2312" w:cs="仿宋_GB2312"/>
          <w:color w:val="auto"/>
          <w:lang w:val="en-US" w:eastAsia="zh-CN"/>
        </w:rPr>
        <w:t>在有停车条件的路段划定停车位，</w:t>
      </w:r>
      <w:r>
        <w:rPr>
          <w:rFonts w:hint="eastAsia" w:cs="仿宋_GB2312"/>
          <w:color w:val="auto"/>
          <w:lang w:val="en-US" w:eastAsia="zh-CN"/>
        </w:rPr>
        <w:t>在严禁停车的路段设置禁停标志，并</w:t>
      </w:r>
      <w:r>
        <w:rPr>
          <w:rFonts w:hint="eastAsia" w:ascii="仿宋_GB2312" w:hAnsi="仿宋_GB2312" w:eastAsia="仿宋_GB2312" w:cs="仿宋_GB2312"/>
          <w:color w:val="auto"/>
          <w:lang w:val="en-US" w:eastAsia="zh-CN"/>
        </w:rPr>
        <w:t>加大对</w:t>
      </w:r>
      <w:r>
        <w:rPr>
          <w:rFonts w:hint="eastAsia" w:cs="仿宋_GB2312"/>
          <w:color w:val="auto"/>
          <w:lang w:val="en-US" w:eastAsia="zh-CN"/>
        </w:rPr>
        <w:t>车辆</w:t>
      </w:r>
      <w:r>
        <w:rPr>
          <w:rFonts w:hint="eastAsia" w:ascii="仿宋_GB2312" w:hAnsi="仿宋_GB2312" w:eastAsia="仿宋_GB2312" w:cs="仿宋_GB2312"/>
          <w:color w:val="auto"/>
          <w:lang w:val="en-US" w:eastAsia="zh-CN"/>
        </w:rPr>
        <w:t>乱停乱放行为的处罚力度。</w:t>
      </w:r>
    </w:p>
    <w:p>
      <w:pPr>
        <w:keepNext w:val="0"/>
        <w:keepLines w:val="0"/>
        <w:pageBreakBefore w:val="0"/>
        <w:kinsoku/>
        <w:wordWrap/>
        <w:overflowPunct/>
        <w:topLinePunct/>
        <w:bidi w:val="0"/>
        <w:adjustRightInd w:val="0"/>
        <w:snapToGrid/>
        <w:spacing w:line="560" w:lineRule="exact"/>
        <w:jc w:val="both"/>
        <w:textAlignment w:val="auto"/>
        <w:rPr>
          <w:rFonts w:hint="eastAsia" w:ascii="Times New Roman" w:hAnsi="Times New Roman" w:eastAsia="仿宋_GB2312"/>
          <w:color w:val="auto"/>
          <w:kern w:val="32"/>
          <w:sz w:val="32"/>
          <w:szCs w:val="22"/>
          <w:lang w:val="zh-CN" w:eastAsia="zh-CN"/>
        </w:rPr>
      </w:pPr>
    </w:p>
    <w:p>
      <w:pPr>
        <w:keepNext w:val="0"/>
        <w:keepLines w:val="0"/>
        <w:pageBreakBefore w:val="0"/>
        <w:kinsoku/>
        <w:wordWrap/>
        <w:overflowPunct/>
        <w:topLinePunct/>
        <w:bidi w:val="0"/>
        <w:adjustRightInd w:val="0"/>
        <w:snapToGrid/>
        <w:spacing w:line="560" w:lineRule="exact"/>
        <w:jc w:val="center"/>
        <w:textAlignment w:val="auto"/>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44"/>
          <w:szCs w:val="36"/>
        </w:rPr>
        <w:t>县政协九届三次会议委员提案</w:t>
      </w:r>
    </w:p>
    <w:p>
      <w:pPr>
        <w:keepNext w:val="0"/>
        <w:keepLines w:val="0"/>
        <w:pageBreakBefore w:val="0"/>
        <w:kinsoku/>
        <w:wordWrap/>
        <w:overflowPunct/>
        <w:topLinePunct/>
        <w:bidi w:val="0"/>
        <w:adjustRightInd w:val="0"/>
        <w:snapToGrid/>
        <w:spacing w:line="560" w:lineRule="exact"/>
        <w:jc w:val="center"/>
        <w:textAlignment w:val="auto"/>
        <w:rPr>
          <w:rFonts w:ascii="黑体" w:hAnsi="黑体" w:eastAsia="黑体" w:cs="黑体"/>
          <w:color w:val="auto"/>
        </w:rPr>
      </w:pPr>
      <w:r>
        <w:rPr>
          <w:rFonts w:hint="eastAsia" w:ascii="黑体" w:hAnsi="黑体" w:eastAsia="黑体" w:cs="黑体"/>
          <w:color w:val="auto"/>
        </w:rPr>
        <w:t xml:space="preserve">第 </w:t>
      </w:r>
      <w:r>
        <w:rPr>
          <w:rFonts w:hint="eastAsia" w:ascii="黑体" w:hAnsi="黑体" w:eastAsia="黑体" w:cs="黑体"/>
          <w:color w:val="auto"/>
          <w:lang w:val="en-US" w:eastAsia="zh-CN"/>
        </w:rPr>
        <w:t>34</w:t>
      </w:r>
      <w:r>
        <w:rPr>
          <w:rFonts w:hint="eastAsia" w:ascii="黑体" w:hAnsi="黑体" w:eastAsia="黑体" w:cs="黑体"/>
          <w:color w:val="auto"/>
        </w:rPr>
        <w:t xml:space="preserve"> 号</w:t>
      </w:r>
    </w:p>
    <w:p>
      <w:pPr>
        <w:keepNext w:val="0"/>
        <w:keepLines w:val="0"/>
        <w:pageBreakBefore w:val="0"/>
        <w:kinsoku/>
        <w:wordWrap/>
        <w:overflowPunct/>
        <w:bidi w:val="0"/>
        <w:adjustRightInd w:val="0"/>
        <w:snapToGrid/>
        <w:spacing w:line="560" w:lineRule="exact"/>
        <w:jc w:val="left"/>
        <w:textAlignment w:val="auto"/>
        <w:rPr>
          <w:rFonts w:hint="eastAsia" w:hAnsi="仿宋" w:eastAsia="黑体"/>
          <w:color w:val="auto"/>
          <w:lang w:val="en-US" w:eastAsia="zh-CN"/>
        </w:rPr>
      </w:pPr>
      <w:r>
        <w:rPr>
          <w:rFonts w:hint="eastAsia" w:ascii="黑体" w:hAnsi="黑体" w:eastAsia="黑体" w:cs="黑体"/>
          <w:color w:val="auto"/>
        </w:rPr>
        <w:t>案  由：</w:t>
      </w:r>
      <w:r>
        <w:rPr>
          <w:rFonts w:hint="eastAsia" w:ascii="Times New Roman" w:hAnsi="Times New Roman" w:eastAsia="仿宋_GB2312"/>
          <w:color w:val="auto"/>
          <w:kern w:val="32"/>
          <w:sz w:val="32"/>
          <w:szCs w:val="22"/>
          <w:lang w:val="en-US" w:eastAsia="zh-CN"/>
        </w:rPr>
        <w:t>关于</w:t>
      </w:r>
      <w:r>
        <w:rPr>
          <w:rFonts w:hint="eastAsia" w:ascii="Times New Roman" w:hAnsi="Times New Roman" w:eastAsia="仿宋_GB2312"/>
          <w:color w:val="auto"/>
          <w:kern w:val="32"/>
          <w:sz w:val="32"/>
          <w:szCs w:val="22"/>
          <w:lang w:val="zh-CN" w:eastAsia="zh-CN"/>
        </w:rPr>
        <w:t>解决农村学生乘车难问题</w:t>
      </w:r>
      <w:r>
        <w:rPr>
          <w:rFonts w:hint="eastAsia" w:ascii="Times New Roman" w:hAnsi="Times New Roman"/>
          <w:color w:val="auto"/>
          <w:kern w:val="32"/>
          <w:sz w:val="32"/>
          <w:szCs w:val="22"/>
          <w:lang w:val="zh-CN" w:eastAsia="zh-CN"/>
        </w:rPr>
        <w:t>案</w:t>
      </w:r>
      <w:r>
        <w:rPr>
          <w:rFonts w:hint="eastAsia" w:hAnsi="仿宋" w:eastAsia="黑体"/>
          <w:color w:val="auto"/>
          <w:lang w:val="en-US" w:eastAsia="zh-CN"/>
        </w:rPr>
        <w:t xml:space="preserve"> </w:t>
      </w:r>
    </w:p>
    <w:p>
      <w:pPr>
        <w:keepNext w:val="0"/>
        <w:keepLines w:val="0"/>
        <w:pageBreakBefore w:val="0"/>
        <w:tabs>
          <w:tab w:val="left" w:pos="540"/>
        </w:tabs>
        <w:kinsoku/>
        <w:wordWrap/>
        <w:overflowPunct/>
        <w:bidi w:val="0"/>
        <w:adjustRightInd w:val="0"/>
        <w:snapToGrid/>
        <w:spacing w:line="560" w:lineRule="exact"/>
        <w:textAlignment w:val="auto"/>
        <w:rPr>
          <w:rFonts w:ascii="黑体" w:hAnsi="黑体" w:eastAsia="黑体" w:cs="黑体"/>
          <w:color w:val="auto"/>
        </w:rPr>
      </w:pPr>
      <w:r>
        <w:rPr>
          <w:rFonts w:hint="eastAsia" w:ascii="黑体" w:hAnsi="黑体" w:eastAsia="黑体" w:cs="黑体"/>
          <w:color w:val="auto"/>
        </w:rPr>
        <w:t>提案者</w:t>
      </w:r>
      <w:r>
        <w:rPr>
          <w:rFonts w:hint="eastAsia" w:ascii="黑体" w:hAnsi="黑体" w:eastAsia="黑体" w:cs="黑体"/>
          <w:color w:val="auto"/>
          <w:lang w:val="en-US" w:eastAsia="zh-CN"/>
        </w:rPr>
        <w:t xml:space="preserve">     </w:t>
      </w:r>
      <w:r>
        <w:rPr>
          <w:rFonts w:hint="eastAsia" w:ascii="黑体" w:hAnsi="黑体" w:eastAsia="黑体" w:cs="黑体"/>
          <w:color w:val="auto"/>
        </w:rPr>
        <w:t>通讯地址</w:t>
      </w:r>
      <w:r>
        <w:rPr>
          <w:rFonts w:hint="eastAsia" w:ascii="黑体" w:hAnsi="黑体" w:eastAsia="黑体" w:cs="黑体"/>
          <w:color w:val="auto"/>
          <w:lang w:val="en-US" w:eastAsia="zh-CN"/>
        </w:rPr>
        <w:t xml:space="preserve">           </w:t>
      </w:r>
      <w:r>
        <w:rPr>
          <w:rFonts w:hint="eastAsia" w:ascii="黑体" w:hAnsi="黑体" w:eastAsia="黑体" w:cs="黑体"/>
          <w:color w:val="auto"/>
        </w:rPr>
        <w:t>邮编</w:t>
      </w:r>
      <w:r>
        <w:rPr>
          <w:rFonts w:hint="eastAsia" w:ascii="黑体" w:hAnsi="黑体" w:eastAsia="黑体" w:cs="黑体"/>
          <w:color w:val="auto"/>
          <w:lang w:val="en-US" w:eastAsia="zh-CN"/>
        </w:rPr>
        <w:t xml:space="preserve">          </w:t>
      </w:r>
      <w:r>
        <w:rPr>
          <w:rFonts w:hint="eastAsia" w:ascii="黑体" w:hAnsi="黑体" w:eastAsia="黑体" w:cs="黑体"/>
          <w:color w:val="auto"/>
        </w:rPr>
        <w:t>电话</w:t>
      </w:r>
    </w:p>
    <w:p>
      <w:pPr>
        <w:pStyle w:val="2"/>
        <w:keepNext w:val="0"/>
        <w:keepLines w:val="0"/>
        <w:pageBreakBefore w:val="0"/>
        <w:kinsoku/>
        <w:wordWrap/>
        <w:overflowPunct/>
        <w:bidi w:val="0"/>
        <w:snapToGrid/>
        <w:spacing w:line="560" w:lineRule="exact"/>
        <w:textAlignment w:val="auto"/>
        <w:rPr>
          <w:rFonts w:hint="eastAsia"/>
          <w:color w:val="auto"/>
          <w:sz w:val="32"/>
          <w:szCs w:val="32"/>
          <w:lang w:val="en-US" w:eastAsia="zh-CN"/>
        </w:rPr>
      </w:pPr>
      <w:r>
        <w:rPr>
          <w:rFonts w:hint="eastAsia"/>
          <w:color w:val="auto"/>
          <w:sz w:val="32"/>
          <w:szCs w:val="32"/>
          <w:lang w:val="en-US" w:eastAsia="zh-CN"/>
        </w:rPr>
        <w:t xml:space="preserve">侯占文     </w:t>
      </w:r>
      <w:r>
        <w:rPr>
          <w:rFonts w:hint="eastAsia" w:ascii="仿宋_GB2312" w:hAnsi="仿宋_GB2312" w:eastAsia="仿宋_GB2312" w:cs="仿宋_GB2312"/>
          <w:color w:val="auto"/>
          <w:sz w:val="32"/>
          <w:szCs w:val="32"/>
          <w:vertAlign w:val="baseline"/>
          <w:lang w:eastAsia="zh-CN"/>
        </w:rPr>
        <w:t>县</w:t>
      </w:r>
      <w:r>
        <w:rPr>
          <w:rFonts w:hint="eastAsia" w:cs="仿宋_GB2312"/>
          <w:color w:val="auto"/>
          <w:sz w:val="32"/>
          <w:szCs w:val="32"/>
          <w:vertAlign w:val="baseline"/>
          <w:lang w:val="en-US" w:eastAsia="zh-CN"/>
        </w:rPr>
        <w:t>物价局           744200        15193322189</w:t>
      </w:r>
    </w:p>
    <w:p>
      <w:pPr>
        <w:keepNext w:val="0"/>
        <w:keepLines w:val="0"/>
        <w:pageBreakBefore w:val="0"/>
        <w:kinsoku/>
        <w:wordWrap/>
        <w:overflowPunct/>
        <w:bidi w:val="0"/>
        <w:adjustRightInd w:val="0"/>
        <w:snapToGrid/>
        <w:spacing w:line="560" w:lineRule="exact"/>
        <w:jc w:val="left"/>
        <w:textAlignment w:val="auto"/>
        <w:rPr>
          <w:rFonts w:hint="eastAsia" w:ascii="Times New Roman" w:hAnsi="Times New Roman" w:eastAsia="仿宋_GB2312"/>
          <w:color w:val="auto"/>
          <w:kern w:val="32"/>
          <w:sz w:val="32"/>
          <w:szCs w:val="22"/>
          <w:lang w:val="en-US" w:eastAsia="zh-CN"/>
        </w:rPr>
      </w:pPr>
      <w:r>
        <w:rPr>
          <w:rFonts w:hint="eastAsia" w:ascii="Times New Roman" w:hAnsi="Times New Roman" w:eastAsia="仿宋_GB2312"/>
          <w:color w:val="auto"/>
          <w:kern w:val="32"/>
          <w:sz w:val="32"/>
          <w:szCs w:val="22"/>
          <w:lang w:val="zh-CN" w:eastAsia="zh-CN"/>
        </w:rPr>
        <w:t>赵建华</w:t>
      </w:r>
      <w:r>
        <w:rPr>
          <w:rFonts w:hint="eastAsia" w:ascii="Times New Roman" w:hAnsi="Times New Roman"/>
          <w:color w:val="auto"/>
          <w:kern w:val="32"/>
          <w:sz w:val="32"/>
          <w:szCs w:val="22"/>
          <w:lang w:val="en-US" w:eastAsia="zh-CN"/>
        </w:rPr>
        <w:t xml:space="preserve">     县法院</w:t>
      </w:r>
      <w:r>
        <w:rPr>
          <w:rFonts w:hint="eastAsia" w:ascii="仿宋_GB2312" w:hAnsi="仿宋_GB2312" w:eastAsia="仿宋_GB2312" w:cs="仿宋_GB2312"/>
          <w:color w:val="auto"/>
          <w:kern w:val="32"/>
          <w:sz w:val="32"/>
          <w:szCs w:val="22"/>
          <w:lang w:val="en-US" w:eastAsia="zh-CN"/>
        </w:rPr>
        <w:t xml:space="preserve">         </w:t>
      </w:r>
      <w:r>
        <w:rPr>
          <w:rFonts w:hint="eastAsia" w:cs="仿宋_GB2312"/>
          <w:color w:val="auto"/>
          <w:kern w:val="32"/>
          <w:sz w:val="32"/>
          <w:szCs w:val="22"/>
          <w:lang w:val="en-US" w:eastAsia="zh-CN"/>
        </w:rPr>
        <w:t xml:space="preserve">  </w:t>
      </w:r>
      <w:r>
        <w:rPr>
          <w:rFonts w:hint="eastAsia" w:ascii="仿宋_GB2312" w:hAnsi="仿宋_GB2312" w:eastAsia="仿宋_GB2312" w:cs="仿宋_GB2312"/>
          <w:color w:val="auto"/>
          <w:kern w:val="32"/>
          <w:sz w:val="32"/>
          <w:szCs w:val="22"/>
          <w:lang w:val="en-US" w:eastAsia="zh-CN"/>
        </w:rPr>
        <w:t xml:space="preserve">  744200        </w:t>
      </w:r>
      <w:r>
        <w:rPr>
          <w:rFonts w:hint="eastAsia" w:cs="仿宋_GB2312"/>
          <w:color w:val="auto"/>
          <w:kern w:val="32"/>
          <w:sz w:val="32"/>
          <w:szCs w:val="22"/>
          <w:lang w:val="en-US" w:eastAsia="zh-CN"/>
        </w:rPr>
        <w:t>18993353537</w:t>
      </w:r>
    </w:p>
    <w:p>
      <w:pPr>
        <w:pStyle w:val="2"/>
        <w:keepNext w:val="0"/>
        <w:keepLines w:val="0"/>
        <w:pageBreakBefore w:val="0"/>
        <w:kinsoku/>
        <w:wordWrap/>
        <w:overflowPunct/>
        <w:bidi w:val="0"/>
        <w:snapToGrid/>
        <w:spacing w:line="560" w:lineRule="exact"/>
        <w:textAlignment w:val="auto"/>
        <w:rPr>
          <w:rFonts w:hint="eastAsia" w:ascii="仿宋_GB2312" w:hAnsi="仿宋_GB2312" w:eastAsia="仿宋_GB2312" w:cs="仿宋_GB2312"/>
          <w:color w:val="auto"/>
          <w:kern w:val="32"/>
          <w:sz w:val="32"/>
          <w:szCs w:val="22"/>
          <w:lang w:val="en-US" w:eastAsia="zh-CN" w:bidi="ar-SA"/>
        </w:rPr>
      </w:pPr>
      <w:r>
        <w:rPr>
          <w:rFonts w:hint="eastAsia" w:ascii="仿宋_GB2312" w:hAnsi="仿宋_GB2312" w:eastAsia="仿宋_GB2312" w:cs="仿宋_GB2312"/>
          <w:color w:val="auto"/>
          <w:kern w:val="32"/>
          <w:sz w:val="32"/>
          <w:szCs w:val="22"/>
          <w:lang w:val="zh-CN" w:eastAsia="zh-CN" w:bidi="ar-SA"/>
        </w:rPr>
        <w:t>张海龙</w:t>
      </w:r>
      <w:r>
        <w:rPr>
          <w:rFonts w:hint="eastAsia" w:ascii="仿宋_GB2312" w:hAnsi="仿宋_GB2312" w:eastAsia="仿宋_GB2312" w:cs="仿宋_GB2312"/>
          <w:color w:val="auto"/>
          <w:kern w:val="32"/>
          <w:sz w:val="32"/>
          <w:szCs w:val="22"/>
          <w:lang w:val="en-US" w:eastAsia="zh-CN" w:bidi="ar-SA"/>
        </w:rPr>
        <w:t xml:space="preserve">     县政府办           744200        13830380123</w:t>
      </w:r>
    </w:p>
    <w:p>
      <w:pPr>
        <w:keepNext w:val="0"/>
        <w:keepLines w:val="0"/>
        <w:pageBreakBefore w:val="0"/>
        <w:kinsoku/>
        <w:wordWrap/>
        <w:overflowPunct/>
        <w:topLinePunct w:val="0"/>
        <w:autoSpaceDE/>
        <w:autoSpaceDN/>
        <w:bidi w:val="0"/>
        <w:adjustRightInd w:val="0"/>
        <w:snapToGrid/>
        <w:spacing w:line="560" w:lineRule="exact"/>
        <w:jc w:val="left"/>
        <w:textAlignment w:val="auto"/>
        <w:rPr>
          <w:rFonts w:hint="eastAsia" w:hAnsi="Microsoft JhengHei" w:eastAsia="仿宋_GB2312"/>
          <w:color w:val="auto"/>
          <w:lang w:val="en-US" w:eastAsia="zh-CN"/>
        </w:rPr>
      </w:pPr>
      <w:r>
        <w:rPr>
          <w:rFonts w:hint="eastAsia" w:cs="仿宋_GB2312"/>
          <w:color w:val="auto"/>
          <w:sz w:val="32"/>
          <w:szCs w:val="32"/>
          <w:vertAlign w:val="baseline"/>
          <w:lang w:val="en-US" w:eastAsia="zh-CN"/>
        </w:rPr>
        <w:t xml:space="preserve">秦  婧  </w:t>
      </w:r>
      <w:r>
        <w:rPr>
          <w:rFonts w:hint="eastAsia" w:hAnsi="Microsoft JhengHei"/>
          <w:color w:val="auto"/>
        </w:rPr>
        <w:t xml:space="preserve"> </w:t>
      </w:r>
      <w:r>
        <w:rPr>
          <w:rFonts w:hint="eastAsia" w:hAnsi="Microsoft JhengHei"/>
          <w:color w:val="auto"/>
          <w:lang w:val="en-US" w:eastAsia="zh-CN"/>
        </w:rPr>
        <w:t xml:space="preserve"> </w:t>
      </w:r>
      <w:r>
        <w:rPr>
          <w:rFonts w:hint="eastAsia" w:hAnsi="Microsoft JhengHei"/>
          <w:color w:val="auto"/>
        </w:rPr>
        <w:t xml:space="preserve"> </w:t>
      </w:r>
      <w:r>
        <w:rPr>
          <w:rFonts w:hint="eastAsia" w:ascii="仿宋_GB2312" w:hAnsi="仿宋_GB2312" w:eastAsia="仿宋_GB2312" w:cs="仿宋_GB2312"/>
          <w:color w:val="auto"/>
          <w:sz w:val="32"/>
          <w:szCs w:val="32"/>
          <w:vertAlign w:val="baseline"/>
          <w:lang w:eastAsia="zh-CN"/>
        </w:rPr>
        <w:t>县</w:t>
      </w:r>
      <w:r>
        <w:rPr>
          <w:rFonts w:hint="eastAsia" w:cs="仿宋_GB2312"/>
          <w:color w:val="auto"/>
          <w:sz w:val="32"/>
          <w:szCs w:val="32"/>
          <w:vertAlign w:val="baseline"/>
          <w:lang w:val="en-US" w:eastAsia="zh-CN"/>
        </w:rPr>
        <w:t>民政局           744200        13809336697</w:t>
      </w:r>
    </w:p>
    <w:p>
      <w:pPr>
        <w:keepNext w:val="0"/>
        <w:keepLines w:val="0"/>
        <w:pageBreakBefore w:val="0"/>
        <w:kinsoku/>
        <w:wordWrap/>
        <w:overflowPunct/>
        <w:topLinePunct w:val="0"/>
        <w:autoSpaceDE/>
        <w:autoSpaceDN/>
        <w:bidi w:val="0"/>
        <w:adjustRightInd w:val="0"/>
        <w:snapToGrid/>
        <w:spacing w:line="560" w:lineRule="exact"/>
        <w:jc w:val="left"/>
        <w:textAlignment w:val="auto"/>
        <w:rPr>
          <w:rFonts w:hint="eastAsia" w:cs="仿宋_GB2312"/>
          <w:color w:val="auto"/>
          <w:sz w:val="32"/>
          <w:szCs w:val="32"/>
          <w:vertAlign w:val="baseline"/>
          <w:lang w:val="en-US" w:eastAsia="zh-CN"/>
        </w:rPr>
      </w:pPr>
      <w:r>
        <w:rPr>
          <w:rFonts w:hint="eastAsia" w:cs="仿宋_GB2312"/>
          <w:color w:val="auto"/>
          <w:sz w:val="32"/>
          <w:szCs w:val="32"/>
          <w:vertAlign w:val="baseline"/>
          <w:lang w:val="en-US" w:eastAsia="zh-CN"/>
        </w:rPr>
        <w:t xml:space="preserve">闫小杰  </w:t>
      </w:r>
      <w:r>
        <w:rPr>
          <w:rFonts w:hint="eastAsia" w:hAnsi="Microsoft JhengHei"/>
          <w:color w:val="auto"/>
        </w:rPr>
        <w:t xml:space="preserve">  </w:t>
      </w:r>
      <w:r>
        <w:rPr>
          <w:rFonts w:hint="eastAsia" w:hAnsi="Microsoft JhengHei"/>
          <w:color w:val="auto"/>
          <w:lang w:val="en-US" w:eastAsia="zh-CN"/>
        </w:rPr>
        <w:t xml:space="preserve"> </w:t>
      </w:r>
      <w:r>
        <w:rPr>
          <w:rFonts w:hint="eastAsia" w:ascii="仿宋_GB2312" w:hAnsi="仿宋_GB2312" w:eastAsia="仿宋_GB2312" w:cs="仿宋_GB2312"/>
          <w:color w:val="auto"/>
          <w:sz w:val="32"/>
          <w:szCs w:val="32"/>
          <w:vertAlign w:val="baseline"/>
          <w:lang w:eastAsia="zh-CN"/>
        </w:rPr>
        <w:t>县</w:t>
      </w:r>
      <w:r>
        <w:rPr>
          <w:rFonts w:hint="eastAsia" w:cs="仿宋_GB2312"/>
          <w:color w:val="auto"/>
          <w:sz w:val="32"/>
          <w:szCs w:val="32"/>
          <w:vertAlign w:val="baseline"/>
          <w:lang w:val="en-US" w:eastAsia="zh-CN"/>
        </w:rPr>
        <w:t>文联             744200        13519034572</w:t>
      </w:r>
    </w:p>
    <w:p>
      <w:pPr>
        <w:keepNext w:val="0"/>
        <w:keepLines w:val="0"/>
        <w:pageBreakBefore w:val="0"/>
        <w:kinsoku/>
        <w:wordWrap/>
        <w:overflowPunct/>
        <w:bidi w:val="0"/>
        <w:adjustRightInd w:val="0"/>
        <w:snapToGrid/>
        <w:spacing w:line="560" w:lineRule="exact"/>
        <w:jc w:val="left"/>
        <w:textAlignment w:val="auto"/>
        <w:rPr>
          <w:rFonts w:hint="eastAsia" w:ascii="Times New Roman" w:hAnsi="Times New Roman" w:eastAsia="仿宋_GB2312"/>
          <w:color w:val="auto"/>
          <w:kern w:val="32"/>
          <w:sz w:val="32"/>
          <w:szCs w:val="22"/>
          <w:lang w:val="en-US" w:eastAsia="zh-CN"/>
        </w:rPr>
      </w:pPr>
      <w:r>
        <w:rPr>
          <w:rFonts w:hint="eastAsia" w:ascii="Times New Roman" w:hAnsi="Times New Roman" w:eastAsia="仿宋_GB2312"/>
          <w:color w:val="auto"/>
          <w:kern w:val="32"/>
          <w:sz w:val="32"/>
          <w:szCs w:val="22"/>
          <w:lang w:val="zh-CN" w:eastAsia="zh-CN"/>
        </w:rPr>
        <w:t>刘雅婷</w:t>
      </w:r>
      <w:r>
        <w:rPr>
          <w:rFonts w:hint="eastAsia" w:ascii="Times New Roman" w:hAnsi="Times New Roman"/>
          <w:color w:val="auto"/>
          <w:kern w:val="32"/>
          <w:sz w:val="32"/>
          <w:szCs w:val="22"/>
          <w:lang w:val="en-US" w:eastAsia="zh-CN"/>
        </w:rPr>
        <w:t xml:space="preserve">     县街道办</w:t>
      </w:r>
      <w:r>
        <w:rPr>
          <w:rFonts w:hint="eastAsia" w:ascii="仿宋_GB2312" w:hAnsi="仿宋_GB2312" w:eastAsia="仿宋_GB2312" w:cs="仿宋_GB2312"/>
          <w:color w:val="auto"/>
          <w:kern w:val="32"/>
          <w:sz w:val="32"/>
          <w:szCs w:val="22"/>
          <w:lang w:val="en-US" w:eastAsia="zh-CN"/>
        </w:rPr>
        <w:t xml:space="preserve">           744200        </w:t>
      </w:r>
      <w:r>
        <w:rPr>
          <w:rFonts w:hint="eastAsia" w:cs="仿宋_GB2312"/>
          <w:color w:val="auto"/>
          <w:kern w:val="32"/>
          <w:sz w:val="32"/>
          <w:szCs w:val="22"/>
          <w:lang w:val="en-US" w:eastAsia="zh-CN"/>
        </w:rPr>
        <w:t>18215316223</w:t>
      </w:r>
      <w:r>
        <w:rPr>
          <w:rFonts w:hint="eastAsia" w:ascii="Times New Roman" w:hAnsi="Times New Roman"/>
          <w:color w:val="auto"/>
          <w:kern w:val="32"/>
          <w:sz w:val="32"/>
          <w:szCs w:val="22"/>
          <w:lang w:val="en-US" w:eastAsia="zh-CN"/>
        </w:rPr>
        <w:t xml:space="preserve">   </w:t>
      </w:r>
    </w:p>
    <w:p>
      <w:pPr>
        <w:keepNext w:val="0"/>
        <w:keepLines w:val="0"/>
        <w:pageBreakBefore w:val="0"/>
        <w:kinsoku/>
        <w:wordWrap/>
        <w:overflowPunct/>
        <w:topLinePunct w:val="0"/>
        <w:autoSpaceDE/>
        <w:autoSpaceDN/>
        <w:bidi w:val="0"/>
        <w:adjustRightInd w:val="0"/>
        <w:snapToGrid/>
        <w:spacing w:line="560" w:lineRule="exact"/>
        <w:jc w:val="left"/>
        <w:textAlignment w:val="auto"/>
        <w:rPr>
          <w:rFonts w:hint="eastAsia"/>
          <w:color w:val="auto"/>
          <w:sz w:val="32"/>
          <w:szCs w:val="32"/>
          <w:lang w:val="en-US" w:eastAsia="zh-CN"/>
        </w:rPr>
      </w:pPr>
      <w:r>
        <w:rPr>
          <w:rFonts w:hint="eastAsia"/>
          <w:color w:val="auto"/>
          <w:sz w:val="32"/>
          <w:szCs w:val="32"/>
          <w:lang w:val="en-US" w:eastAsia="zh-CN"/>
        </w:rPr>
        <w:t>任建忠</w:t>
      </w:r>
      <w:r>
        <w:rPr>
          <w:rFonts w:hint="eastAsia" w:cs="仿宋_GB2312"/>
          <w:color w:val="auto"/>
          <w:sz w:val="32"/>
          <w:szCs w:val="32"/>
          <w:vertAlign w:val="baseline"/>
          <w:lang w:val="en-US" w:eastAsia="zh-CN"/>
        </w:rPr>
        <w:t xml:space="preserve">  </w:t>
      </w:r>
      <w:r>
        <w:rPr>
          <w:rFonts w:hint="eastAsia" w:hAnsi="Microsoft JhengHei"/>
          <w:color w:val="auto"/>
        </w:rPr>
        <w:t xml:space="preserve"> </w:t>
      </w:r>
      <w:r>
        <w:rPr>
          <w:rFonts w:hint="eastAsia" w:hAnsi="Microsoft JhengHei"/>
          <w:color w:val="auto"/>
          <w:lang w:val="en-US" w:eastAsia="zh-CN"/>
        </w:rPr>
        <w:t xml:space="preserve"> </w:t>
      </w:r>
      <w:r>
        <w:rPr>
          <w:rFonts w:hint="eastAsia" w:hAnsi="Microsoft JhengHei"/>
          <w:color w:val="auto"/>
        </w:rPr>
        <w:t xml:space="preserve"> </w:t>
      </w:r>
      <w:r>
        <w:rPr>
          <w:rFonts w:hint="eastAsia" w:ascii="仿宋_GB2312" w:hAnsi="仿宋_GB2312" w:eastAsia="仿宋_GB2312" w:cs="仿宋_GB2312"/>
          <w:color w:val="auto"/>
          <w:sz w:val="32"/>
          <w:szCs w:val="32"/>
          <w:vertAlign w:val="baseline"/>
          <w:lang w:eastAsia="zh-CN"/>
        </w:rPr>
        <w:t>县</w:t>
      </w:r>
      <w:r>
        <w:rPr>
          <w:rFonts w:hint="eastAsia" w:cs="仿宋_GB2312"/>
          <w:color w:val="auto"/>
          <w:sz w:val="32"/>
          <w:szCs w:val="32"/>
          <w:vertAlign w:val="baseline"/>
          <w:lang w:val="en-US" w:eastAsia="zh-CN"/>
        </w:rPr>
        <w:t>红十字会         744200        18719605676</w:t>
      </w:r>
    </w:p>
    <w:p>
      <w:pPr>
        <w:pStyle w:val="2"/>
        <w:keepNext w:val="0"/>
        <w:keepLines w:val="0"/>
        <w:pageBreakBefore w:val="0"/>
        <w:kinsoku/>
        <w:wordWrap/>
        <w:overflowPunct/>
        <w:bidi w:val="0"/>
        <w:snapToGrid/>
        <w:spacing w:line="560" w:lineRule="exac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提案内容：</w:t>
      </w:r>
    </w:p>
    <w:p>
      <w:pPr>
        <w:keepNext w:val="0"/>
        <w:keepLines w:val="0"/>
        <w:pageBreakBefore w:val="0"/>
        <w:kinsoku/>
        <w:wordWrap/>
        <w:overflowPunct/>
        <w:bidi w:val="0"/>
        <w:adjustRightInd w:val="0"/>
        <w:snapToGrid/>
        <w:spacing w:line="560" w:lineRule="exact"/>
        <w:ind w:firstLine="640" w:firstLineChars="200"/>
        <w:jc w:val="left"/>
        <w:textAlignment w:val="auto"/>
        <w:rPr>
          <w:rFonts w:hint="eastAsia" w:ascii="仿宋_GB2312" w:hAnsi="仿宋_GB2312" w:eastAsia="仿宋_GB2312" w:cs="仿宋_GB2312"/>
          <w:color w:val="auto"/>
          <w:kern w:val="32"/>
          <w:sz w:val="32"/>
          <w:szCs w:val="22"/>
          <w:lang w:val="zh-CN" w:eastAsia="zh-CN"/>
        </w:rPr>
      </w:pPr>
      <w:r>
        <w:rPr>
          <w:rFonts w:hint="eastAsia" w:ascii="仿宋_GB2312" w:hAnsi="仿宋_GB2312" w:eastAsia="仿宋_GB2312" w:cs="仿宋_GB2312"/>
          <w:color w:val="auto"/>
          <w:kern w:val="32"/>
          <w:sz w:val="32"/>
          <w:szCs w:val="22"/>
          <w:lang w:val="zh-CN" w:eastAsia="zh-CN"/>
        </w:rPr>
        <w:t>近年来，随着教育体制改革，</w:t>
      </w:r>
      <w:r>
        <w:rPr>
          <w:rFonts w:hint="eastAsia" w:ascii="仿宋_GB2312" w:hAnsi="仿宋_GB2312" w:eastAsia="仿宋_GB2312" w:cs="仿宋_GB2312"/>
          <w:color w:val="auto"/>
          <w:kern w:val="32"/>
          <w:sz w:val="32"/>
          <w:szCs w:val="22"/>
          <w:lang w:val="en-US" w:eastAsia="zh-CN"/>
        </w:rPr>
        <w:t>各乡镇</w:t>
      </w:r>
      <w:r>
        <w:rPr>
          <w:rFonts w:hint="eastAsia" w:ascii="仿宋_GB2312" w:hAnsi="仿宋_GB2312" w:eastAsia="仿宋_GB2312" w:cs="仿宋_GB2312"/>
          <w:color w:val="auto"/>
          <w:kern w:val="32"/>
          <w:sz w:val="32"/>
          <w:szCs w:val="22"/>
          <w:lang w:val="zh-CN" w:eastAsia="zh-CN"/>
        </w:rPr>
        <w:t>中小学、幼儿园整合搬迁，</w:t>
      </w:r>
      <w:r>
        <w:rPr>
          <w:rFonts w:hint="eastAsia" w:cs="仿宋_GB2312"/>
          <w:color w:val="auto"/>
          <w:kern w:val="32"/>
          <w:sz w:val="32"/>
          <w:szCs w:val="22"/>
          <w:lang w:val="en-US" w:eastAsia="zh-CN"/>
        </w:rPr>
        <w:t>部分学生上学路途遥远，由家长负责接送。但是，因农村青壮年劳动力外出务工，大多数学前幼儿和小学生由家中老人照看，上学、放学用电动摩托车接送，人身安全难以保障，安全隐患特别大</w:t>
      </w:r>
      <w:r>
        <w:rPr>
          <w:rFonts w:hint="eastAsia" w:ascii="仿宋_GB2312" w:hAnsi="仿宋_GB2312" w:eastAsia="仿宋_GB2312" w:cs="仿宋_GB2312"/>
          <w:color w:val="auto"/>
          <w:kern w:val="32"/>
          <w:sz w:val="32"/>
          <w:szCs w:val="22"/>
          <w:lang w:val="zh-CN" w:eastAsia="zh-CN"/>
        </w:rPr>
        <w:t>。</w:t>
      </w:r>
    </w:p>
    <w:p>
      <w:pPr>
        <w:keepNext w:val="0"/>
        <w:keepLines w:val="0"/>
        <w:pageBreakBefore w:val="0"/>
        <w:kinsoku/>
        <w:wordWrap/>
        <w:overflowPunct/>
        <w:topLinePunct/>
        <w:bidi w:val="0"/>
        <w:adjustRightInd w:val="0"/>
        <w:snapToGrid/>
        <w:spacing w:line="560" w:lineRule="exact"/>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建  议：</w:t>
      </w:r>
    </w:p>
    <w:p>
      <w:pPr>
        <w:keepNext w:val="0"/>
        <w:keepLines w:val="0"/>
        <w:pageBreakBefore w:val="0"/>
        <w:kinsoku/>
        <w:wordWrap/>
        <w:overflowPunct/>
        <w:bidi w:val="0"/>
        <w:adjustRightInd w:val="0"/>
        <w:snapToGrid/>
        <w:spacing w:line="560" w:lineRule="exact"/>
        <w:ind w:firstLine="640" w:firstLineChars="200"/>
        <w:jc w:val="left"/>
        <w:textAlignment w:val="auto"/>
        <w:rPr>
          <w:rFonts w:hint="eastAsia" w:ascii="仿宋_GB2312" w:hAnsi="仿宋_GB2312" w:eastAsia="仿宋_GB2312" w:cs="仿宋_GB2312"/>
          <w:color w:val="auto"/>
          <w:kern w:val="32"/>
          <w:sz w:val="32"/>
          <w:szCs w:val="22"/>
          <w:lang w:val="en-US" w:eastAsia="zh-CN"/>
        </w:rPr>
      </w:pPr>
      <w:r>
        <w:rPr>
          <w:rFonts w:hint="eastAsia" w:ascii="仿宋_GB2312" w:hAnsi="仿宋_GB2312" w:eastAsia="仿宋_GB2312" w:cs="仿宋_GB2312"/>
          <w:color w:val="auto"/>
          <w:kern w:val="32"/>
          <w:sz w:val="32"/>
          <w:szCs w:val="22"/>
          <w:lang w:val="en-US" w:eastAsia="zh-CN"/>
        </w:rPr>
        <w:t>1.根据实际需要，为</w:t>
      </w:r>
      <w:r>
        <w:rPr>
          <w:rFonts w:hint="eastAsia" w:ascii="仿宋_GB2312" w:hAnsi="仿宋_GB2312" w:eastAsia="仿宋_GB2312" w:cs="仿宋_GB2312"/>
          <w:color w:val="auto"/>
          <w:kern w:val="32"/>
          <w:sz w:val="32"/>
          <w:szCs w:val="22"/>
          <w:lang w:val="zh-CN" w:eastAsia="zh-CN"/>
        </w:rPr>
        <w:t>农村</w:t>
      </w:r>
      <w:r>
        <w:rPr>
          <w:rFonts w:hint="eastAsia" w:ascii="仿宋_GB2312" w:hAnsi="仿宋_GB2312" w:eastAsia="仿宋_GB2312" w:cs="仿宋_GB2312"/>
          <w:color w:val="auto"/>
          <w:kern w:val="32"/>
          <w:sz w:val="32"/>
          <w:szCs w:val="22"/>
          <w:lang w:val="en-US" w:eastAsia="zh-CN"/>
        </w:rPr>
        <w:t>幼儿园和小学购置校车，接送偏远村社学生上学、下学，解决乘坐电动摩托车不安全的问题。</w:t>
      </w:r>
    </w:p>
    <w:p>
      <w:pPr>
        <w:keepNext w:val="0"/>
        <w:keepLines w:val="0"/>
        <w:pageBreakBefore w:val="0"/>
        <w:kinsoku/>
        <w:wordWrap/>
        <w:overflowPunct/>
        <w:bidi w:val="0"/>
        <w:adjustRightInd w:val="0"/>
        <w:snapToGrid/>
        <w:spacing w:line="560" w:lineRule="exact"/>
        <w:ind w:firstLine="640" w:firstLineChars="200"/>
        <w:jc w:val="left"/>
        <w:textAlignment w:val="auto"/>
        <w:rPr>
          <w:rFonts w:hint="eastAsia" w:ascii="方正小标宋简体" w:hAnsi="方正小标宋简体" w:eastAsia="方正小标宋简体" w:cs="方正小标宋简体"/>
          <w:color w:val="auto"/>
          <w:sz w:val="44"/>
          <w:szCs w:val="36"/>
        </w:rPr>
      </w:pPr>
      <w:r>
        <w:rPr>
          <w:rFonts w:hint="eastAsia" w:ascii="仿宋_GB2312" w:hAnsi="仿宋_GB2312" w:eastAsia="仿宋_GB2312" w:cs="仿宋_GB2312"/>
          <w:color w:val="auto"/>
          <w:kern w:val="32"/>
          <w:sz w:val="32"/>
          <w:szCs w:val="22"/>
          <w:lang w:val="en-US" w:eastAsia="zh-CN"/>
        </w:rPr>
        <w:t>2.由</w:t>
      </w:r>
      <w:r>
        <w:rPr>
          <w:rFonts w:hint="eastAsia" w:cs="仿宋_GB2312"/>
          <w:color w:val="auto"/>
          <w:kern w:val="32"/>
          <w:sz w:val="32"/>
          <w:szCs w:val="22"/>
          <w:lang w:val="en-US" w:eastAsia="zh-CN"/>
        </w:rPr>
        <w:t>学校和</w:t>
      </w:r>
      <w:r>
        <w:rPr>
          <w:rFonts w:hint="eastAsia" w:ascii="仿宋_GB2312" w:hAnsi="仿宋_GB2312" w:eastAsia="仿宋_GB2312" w:cs="仿宋_GB2312"/>
          <w:color w:val="auto"/>
          <w:kern w:val="32"/>
          <w:sz w:val="32"/>
          <w:szCs w:val="22"/>
          <w:lang w:val="en-US" w:eastAsia="zh-CN"/>
        </w:rPr>
        <w:t>学生家长协商</w:t>
      </w:r>
      <w:r>
        <w:rPr>
          <w:rFonts w:hint="eastAsia" w:cs="仿宋_GB2312"/>
          <w:color w:val="auto"/>
          <w:kern w:val="32"/>
          <w:sz w:val="32"/>
          <w:szCs w:val="22"/>
          <w:lang w:val="en-US" w:eastAsia="zh-CN"/>
        </w:rPr>
        <w:t>沟通</w:t>
      </w:r>
      <w:r>
        <w:rPr>
          <w:rFonts w:hint="eastAsia" w:ascii="仿宋_GB2312" w:hAnsi="仿宋_GB2312" w:eastAsia="仿宋_GB2312" w:cs="仿宋_GB2312"/>
          <w:color w:val="auto"/>
          <w:kern w:val="32"/>
          <w:sz w:val="32"/>
          <w:szCs w:val="22"/>
          <w:lang w:val="en-US" w:eastAsia="zh-CN"/>
        </w:rPr>
        <w:t>，</w:t>
      </w:r>
      <w:r>
        <w:rPr>
          <w:rFonts w:hint="eastAsia" w:cs="仿宋_GB2312"/>
          <w:color w:val="auto"/>
          <w:kern w:val="32"/>
          <w:sz w:val="32"/>
          <w:szCs w:val="22"/>
          <w:lang w:val="en-US" w:eastAsia="zh-CN"/>
        </w:rPr>
        <w:t>选择有私家车、驾驶技术过硬的家长负责接送学生。</w:t>
      </w:r>
    </w:p>
    <w:p>
      <w:pPr>
        <w:keepNext w:val="0"/>
        <w:keepLines w:val="0"/>
        <w:pageBreakBefore w:val="0"/>
        <w:kinsoku/>
        <w:wordWrap/>
        <w:overflowPunct/>
        <w:topLinePunct/>
        <w:bidi w:val="0"/>
        <w:adjustRightInd w:val="0"/>
        <w:snapToGrid/>
        <w:spacing w:line="560" w:lineRule="exact"/>
        <w:jc w:val="center"/>
        <w:textAlignment w:val="auto"/>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44"/>
          <w:szCs w:val="36"/>
        </w:rPr>
        <w:t>县政协九届三次会议委员提案</w:t>
      </w:r>
    </w:p>
    <w:p>
      <w:pPr>
        <w:keepNext w:val="0"/>
        <w:keepLines w:val="0"/>
        <w:pageBreakBefore w:val="0"/>
        <w:kinsoku/>
        <w:wordWrap/>
        <w:overflowPunct/>
        <w:topLinePunct/>
        <w:bidi w:val="0"/>
        <w:adjustRightInd w:val="0"/>
        <w:snapToGrid/>
        <w:spacing w:line="560" w:lineRule="exact"/>
        <w:jc w:val="center"/>
        <w:textAlignment w:val="auto"/>
        <w:rPr>
          <w:rFonts w:ascii="黑体" w:hAnsi="黑体" w:eastAsia="黑体" w:cs="黑体"/>
          <w:color w:val="auto"/>
        </w:rPr>
      </w:pPr>
      <w:r>
        <w:rPr>
          <w:rFonts w:hint="eastAsia" w:ascii="黑体" w:hAnsi="黑体" w:eastAsia="黑体" w:cs="黑体"/>
          <w:color w:val="auto"/>
        </w:rPr>
        <w:t xml:space="preserve">第 </w:t>
      </w:r>
      <w:r>
        <w:rPr>
          <w:rFonts w:hint="eastAsia" w:ascii="黑体" w:hAnsi="黑体" w:eastAsia="黑体" w:cs="黑体"/>
          <w:color w:val="auto"/>
          <w:lang w:val="en-US" w:eastAsia="zh-CN"/>
        </w:rPr>
        <w:t>35</w:t>
      </w:r>
      <w:r>
        <w:rPr>
          <w:rFonts w:hint="eastAsia" w:ascii="黑体" w:hAnsi="黑体" w:eastAsia="黑体" w:cs="黑体"/>
          <w:color w:val="auto"/>
        </w:rPr>
        <w:t xml:space="preserve"> 号</w:t>
      </w:r>
    </w:p>
    <w:p>
      <w:pPr>
        <w:keepNext w:val="0"/>
        <w:keepLines w:val="0"/>
        <w:pageBreakBefore w:val="0"/>
        <w:kinsoku/>
        <w:wordWrap/>
        <w:overflowPunct/>
        <w:bidi w:val="0"/>
        <w:adjustRightInd w:val="0"/>
        <w:snapToGrid/>
        <w:spacing w:line="560" w:lineRule="exact"/>
        <w:jc w:val="left"/>
        <w:textAlignment w:val="auto"/>
        <w:rPr>
          <w:rFonts w:hint="eastAsia" w:hAnsi="仿宋" w:eastAsia="黑体"/>
          <w:color w:val="auto"/>
          <w:lang w:val="en-US" w:eastAsia="zh-CN"/>
        </w:rPr>
      </w:pPr>
      <w:r>
        <w:rPr>
          <w:rFonts w:hint="eastAsia" w:ascii="黑体" w:hAnsi="黑体" w:eastAsia="黑体" w:cs="黑体"/>
          <w:color w:val="auto"/>
        </w:rPr>
        <w:t>案  由：</w:t>
      </w:r>
      <w:r>
        <w:rPr>
          <w:rFonts w:hint="eastAsia" w:ascii="Times New Roman" w:hAnsi="Times New Roman" w:eastAsia="仿宋_GB2312"/>
          <w:color w:val="auto"/>
          <w:kern w:val="32"/>
          <w:sz w:val="32"/>
          <w:szCs w:val="22"/>
          <w:lang w:val="zh-CN" w:eastAsia="zh-CN"/>
        </w:rPr>
        <w:t>关于加强政协委员外出学习培训，全面提升参政议政能力</w:t>
      </w:r>
      <w:r>
        <w:rPr>
          <w:rFonts w:hint="eastAsia" w:ascii="Times New Roman" w:hAnsi="Times New Roman"/>
          <w:color w:val="auto"/>
          <w:kern w:val="32"/>
          <w:sz w:val="32"/>
          <w:szCs w:val="22"/>
          <w:lang w:val="zh-CN" w:eastAsia="zh-CN"/>
        </w:rPr>
        <w:t>案</w:t>
      </w:r>
      <w:r>
        <w:rPr>
          <w:rFonts w:hint="eastAsia" w:hAnsi="仿宋" w:eastAsia="黑体"/>
          <w:color w:val="auto"/>
          <w:lang w:val="en-US" w:eastAsia="zh-CN"/>
        </w:rPr>
        <w:t xml:space="preserve"> </w:t>
      </w:r>
    </w:p>
    <w:p>
      <w:pPr>
        <w:keepNext w:val="0"/>
        <w:keepLines w:val="0"/>
        <w:pageBreakBefore w:val="0"/>
        <w:tabs>
          <w:tab w:val="left" w:pos="540"/>
        </w:tabs>
        <w:kinsoku/>
        <w:wordWrap/>
        <w:overflowPunct/>
        <w:bidi w:val="0"/>
        <w:adjustRightInd w:val="0"/>
        <w:snapToGrid/>
        <w:spacing w:line="560" w:lineRule="exact"/>
        <w:textAlignment w:val="auto"/>
        <w:rPr>
          <w:rFonts w:ascii="黑体" w:hAnsi="黑体" w:eastAsia="黑体" w:cs="黑体"/>
          <w:color w:val="auto"/>
        </w:rPr>
      </w:pPr>
      <w:r>
        <w:rPr>
          <w:rFonts w:hint="eastAsia" w:ascii="黑体" w:hAnsi="黑体" w:eastAsia="黑体" w:cs="黑体"/>
          <w:color w:val="auto"/>
        </w:rPr>
        <w:t>提案者</w:t>
      </w:r>
      <w:r>
        <w:rPr>
          <w:rFonts w:hint="eastAsia" w:ascii="黑体" w:hAnsi="黑体" w:eastAsia="黑体" w:cs="黑体"/>
          <w:color w:val="auto"/>
          <w:lang w:val="en-US" w:eastAsia="zh-CN"/>
        </w:rPr>
        <w:t xml:space="preserve">     </w:t>
      </w:r>
      <w:r>
        <w:rPr>
          <w:rFonts w:hint="eastAsia" w:ascii="黑体" w:hAnsi="黑体" w:eastAsia="黑体" w:cs="黑体"/>
          <w:color w:val="auto"/>
        </w:rPr>
        <w:t>通讯地址</w:t>
      </w:r>
      <w:r>
        <w:rPr>
          <w:rFonts w:hint="eastAsia" w:ascii="黑体" w:hAnsi="黑体" w:eastAsia="黑体" w:cs="黑体"/>
          <w:color w:val="auto"/>
          <w:lang w:val="en-US" w:eastAsia="zh-CN"/>
        </w:rPr>
        <w:t xml:space="preserve">           </w:t>
      </w:r>
      <w:r>
        <w:rPr>
          <w:rFonts w:hint="eastAsia" w:ascii="黑体" w:hAnsi="黑体" w:eastAsia="黑体" w:cs="黑体"/>
          <w:color w:val="auto"/>
        </w:rPr>
        <w:t>邮编</w:t>
      </w:r>
      <w:r>
        <w:rPr>
          <w:rFonts w:hint="eastAsia" w:ascii="黑体" w:hAnsi="黑体" w:eastAsia="黑体" w:cs="黑体"/>
          <w:color w:val="auto"/>
          <w:lang w:val="en-US" w:eastAsia="zh-CN"/>
        </w:rPr>
        <w:t xml:space="preserve">          </w:t>
      </w:r>
      <w:r>
        <w:rPr>
          <w:rFonts w:hint="eastAsia" w:ascii="黑体" w:hAnsi="黑体" w:eastAsia="黑体" w:cs="黑体"/>
          <w:color w:val="auto"/>
        </w:rPr>
        <w:t>电话</w:t>
      </w:r>
    </w:p>
    <w:p>
      <w:pPr>
        <w:keepNext w:val="0"/>
        <w:keepLines w:val="0"/>
        <w:pageBreakBefore w:val="0"/>
        <w:kinsoku/>
        <w:wordWrap/>
        <w:overflowPunct/>
        <w:bidi w:val="0"/>
        <w:snapToGrid/>
        <w:spacing w:line="560" w:lineRule="exact"/>
        <w:jc w:val="lef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赵会荣</w:t>
      </w:r>
      <w:r>
        <w:rPr>
          <w:rFonts w:hint="eastAsia"/>
          <w:color w:val="auto"/>
          <w:sz w:val="32"/>
          <w:szCs w:val="32"/>
          <w:lang w:val="en-US" w:eastAsia="zh-CN"/>
        </w:rPr>
        <w:t xml:space="preserve">     </w:t>
      </w:r>
      <w:r>
        <w:rPr>
          <w:rFonts w:hint="eastAsia" w:ascii="仿宋_GB2312" w:eastAsia="仿宋_GB2312"/>
          <w:color w:val="auto"/>
          <w:sz w:val="32"/>
          <w:szCs w:val="32"/>
          <w:lang w:val="en-US" w:eastAsia="zh-CN"/>
        </w:rPr>
        <w:t>县委党校</w:t>
      </w:r>
      <w:r>
        <w:rPr>
          <w:rFonts w:hint="eastAsia"/>
          <w:color w:val="auto"/>
          <w:sz w:val="32"/>
          <w:szCs w:val="32"/>
          <w:lang w:val="en-US" w:eastAsia="zh-CN"/>
        </w:rPr>
        <w:t xml:space="preserve">           </w:t>
      </w:r>
      <w:r>
        <w:rPr>
          <w:rFonts w:hint="eastAsia" w:ascii="仿宋_GB2312" w:eastAsia="仿宋_GB2312"/>
          <w:color w:val="auto"/>
          <w:sz w:val="32"/>
          <w:szCs w:val="32"/>
          <w:lang w:val="en-US" w:eastAsia="zh-CN"/>
        </w:rPr>
        <w:t xml:space="preserve">744200   </w:t>
      </w:r>
      <w:r>
        <w:rPr>
          <w:rFonts w:hint="eastAsia"/>
          <w:color w:val="auto"/>
          <w:sz w:val="32"/>
          <w:szCs w:val="32"/>
          <w:lang w:val="en-US" w:eastAsia="zh-CN"/>
        </w:rPr>
        <w:t xml:space="preserve">   </w:t>
      </w:r>
      <w:r>
        <w:rPr>
          <w:rFonts w:hint="eastAsia" w:ascii="仿宋_GB2312" w:eastAsia="仿宋_GB2312"/>
          <w:color w:val="auto"/>
          <w:sz w:val="32"/>
          <w:szCs w:val="32"/>
          <w:lang w:val="en-US" w:eastAsia="zh-CN"/>
        </w:rPr>
        <w:t xml:space="preserve">  18093325399</w:t>
      </w:r>
    </w:p>
    <w:p>
      <w:pPr>
        <w:keepNext w:val="0"/>
        <w:keepLines w:val="0"/>
        <w:pageBreakBefore w:val="0"/>
        <w:kinsoku/>
        <w:wordWrap/>
        <w:overflowPunct/>
        <w:bidi w:val="0"/>
        <w:snapToGrid/>
        <w:spacing w:line="560" w:lineRule="exact"/>
        <w:jc w:val="lef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樊军义</w:t>
      </w:r>
      <w:r>
        <w:rPr>
          <w:rFonts w:hint="eastAsia"/>
          <w:color w:val="auto"/>
          <w:sz w:val="32"/>
          <w:szCs w:val="32"/>
          <w:lang w:val="en-US" w:eastAsia="zh-CN"/>
        </w:rPr>
        <w:t xml:space="preserve">     </w:t>
      </w:r>
      <w:r>
        <w:rPr>
          <w:rFonts w:hint="eastAsia" w:ascii="仿宋_GB2312" w:eastAsia="仿宋_GB2312"/>
          <w:color w:val="auto"/>
          <w:sz w:val="32"/>
          <w:szCs w:val="32"/>
          <w:lang w:val="en-US" w:eastAsia="zh-CN"/>
        </w:rPr>
        <w:t>县委党校</w:t>
      </w:r>
      <w:r>
        <w:rPr>
          <w:rFonts w:hint="eastAsia"/>
          <w:color w:val="auto"/>
          <w:sz w:val="32"/>
          <w:szCs w:val="32"/>
          <w:lang w:val="en-US" w:eastAsia="zh-CN"/>
        </w:rPr>
        <w:t xml:space="preserve">           </w:t>
      </w:r>
      <w:r>
        <w:rPr>
          <w:rFonts w:hint="eastAsia" w:ascii="仿宋_GB2312" w:eastAsia="仿宋_GB2312"/>
          <w:color w:val="auto"/>
          <w:sz w:val="32"/>
          <w:szCs w:val="32"/>
          <w:lang w:val="en-US" w:eastAsia="zh-CN"/>
        </w:rPr>
        <w:t xml:space="preserve">744200   </w:t>
      </w:r>
      <w:r>
        <w:rPr>
          <w:rFonts w:hint="eastAsia"/>
          <w:color w:val="auto"/>
          <w:sz w:val="32"/>
          <w:szCs w:val="32"/>
          <w:lang w:val="en-US" w:eastAsia="zh-CN"/>
        </w:rPr>
        <w:t xml:space="preserve">   </w:t>
      </w:r>
      <w:r>
        <w:rPr>
          <w:rFonts w:hint="eastAsia" w:ascii="仿宋_GB2312" w:eastAsia="仿宋_GB2312"/>
          <w:color w:val="auto"/>
          <w:sz w:val="32"/>
          <w:szCs w:val="32"/>
          <w:lang w:val="en-US" w:eastAsia="zh-CN"/>
        </w:rPr>
        <w:t xml:space="preserve">  18093309883</w:t>
      </w:r>
    </w:p>
    <w:p>
      <w:pPr>
        <w:keepNext w:val="0"/>
        <w:keepLines w:val="0"/>
        <w:pageBreakBefore w:val="0"/>
        <w:kinsoku/>
        <w:wordWrap/>
        <w:overflowPunct/>
        <w:bidi w:val="0"/>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xml:space="preserve">陈  刚 </w:t>
      </w:r>
      <w:r>
        <w:rPr>
          <w:rFonts w:hint="eastAsia"/>
          <w:color w:val="auto"/>
          <w:sz w:val="32"/>
          <w:szCs w:val="32"/>
          <w:lang w:val="en-US" w:eastAsia="zh-CN"/>
        </w:rPr>
        <w:t xml:space="preserve">    </w:t>
      </w:r>
      <w:r>
        <w:rPr>
          <w:rFonts w:hint="eastAsia" w:ascii="仿宋_GB2312" w:eastAsia="仿宋_GB2312"/>
          <w:color w:val="auto"/>
          <w:sz w:val="32"/>
          <w:szCs w:val="32"/>
        </w:rPr>
        <w:t xml:space="preserve">县卫计局     </w:t>
      </w:r>
      <w:r>
        <w:rPr>
          <w:rFonts w:hint="eastAsia"/>
          <w:color w:val="auto"/>
          <w:sz w:val="32"/>
          <w:szCs w:val="32"/>
          <w:lang w:val="en-US" w:eastAsia="zh-CN"/>
        </w:rPr>
        <w:t xml:space="preserve">   </w:t>
      </w:r>
      <w:r>
        <w:rPr>
          <w:rFonts w:hint="eastAsia" w:ascii="仿宋_GB2312" w:eastAsia="仿宋_GB2312"/>
          <w:color w:val="auto"/>
          <w:sz w:val="32"/>
          <w:szCs w:val="32"/>
        </w:rPr>
        <w:t xml:space="preserve">   </w:t>
      </w:r>
      <w:r>
        <w:rPr>
          <w:rFonts w:hint="eastAsia"/>
          <w:color w:val="auto"/>
          <w:sz w:val="32"/>
          <w:szCs w:val="32"/>
          <w:lang w:val="en-US" w:eastAsia="zh-CN"/>
        </w:rPr>
        <w:t xml:space="preserve">744200        </w:t>
      </w:r>
      <w:r>
        <w:rPr>
          <w:rFonts w:hint="eastAsia" w:ascii="仿宋_GB2312" w:eastAsia="仿宋_GB2312"/>
          <w:color w:val="auto"/>
          <w:sz w:val="32"/>
          <w:szCs w:val="32"/>
        </w:rPr>
        <w:t>18193310366</w:t>
      </w:r>
    </w:p>
    <w:p>
      <w:pPr>
        <w:keepNext w:val="0"/>
        <w:keepLines w:val="0"/>
        <w:pageBreakBefore w:val="0"/>
        <w:kinsoku/>
        <w:wordWrap/>
        <w:overflowPunct/>
        <w:bidi w:val="0"/>
        <w:snapToGrid/>
        <w:spacing w:line="560" w:lineRule="exact"/>
        <w:textAlignment w:val="auto"/>
        <w:rPr>
          <w:rFonts w:hint="eastAsia"/>
          <w:color w:val="auto"/>
          <w:sz w:val="32"/>
          <w:szCs w:val="32"/>
          <w:lang w:val="en-US" w:eastAsia="zh-CN"/>
        </w:rPr>
      </w:pPr>
      <w:r>
        <w:rPr>
          <w:rFonts w:hint="eastAsia"/>
          <w:color w:val="auto"/>
          <w:sz w:val="32"/>
          <w:szCs w:val="32"/>
          <w:lang w:val="en-US" w:eastAsia="zh-CN"/>
        </w:rPr>
        <w:t>梁安福     县一中             744200        18993363730</w:t>
      </w:r>
    </w:p>
    <w:p>
      <w:pPr>
        <w:pStyle w:val="2"/>
        <w:keepNext w:val="0"/>
        <w:keepLines w:val="0"/>
        <w:pageBreakBefore w:val="0"/>
        <w:kinsoku/>
        <w:wordWrap/>
        <w:overflowPunct/>
        <w:bidi w:val="0"/>
        <w:snapToGrid/>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提案内容：</w:t>
      </w:r>
    </w:p>
    <w:p>
      <w:pPr>
        <w:keepNext w:val="0"/>
        <w:keepLines w:val="0"/>
        <w:pageBreakBefore w:val="0"/>
        <w:kinsoku/>
        <w:wordWrap/>
        <w:overflowPunct/>
        <w:topLinePunct/>
        <w:bidi w:val="0"/>
        <w:adjustRightInd w:val="0"/>
        <w:snapToGrid/>
        <w:spacing w:line="560" w:lineRule="exact"/>
        <w:ind w:firstLine="640" w:firstLineChars="200"/>
        <w:jc w:val="both"/>
        <w:textAlignment w:val="auto"/>
        <w:rPr>
          <w:rFonts w:hint="eastAsia" w:ascii="方正小标宋简体" w:hAnsi="方正小标宋简体" w:eastAsia="方正小标宋简体" w:cs="方正小标宋简体"/>
          <w:color w:val="auto"/>
          <w:sz w:val="44"/>
          <w:szCs w:val="36"/>
        </w:rPr>
      </w:pPr>
      <w:r>
        <w:rPr>
          <w:rFonts w:hint="eastAsia"/>
          <w:color w:val="auto"/>
          <w:sz w:val="32"/>
          <w:szCs w:val="32"/>
          <w:lang w:val="en-US" w:eastAsia="zh-CN"/>
        </w:rPr>
        <w:t>县政协换届以来，高度重视县政协委员培训工作，先后举办3期政协委员培训班，</w:t>
      </w:r>
      <w:r>
        <w:rPr>
          <w:rFonts w:hint="eastAsia" w:ascii="仿宋_GB2312" w:hAnsi="仿宋_GB2312" w:eastAsia="仿宋_GB2312" w:cs="仿宋_GB2312"/>
          <w:color w:val="auto"/>
          <w:sz w:val="32"/>
          <w:szCs w:val="32"/>
          <w:lang w:val="en-US" w:eastAsia="zh-CN"/>
        </w:rPr>
        <w:t>组织广大委员</w:t>
      </w:r>
      <w:r>
        <w:rPr>
          <w:rFonts w:hint="eastAsia" w:cs="仿宋_GB2312"/>
          <w:color w:val="auto"/>
          <w:sz w:val="32"/>
          <w:szCs w:val="32"/>
          <w:lang w:val="en-US" w:eastAsia="zh-CN"/>
        </w:rPr>
        <w:t>集中</w:t>
      </w:r>
      <w:r>
        <w:rPr>
          <w:rFonts w:hint="eastAsia" w:ascii="仿宋_GB2312" w:hAnsi="仿宋_GB2312" w:eastAsia="仿宋_GB2312" w:cs="仿宋_GB2312"/>
          <w:color w:val="auto"/>
          <w:sz w:val="32"/>
          <w:szCs w:val="32"/>
          <w:lang w:val="en-US" w:eastAsia="zh-CN"/>
        </w:rPr>
        <w:t>学习</w:t>
      </w:r>
      <w:r>
        <w:rPr>
          <w:rFonts w:hint="eastAsia" w:cs="仿宋_GB2312"/>
          <w:color w:val="auto"/>
          <w:sz w:val="32"/>
          <w:szCs w:val="32"/>
          <w:lang w:val="en-US" w:eastAsia="zh-CN"/>
        </w:rPr>
        <w:t>了</w:t>
      </w:r>
      <w:r>
        <w:rPr>
          <w:rFonts w:hint="eastAsia" w:ascii="仿宋_GB2312" w:hAnsi="仿宋_GB2312" w:eastAsia="仿宋_GB2312" w:cs="仿宋_GB2312"/>
          <w:color w:val="auto"/>
          <w:sz w:val="32"/>
          <w:szCs w:val="32"/>
          <w:lang w:val="en-US" w:eastAsia="zh-CN"/>
        </w:rPr>
        <w:t>新时代人民政协理论、党的十九大精神和习近平新时代中国特色社会主义思想、政协委员如何履职等方面</w:t>
      </w:r>
      <w:r>
        <w:rPr>
          <w:rFonts w:hint="eastAsia" w:cs="仿宋_GB2312"/>
          <w:color w:val="auto"/>
          <w:sz w:val="32"/>
          <w:szCs w:val="32"/>
          <w:lang w:val="en-US" w:eastAsia="zh-CN"/>
        </w:rPr>
        <w:t>知识，提高了委员理论水平和履职能力</w:t>
      </w:r>
      <w:r>
        <w:rPr>
          <w:rFonts w:hint="eastAsia" w:ascii="仿宋_GB2312" w:hAnsi="仿宋_GB2312" w:eastAsia="仿宋_GB2312" w:cs="仿宋_GB2312"/>
          <w:color w:val="auto"/>
          <w:sz w:val="32"/>
          <w:szCs w:val="32"/>
          <w:lang w:val="en-US" w:eastAsia="zh-CN"/>
        </w:rPr>
        <w:t>。</w:t>
      </w:r>
      <w:r>
        <w:rPr>
          <w:rFonts w:hint="eastAsia"/>
          <w:color w:val="auto"/>
          <w:sz w:val="32"/>
          <w:szCs w:val="32"/>
          <w:lang w:val="en-US" w:eastAsia="zh-CN"/>
        </w:rPr>
        <w:t>但是，委员培训与现实工作需要相比还有一定差距，</w:t>
      </w:r>
      <w:r>
        <w:rPr>
          <w:rFonts w:hint="eastAsia" w:cs="仿宋_GB2312"/>
          <w:color w:val="auto"/>
          <w:sz w:val="32"/>
          <w:szCs w:val="32"/>
          <w:lang w:val="en-US" w:eastAsia="zh-CN"/>
        </w:rPr>
        <w:t>培训教育</w:t>
      </w:r>
      <w:r>
        <w:rPr>
          <w:rFonts w:hint="eastAsia" w:ascii="仿宋_GB2312" w:hAnsi="仿宋_GB2312" w:eastAsia="仿宋_GB2312" w:cs="仿宋_GB2312"/>
          <w:color w:val="auto"/>
          <w:sz w:val="32"/>
          <w:szCs w:val="32"/>
          <w:lang w:val="en-US" w:eastAsia="zh-CN"/>
        </w:rPr>
        <w:t>资源有限，形式比较单一，培训效果有待进一步提升</w:t>
      </w:r>
      <w:r>
        <w:rPr>
          <w:rFonts w:hint="eastAsia" w:cs="仿宋_GB2312"/>
          <w:color w:val="auto"/>
          <w:sz w:val="32"/>
          <w:szCs w:val="32"/>
          <w:lang w:val="en-US" w:eastAsia="zh-CN"/>
        </w:rPr>
        <w:t>。</w:t>
      </w:r>
    </w:p>
    <w:p>
      <w:pPr>
        <w:pStyle w:val="2"/>
        <w:keepNext w:val="0"/>
        <w:keepLines w:val="0"/>
        <w:pageBreakBefore w:val="0"/>
        <w:kinsoku/>
        <w:wordWrap/>
        <w:overflowPunct/>
        <w:bidi w:val="0"/>
        <w:snapToGrid/>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建  议：</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 w:hAnsi="仿宋" w:eastAsia="仿宋"/>
          <w:color w:val="auto"/>
          <w:sz w:val="32"/>
          <w:szCs w:val="32"/>
          <w:lang w:val="en-US" w:eastAsia="zh-CN"/>
        </w:rPr>
      </w:pPr>
      <w:r>
        <w:rPr>
          <w:rFonts w:hint="eastAsia" w:ascii="仿宋_GB2312" w:hAnsi="仿宋_GB2312" w:eastAsia="仿宋_GB2312" w:cs="仿宋_GB2312"/>
          <w:color w:val="auto"/>
          <w:sz w:val="32"/>
          <w:szCs w:val="32"/>
          <w:lang w:val="en-US" w:eastAsia="zh-CN"/>
        </w:rPr>
        <w:t>组织政协</w:t>
      </w:r>
      <w:r>
        <w:rPr>
          <w:rFonts w:hint="eastAsia" w:cs="仿宋_GB2312"/>
          <w:color w:val="auto"/>
          <w:sz w:val="32"/>
          <w:szCs w:val="32"/>
          <w:lang w:val="en-US" w:eastAsia="zh-CN"/>
        </w:rPr>
        <w:t>委员</w:t>
      </w:r>
      <w:r>
        <w:rPr>
          <w:rFonts w:hint="eastAsia" w:ascii="仿宋_GB2312" w:hAnsi="仿宋_GB2312" w:eastAsia="仿宋_GB2312" w:cs="仿宋_GB2312"/>
          <w:color w:val="auto"/>
          <w:sz w:val="32"/>
          <w:szCs w:val="32"/>
          <w:lang w:val="en-US" w:eastAsia="zh-CN"/>
        </w:rPr>
        <w:t>外出</w:t>
      </w:r>
      <w:r>
        <w:rPr>
          <w:rFonts w:hint="eastAsia" w:cs="仿宋_GB2312"/>
          <w:color w:val="auto"/>
          <w:sz w:val="32"/>
          <w:szCs w:val="32"/>
          <w:lang w:val="en-US" w:eastAsia="zh-CN"/>
        </w:rPr>
        <w:t>学习</w:t>
      </w:r>
      <w:r>
        <w:rPr>
          <w:rFonts w:hint="eastAsia" w:ascii="仿宋_GB2312" w:hAnsi="仿宋_GB2312" w:eastAsia="仿宋_GB2312" w:cs="仿宋_GB2312"/>
          <w:color w:val="auto"/>
          <w:sz w:val="32"/>
          <w:szCs w:val="32"/>
          <w:lang w:val="en-US" w:eastAsia="zh-CN"/>
        </w:rPr>
        <w:t>培训，进一步</w:t>
      </w:r>
      <w:r>
        <w:rPr>
          <w:rFonts w:hint="eastAsia" w:cs="仿宋_GB2312"/>
          <w:color w:val="auto"/>
          <w:sz w:val="32"/>
          <w:szCs w:val="32"/>
          <w:lang w:val="en-US" w:eastAsia="zh-CN"/>
        </w:rPr>
        <w:t>解放委员思想、</w:t>
      </w:r>
      <w:r>
        <w:rPr>
          <w:rFonts w:hint="eastAsia" w:ascii="仿宋_GB2312" w:hAnsi="仿宋_GB2312" w:eastAsia="仿宋_GB2312" w:cs="仿宋_GB2312"/>
          <w:color w:val="auto"/>
          <w:sz w:val="32"/>
          <w:szCs w:val="32"/>
          <w:lang w:val="en-US" w:eastAsia="zh-CN"/>
        </w:rPr>
        <w:t>开拓履职视野，提高履职水平。</w:t>
      </w:r>
    </w:p>
    <w:p>
      <w:pPr>
        <w:pStyle w:val="2"/>
        <w:keepNext w:val="0"/>
        <w:keepLines w:val="0"/>
        <w:pageBreakBefore w:val="0"/>
        <w:kinsoku/>
        <w:wordWrap/>
        <w:overflowPunct/>
        <w:bidi w:val="0"/>
        <w:snapToGrid/>
        <w:spacing w:line="560" w:lineRule="exact"/>
        <w:textAlignment w:val="auto"/>
        <w:rPr>
          <w:rFonts w:hint="eastAsia"/>
          <w:color w:val="auto"/>
          <w:sz w:val="32"/>
          <w:szCs w:val="32"/>
          <w:lang w:val="en-US" w:eastAsia="zh-CN"/>
        </w:rPr>
      </w:pPr>
    </w:p>
    <w:p>
      <w:pPr>
        <w:pStyle w:val="2"/>
        <w:keepNext w:val="0"/>
        <w:keepLines w:val="0"/>
        <w:pageBreakBefore w:val="0"/>
        <w:kinsoku/>
        <w:wordWrap/>
        <w:overflowPunct/>
        <w:bidi w:val="0"/>
        <w:snapToGrid/>
        <w:spacing w:line="560" w:lineRule="exact"/>
        <w:ind w:firstLine="640"/>
        <w:textAlignment w:val="auto"/>
        <w:rPr>
          <w:rFonts w:hint="eastAsia"/>
          <w:color w:val="auto"/>
          <w:sz w:val="32"/>
          <w:szCs w:val="32"/>
          <w:lang w:val="en-US" w:eastAsia="zh-CN"/>
        </w:rPr>
      </w:pPr>
    </w:p>
    <w:p>
      <w:pPr>
        <w:pStyle w:val="2"/>
        <w:keepNext w:val="0"/>
        <w:keepLines w:val="0"/>
        <w:pageBreakBefore w:val="0"/>
        <w:kinsoku/>
        <w:wordWrap/>
        <w:overflowPunct/>
        <w:bidi w:val="0"/>
        <w:snapToGrid/>
        <w:spacing w:line="560" w:lineRule="exact"/>
        <w:ind w:firstLine="640"/>
        <w:textAlignment w:val="auto"/>
        <w:rPr>
          <w:rFonts w:hint="eastAsia"/>
          <w:color w:val="auto"/>
          <w:sz w:val="32"/>
          <w:szCs w:val="32"/>
          <w:lang w:val="en-US" w:eastAsia="zh-CN"/>
        </w:rPr>
      </w:pPr>
    </w:p>
    <w:p>
      <w:pPr>
        <w:pStyle w:val="2"/>
        <w:keepNext w:val="0"/>
        <w:keepLines w:val="0"/>
        <w:pageBreakBefore w:val="0"/>
        <w:kinsoku/>
        <w:wordWrap/>
        <w:overflowPunct/>
        <w:bidi w:val="0"/>
        <w:snapToGrid/>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附件4</w:t>
      </w:r>
    </w:p>
    <w:p>
      <w:pPr>
        <w:pStyle w:val="2"/>
        <w:keepNext w:val="0"/>
        <w:keepLines w:val="0"/>
        <w:pageBreakBefore w:val="0"/>
        <w:kinsoku/>
        <w:wordWrap/>
        <w:overflowPunct/>
        <w:bidi w:val="0"/>
        <w:snapToGrid/>
        <w:spacing w:line="560" w:lineRule="exact"/>
        <w:ind w:firstLine="640"/>
        <w:textAlignment w:val="auto"/>
        <w:rPr>
          <w:rFonts w:hint="eastAsia"/>
          <w:color w:val="auto"/>
          <w:sz w:val="32"/>
          <w:szCs w:val="32"/>
          <w:lang w:val="en-US" w:eastAsia="zh-CN"/>
        </w:rPr>
      </w:pPr>
    </w:p>
    <w:p>
      <w:pPr>
        <w:keepNext w:val="0"/>
        <w:keepLines w:val="0"/>
        <w:pageBreakBefore w:val="0"/>
        <w:widowControl w:val="0"/>
        <w:kinsoku/>
        <w:wordWrap/>
        <w:overflowPunct/>
        <w:topLinePunct/>
        <w:autoSpaceDE/>
        <w:autoSpaceDN/>
        <w:bidi w:val="0"/>
        <w:adjustRightInd w:val="0"/>
        <w:snapToGrid/>
        <w:spacing w:beforeAutospacing="0" w:afterAutospacing="0" w:line="560" w:lineRule="exact"/>
        <w:ind w:left="0" w:leftChars="0" w:right="0" w:rightChars="0" w:firstLine="0" w:firstLineChars="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44"/>
          <w:szCs w:val="36"/>
        </w:rPr>
        <w:t>县政协九届</w:t>
      </w:r>
      <w:r>
        <w:rPr>
          <w:rFonts w:hint="eastAsia" w:ascii="方正小标宋简体" w:hAnsi="方正小标宋简体" w:eastAsia="方正小标宋简体" w:cs="方正小标宋简体"/>
          <w:sz w:val="44"/>
          <w:szCs w:val="36"/>
          <w:lang w:val="en-US" w:eastAsia="zh-CN"/>
        </w:rPr>
        <w:t>三</w:t>
      </w:r>
      <w:r>
        <w:rPr>
          <w:rFonts w:hint="eastAsia" w:ascii="方正小标宋简体" w:hAnsi="方正小标宋简体" w:eastAsia="方正小标宋简体" w:cs="方正小标宋简体"/>
          <w:sz w:val="44"/>
          <w:szCs w:val="36"/>
        </w:rPr>
        <w:t>次会议委员</w:t>
      </w:r>
      <w:r>
        <w:rPr>
          <w:rFonts w:hint="eastAsia" w:ascii="方正小标宋简体" w:hAnsi="方正小标宋简体" w:eastAsia="方正小标宋简体" w:cs="方正小标宋简体"/>
          <w:sz w:val="44"/>
          <w:szCs w:val="36"/>
          <w:lang w:val="en-US" w:eastAsia="zh-CN"/>
        </w:rPr>
        <w:t>建议</w:t>
      </w:r>
    </w:p>
    <w:p>
      <w:pPr>
        <w:keepNext w:val="0"/>
        <w:keepLines w:val="0"/>
        <w:pageBreakBefore w:val="0"/>
        <w:kinsoku/>
        <w:wordWrap/>
        <w:overflowPunct/>
        <w:topLinePunct/>
        <w:bidi w:val="0"/>
        <w:adjustRightInd w:val="0"/>
        <w:snapToGrid/>
        <w:spacing w:line="560" w:lineRule="exact"/>
        <w:textAlignment w:val="auto"/>
        <w:rPr>
          <w:rFonts w:hint="eastAsia" w:ascii="黑体" w:hAnsi="黑体" w:eastAsia="黑体"/>
          <w:color w:val="auto"/>
        </w:rPr>
      </w:pPr>
    </w:p>
    <w:p>
      <w:pPr>
        <w:pStyle w:val="2"/>
        <w:rPr>
          <w:rFonts w:hint="eastAsia" w:cs="仿宋_GB2312"/>
          <w:color w:val="auto"/>
          <w:lang w:val="en-US" w:eastAsia="zh-CN"/>
        </w:rPr>
      </w:pPr>
      <w:r>
        <w:rPr>
          <w:rFonts w:hint="eastAsia" w:ascii="仿宋_GB2312" w:hAnsi="仿宋_GB2312" w:eastAsia="仿宋_GB2312" w:cs="仿宋_GB2312"/>
          <w:color w:val="auto"/>
          <w:lang w:val="en-US" w:eastAsia="zh-CN"/>
        </w:rPr>
        <w:t xml:space="preserve">    1.关于推动我县全域旅游发展的建议</w:t>
      </w:r>
      <w:r>
        <w:rPr>
          <w:rFonts w:hint="eastAsia" w:cs="仿宋_GB2312"/>
          <w:color w:val="auto"/>
          <w:lang w:val="en-US" w:eastAsia="zh-CN"/>
        </w:rPr>
        <w:t>，杨文广。</w:t>
      </w:r>
    </w:p>
    <w:p>
      <w:pPr>
        <w:pStyle w:val="2"/>
        <w:ind w:firstLine="640"/>
        <w:rPr>
          <w:rFonts w:hint="eastAsia" w:cs="仿宋_GB2312"/>
          <w:color w:val="auto"/>
          <w:lang w:val="en-US" w:eastAsia="zh-CN"/>
        </w:rPr>
      </w:pPr>
      <w:r>
        <w:rPr>
          <w:rFonts w:hint="eastAsia" w:cs="仿宋_GB2312"/>
          <w:color w:val="auto"/>
          <w:lang w:val="en-US" w:eastAsia="zh-CN"/>
        </w:rPr>
        <w:t>2.关于“放宽工程资质”的建议，王正举。</w:t>
      </w:r>
    </w:p>
    <w:p>
      <w:pPr>
        <w:pStyle w:val="2"/>
        <w:ind w:firstLine="640"/>
        <w:rPr>
          <w:rFonts w:hint="eastAsia" w:cs="仿宋_GB2312"/>
          <w:color w:val="auto"/>
          <w:lang w:val="en-US" w:eastAsia="zh-CN"/>
        </w:rPr>
      </w:pPr>
      <w:r>
        <w:rPr>
          <w:rFonts w:hint="eastAsia" w:cs="仿宋_GB2312"/>
          <w:color w:val="auto"/>
          <w:lang w:val="en-US" w:eastAsia="zh-CN"/>
        </w:rPr>
        <w:t>3.关于“引导企业加强管理，推动民营经济战略升级”的建议，王正举。</w:t>
      </w:r>
    </w:p>
    <w:p>
      <w:pPr>
        <w:pStyle w:val="2"/>
        <w:ind w:firstLine="640"/>
        <w:rPr>
          <w:rFonts w:hint="eastAsia" w:cs="仿宋_GB2312"/>
          <w:color w:val="auto"/>
          <w:lang w:val="en-US" w:eastAsia="zh-CN"/>
        </w:rPr>
      </w:pPr>
      <w:r>
        <w:rPr>
          <w:rFonts w:hint="eastAsia" w:cs="仿宋_GB2312"/>
          <w:color w:val="auto"/>
          <w:lang w:val="en-US" w:eastAsia="zh-CN"/>
        </w:rPr>
        <w:t>4.关于修建五举农场场区文化广场案，朱学农。</w:t>
      </w:r>
    </w:p>
    <w:p>
      <w:pPr>
        <w:pStyle w:val="2"/>
        <w:ind w:firstLine="640"/>
        <w:rPr>
          <w:rFonts w:hint="eastAsia" w:cs="仿宋_GB2312"/>
          <w:color w:val="auto"/>
          <w:lang w:val="en-US" w:eastAsia="zh-CN"/>
        </w:rPr>
      </w:pPr>
      <w:r>
        <w:rPr>
          <w:rFonts w:hint="eastAsia" w:cs="仿宋_GB2312"/>
          <w:color w:val="auto"/>
          <w:lang w:val="en-US" w:eastAsia="zh-CN"/>
        </w:rPr>
        <w:t>5.关于编制适合我县乡村发展规划的建议，范治军、任建忠、赵建华。</w:t>
      </w:r>
    </w:p>
    <w:p>
      <w:pPr>
        <w:pStyle w:val="2"/>
        <w:ind w:firstLine="640"/>
        <w:rPr>
          <w:rFonts w:hint="eastAsia" w:cs="仿宋_GB2312"/>
          <w:color w:val="auto"/>
          <w:lang w:val="en-US" w:eastAsia="zh-CN"/>
        </w:rPr>
      </w:pPr>
      <w:r>
        <w:rPr>
          <w:rFonts w:hint="eastAsia" w:cs="仿宋_GB2312"/>
          <w:color w:val="auto"/>
          <w:lang w:val="en-US" w:eastAsia="zh-CN"/>
        </w:rPr>
        <w:t>6.关于在新建小区配套修建公厕的建议，陈明玉、王志清、陈晓霞、陈  刚、姚崇钧、闫小杰、关银玉。</w:t>
      </w:r>
    </w:p>
    <w:p>
      <w:pPr>
        <w:pStyle w:val="2"/>
        <w:ind w:firstLine="640"/>
        <w:rPr>
          <w:rFonts w:hint="eastAsia" w:cs="仿宋_GB2312"/>
          <w:color w:val="auto"/>
          <w:lang w:val="en-US" w:eastAsia="zh-CN"/>
        </w:rPr>
      </w:pPr>
      <w:r>
        <w:rPr>
          <w:rFonts w:hint="eastAsia" w:cs="仿宋_GB2312"/>
          <w:color w:val="auto"/>
          <w:lang w:val="en-US" w:eastAsia="zh-CN"/>
        </w:rPr>
        <w:t>7.关于恢复高庄中心卫生院的建议，李振华。</w:t>
      </w:r>
    </w:p>
    <w:p>
      <w:pPr>
        <w:pStyle w:val="2"/>
        <w:ind w:firstLine="640"/>
        <w:rPr>
          <w:rFonts w:hint="eastAsia" w:cs="仿宋_GB2312"/>
          <w:color w:val="auto"/>
          <w:lang w:val="en-US" w:eastAsia="zh-CN"/>
        </w:rPr>
      </w:pPr>
      <w:r>
        <w:rPr>
          <w:rFonts w:hint="eastAsia" w:cs="仿宋_GB2312"/>
          <w:color w:val="auto"/>
          <w:lang w:val="en-US" w:eastAsia="zh-CN"/>
        </w:rPr>
        <w:t>8.关于扩大县医院规模的建议，陈素琴、陈奋梅、王宏轩、董树信、李振华、陈素琴、关  瑛、梁喜成。</w:t>
      </w:r>
    </w:p>
    <w:p>
      <w:pPr>
        <w:pStyle w:val="2"/>
        <w:ind w:firstLine="640"/>
        <w:rPr>
          <w:rFonts w:hint="eastAsia" w:cs="仿宋_GB2312"/>
          <w:color w:val="auto"/>
          <w:lang w:val="en-US" w:eastAsia="zh-CN"/>
        </w:rPr>
      </w:pPr>
      <w:r>
        <w:rPr>
          <w:rFonts w:hint="eastAsia" w:cs="仿宋_GB2312"/>
          <w:color w:val="auto"/>
          <w:lang w:val="en-US" w:eastAsia="zh-CN"/>
        </w:rPr>
        <w:t xml:space="preserve">9.关于推进移风易俗，在农村建设公墓的建议，赵小成。 </w:t>
      </w:r>
    </w:p>
    <w:p>
      <w:pPr>
        <w:pStyle w:val="2"/>
        <w:ind w:firstLine="640"/>
        <w:rPr>
          <w:rFonts w:hint="eastAsia" w:cs="仿宋_GB2312"/>
          <w:color w:val="auto"/>
          <w:lang w:val="en-US" w:eastAsia="zh-CN"/>
        </w:rPr>
      </w:pPr>
      <w:r>
        <w:rPr>
          <w:rFonts w:hint="eastAsia" w:cs="仿宋_GB2312"/>
          <w:color w:val="auto"/>
          <w:lang w:val="en-US" w:eastAsia="zh-CN"/>
        </w:rPr>
        <w:t>10.关于新修县广播电视台办公楼的建议，宗  瑛、于忠明、杜旭元。</w:t>
      </w:r>
    </w:p>
    <w:p>
      <w:pPr>
        <w:pStyle w:val="2"/>
        <w:ind w:firstLine="640"/>
        <w:rPr>
          <w:rFonts w:hint="eastAsia" w:cs="仿宋_GB2312"/>
          <w:color w:val="auto"/>
          <w:lang w:val="en-US" w:eastAsia="zh-CN"/>
        </w:rPr>
      </w:pPr>
      <w:r>
        <w:rPr>
          <w:rFonts w:hint="eastAsia" w:cs="仿宋_GB2312"/>
          <w:color w:val="auto"/>
          <w:lang w:val="en-US" w:eastAsia="zh-CN"/>
        </w:rPr>
        <w:t>11.关于加强农村勤劳致富宣传，遏制“慵懒散”陋习的建议，王  成。</w:t>
      </w:r>
    </w:p>
    <w:p>
      <w:pPr>
        <w:pStyle w:val="2"/>
        <w:ind w:firstLine="640"/>
        <w:rPr>
          <w:rFonts w:hint="eastAsia" w:cs="仿宋_GB2312"/>
          <w:color w:val="auto"/>
          <w:lang w:val="en-US" w:eastAsia="zh-CN"/>
        </w:rPr>
      </w:pPr>
      <w:r>
        <w:rPr>
          <w:rFonts w:hint="eastAsia" w:cs="仿宋_GB2312"/>
          <w:color w:val="auto"/>
          <w:lang w:val="en-US" w:eastAsia="zh-CN"/>
        </w:rPr>
        <w:t>12.关于在二甲及以上医院推行智慧医疗的建议，高红媛。</w:t>
      </w:r>
    </w:p>
    <w:p>
      <w:pPr>
        <w:pStyle w:val="2"/>
        <w:ind w:firstLine="640"/>
        <w:rPr>
          <w:rFonts w:hint="eastAsia" w:cs="仿宋_GB2312"/>
          <w:color w:val="auto"/>
          <w:lang w:val="en-US" w:eastAsia="zh-CN"/>
        </w:rPr>
      </w:pPr>
      <w:r>
        <w:rPr>
          <w:rFonts w:hint="eastAsia" w:cs="仿宋_GB2312"/>
          <w:color w:val="auto"/>
          <w:lang w:val="en-US" w:eastAsia="zh-CN"/>
        </w:rPr>
        <w:t>13.关于实施各住宅小区二级供暖管网改造的建议，朱鸿鹏。</w:t>
      </w:r>
    </w:p>
    <w:p>
      <w:pPr>
        <w:pStyle w:val="2"/>
        <w:ind w:firstLine="640"/>
        <w:rPr>
          <w:rFonts w:hint="eastAsia" w:cs="仿宋_GB2312"/>
          <w:color w:val="auto"/>
          <w:lang w:val="en-US" w:eastAsia="zh-CN"/>
        </w:rPr>
      </w:pPr>
      <w:r>
        <w:rPr>
          <w:rFonts w:hint="eastAsia" w:cs="仿宋_GB2312"/>
          <w:color w:val="auto"/>
          <w:lang w:val="en-US" w:eastAsia="zh-CN"/>
        </w:rPr>
        <w:t>14.关于加快县城停车场建设的建议，秦  岭。</w:t>
      </w:r>
    </w:p>
    <w:p>
      <w:pPr>
        <w:pStyle w:val="2"/>
        <w:ind w:firstLine="640"/>
        <w:rPr>
          <w:rFonts w:hint="eastAsia" w:cs="仿宋_GB2312"/>
          <w:color w:val="auto"/>
          <w:lang w:val="en-US" w:eastAsia="zh-CN"/>
        </w:rPr>
      </w:pPr>
      <w:r>
        <w:rPr>
          <w:rFonts w:hint="eastAsia" w:cs="仿宋_GB2312"/>
          <w:color w:val="auto"/>
          <w:lang w:val="en-US" w:eastAsia="zh-CN"/>
        </w:rPr>
        <w:t>15.关于创新机制继续推进县城区污水治理的建议，刘志康、宗  瑛。</w:t>
      </w:r>
    </w:p>
    <w:p>
      <w:pPr>
        <w:pStyle w:val="2"/>
        <w:ind w:firstLine="640"/>
        <w:rPr>
          <w:rFonts w:hint="eastAsia" w:cs="仿宋_GB2312"/>
          <w:color w:val="auto"/>
          <w:lang w:val="en-US" w:eastAsia="zh-CN"/>
        </w:rPr>
      </w:pPr>
      <w:r>
        <w:rPr>
          <w:rFonts w:hint="eastAsia" w:cs="仿宋_GB2312"/>
          <w:color w:val="auto"/>
          <w:lang w:val="en-US" w:eastAsia="zh-CN"/>
        </w:rPr>
        <w:t>16.关于加强移动、电信等通信市场监管的建议，杜旭元。</w:t>
      </w:r>
    </w:p>
    <w:p>
      <w:pPr>
        <w:pStyle w:val="2"/>
        <w:ind w:firstLine="640"/>
        <w:rPr>
          <w:rFonts w:hint="eastAsia" w:cs="仿宋_GB2312"/>
          <w:color w:val="auto"/>
          <w:lang w:val="en-US" w:eastAsia="zh-CN"/>
        </w:rPr>
      </w:pPr>
      <w:r>
        <w:rPr>
          <w:rFonts w:hint="eastAsia" w:cs="仿宋_GB2312"/>
          <w:color w:val="auto"/>
          <w:lang w:val="en-US" w:eastAsia="zh-CN"/>
        </w:rPr>
        <w:t>17.关于将东街教育系统家属楼列入老旧小区改造项目的建议，民  盟、陈明玉、陈晓霞、陈  刚、吴文忠、文宏伟。</w:t>
      </w:r>
    </w:p>
    <w:p>
      <w:pPr>
        <w:pStyle w:val="2"/>
        <w:ind w:firstLine="640"/>
        <w:rPr>
          <w:rFonts w:hint="eastAsia" w:cs="仿宋_GB2312"/>
          <w:color w:val="auto"/>
          <w:lang w:val="en-US" w:eastAsia="zh-CN"/>
        </w:rPr>
      </w:pPr>
      <w:r>
        <w:rPr>
          <w:rFonts w:hint="eastAsia" w:cs="仿宋_GB2312"/>
          <w:color w:val="auto"/>
          <w:lang w:val="en-US" w:eastAsia="zh-CN"/>
        </w:rPr>
        <w:t>18.关于修建县城环城路的建议，范治军、秦  婧、任建忠、闫小杰。</w:t>
      </w:r>
    </w:p>
    <w:p>
      <w:pPr>
        <w:pStyle w:val="2"/>
        <w:ind w:firstLine="640"/>
        <w:rPr>
          <w:rFonts w:hint="eastAsia" w:cs="仿宋_GB2312"/>
          <w:color w:val="auto"/>
          <w:lang w:val="en-US" w:eastAsia="zh-CN"/>
        </w:rPr>
      </w:pPr>
    </w:p>
    <w:p>
      <w:pPr>
        <w:pStyle w:val="2"/>
        <w:ind w:firstLine="640"/>
        <w:rPr>
          <w:rFonts w:hint="eastAsia" w:cs="仿宋_GB2312"/>
          <w:color w:val="auto"/>
          <w:lang w:val="en-US" w:eastAsia="zh-CN"/>
        </w:rPr>
      </w:pPr>
    </w:p>
    <w:p>
      <w:pPr>
        <w:pStyle w:val="2"/>
        <w:ind w:firstLine="640"/>
        <w:rPr>
          <w:rFonts w:hint="eastAsia" w:cs="仿宋_GB2312"/>
          <w:color w:val="auto"/>
          <w:lang w:val="en-US" w:eastAsia="zh-CN"/>
        </w:rPr>
      </w:pPr>
    </w:p>
    <w:p>
      <w:pPr>
        <w:pStyle w:val="2"/>
        <w:ind w:firstLine="640"/>
        <w:rPr>
          <w:rFonts w:hint="eastAsia" w:cs="仿宋_GB2312"/>
          <w:color w:val="auto"/>
          <w:lang w:val="en-US" w:eastAsia="zh-CN"/>
        </w:rPr>
      </w:pPr>
    </w:p>
    <w:p>
      <w:pPr>
        <w:pStyle w:val="2"/>
        <w:ind w:firstLine="640"/>
        <w:rPr>
          <w:rFonts w:hint="eastAsia" w:cs="仿宋_GB2312"/>
          <w:color w:val="auto"/>
          <w:lang w:val="en-US" w:eastAsia="zh-CN"/>
        </w:rPr>
      </w:pPr>
    </w:p>
    <w:p>
      <w:pPr>
        <w:pStyle w:val="2"/>
        <w:ind w:firstLine="640"/>
        <w:rPr>
          <w:rFonts w:hint="eastAsia" w:cs="仿宋_GB2312"/>
          <w:color w:val="auto"/>
          <w:lang w:val="en-US" w:eastAsia="zh-CN"/>
        </w:rPr>
      </w:pPr>
    </w:p>
    <w:p>
      <w:pPr>
        <w:pStyle w:val="2"/>
        <w:ind w:firstLine="640"/>
        <w:rPr>
          <w:rFonts w:hint="eastAsia" w:cs="仿宋_GB2312"/>
          <w:color w:val="auto"/>
          <w:lang w:val="en-US" w:eastAsia="zh-CN"/>
        </w:rPr>
      </w:pPr>
    </w:p>
    <w:p>
      <w:pPr>
        <w:pStyle w:val="2"/>
        <w:ind w:firstLine="640"/>
        <w:rPr>
          <w:rFonts w:hint="eastAsia" w:cs="仿宋_GB2312"/>
          <w:color w:val="auto"/>
          <w:lang w:val="en-US" w:eastAsia="zh-CN"/>
        </w:rPr>
      </w:pPr>
    </w:p>
    <w:p>
      <w:pPr>
        <w:pStyle w:val="2"/>
        <w:ind w:firstLine="640"/>
        <w:rPr>
          <w:rFonts w:hint="eastAsia" w:cs="仿宋_GB2312"/>
          <w:color w:val="auto"/>
          <w:lang w:val="en-US" w:eastAsia="zh-CN"/>
        </w:rPr>
      </w:pPr>
    </w:p>
    <w:p>
      <w:pPr>
        <w:pStyle w:val="2"/>
        <w:ind w:firstLine="640"/>
        <w:rPr>
          <w:rFonts w:hint="eastAsia" w:cs="仿宋_GB2312"/>
          <w:color w:val="auto"/>
          <w:lang w:val="en-US" w:eastAsia="zh-CN"/>
        </w:rPr>
      </w:pPr>
    </w:p>
    <w:p>
      <w:pPr>
        <w:pStyle w:val="2"/>
        <w:ind w:firstLine="640"/>
        <w:rPr>
          <w:rFonts w:hint="eastAsia" w:cs="仿宋_GB2312"/>
          <w:color w:val="auto"/>
          <w:lang w:val="en-US" w:eastAsia="zh-CN"/>
        </w:rPr>
      </w:pPr>
    </w:p>
    <w:p>
      <w:pPr>
        <w:spacing w:line="560" w:lineRule="exact"/>
        <w:rPr>
          <w:rFonts w:ascii="仿宋_GB2312" w:hAnsi="仿宋_GB2312" w:eastAsia="仿宋_GB2312" w:cs="仿宋_GB2312"/>
          <w:snapToGrid w:val="0"/>
          <w:sz w:val="32"/>
          <w:szCs w:val="32"/>
        </w:rPr>
      </w:pPr>
    </w:p>
    <w:p>
      <w:pPr>
        <w:keepNext w:val="0"/>
        <w:keepLines w:val="0"/>
        <w:pageBreakBefore w:val="0"/>
        <w:widowControl w:val="0"/>
        <w:pBdr>
          <w:top w:val="single" w:color="auto" w:sz="12" w:space="1"/>
          <w:left w:val="none" w:color="auto" w:sz="0" w:space="4"/>
          <w:bottom w:val="single" w:color="auto" w:sz="12" w:space="1"/>
          <w:right w:val="none" w:color="auto" w:sz="0" w:space="4"/>
          <w:between w:val="single" w:color="auto" w:sz="6" w:space="0"/>
        </w:pBd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napToGrid w:val="0"/>
          <w:sz w:val="28"/>
          <w:szCs w:val="28"/>
          <w:lang w:val="en-US" w:eastAsia="zh-CN"/>
        </w:rPr>
      </w:pPr>
      <w:r>
        <w:rPr>
          <w:rFonts w:hint="eastAsia" w:ascii="仿宋_GB2312" w:hAnsi="仿宋_GB2312" w:eastAsia="仿宋_GB2312" w:cs="仿宋_GB2312"/>
          <w:snapToGrid w:val="0"/>
          <w:sz w:val="28"/>
          <w:szCs w:val="28"/>
          <w:lang w:val="en-US" w:eastAsia="zh-CN"/>
        </w:rPr>
        <w:t xml:space="preserve"> 抄送：县委办公室、县人大常委会办公室。</w:t>
      </w:r>
    </w:p>
    <w:p>
      <w:pPr>
        <w:keepNext w:val="0"/>
        <w:keepLines w:val="0"/>
        <w:pageBreakBefore w:val="0"/>
        <w:widowControl w:val="0"/>
        <w:pBdr>
          <w:top w:val="single" w:color="auto" w:sz="12" w:space="1"/>
          <w:left w:val="none" w:color="auto" w:sz="0" w:space="4"/>
          <w:bottom w:val="single" w:color="auto" w:sz="12" w:space="1"/>
          <w:right w:val="none" w:color="auto" w:sz="0" w:space="4"/>
          <w:between w:val="single" w:color="auto" w:sz="6" w:space="0"/>
        </w:pBdr>
        <w:kinsoku/>
        <w:wordWrap/>
        <w:overflowPunct/>
        <w:topLinePunct w:val="0"/>
        <w:autoSpaceDE/>
        <w:autoSpaceDN/>
        <w:bidi w:val="0"/>
        <w:adjustRightInd/>
        <w:snapToGrid/>
        <w:spacing w:line="400" w:lineRule="exact"/>
        <w:jc w:val="both"/>
        <w:textAlignment w:val="auto"/>
        <w:rPr>
          <w:rFonts w:hint="eastAsia" w:cs="仿宋_GB2312"/>
          <w:color w:val="auto"/>
          <w:lang w:val="en-US" w:eastAsia="zh-CN"/>
        </w:rPr>
      </w:pPr>
      <w:r>
        <w:rPr>
          <w:rFonts w:hint="eastAsia" w:ascii="仿宋_GB2312" w:hAnsi="仿宋_GB2312" w:eastAsia="仿宋_GB2312" w:cs="仿宋_GB2312"/>
          <w:snapToGrid w:val="0"/>
          <w:sz w:val="28"/>
          <w:szCs w:val="28"/>
          <w:lang w:val="en-US" w:eastAsia="zh-CN"/>
        </w:rPr>
        <w:t xml:space="preserve"> 政协崇信县委员会办公室                </w:t>
      </w:r>
      <w:r>
        <w:rPr>
          <w:rFonts w:hint="eastAsia" w:cs="仿宋_GB2312"/>
          <w:snapToGrid w:val="0"/>
          <w:sz w:val="28"/>
          <w:szCs w:val="28"/>
          <w:lang w:val="en-US" w:eastAsia="zh-CN"/>
        </w:rPr>
        <w:t xml:space="preserve">  </w:t>
      </w:r>
      <w:r>
        <w:rPr>
          <w:rFonts w:hint="eastAsia" w:ascii="仿宋_GB2312" w:hAnsi="仿宋_GB2312" w:eastAsia="仿宋_GB2312" w:cs="仿宋_GB2312"/>
          <w:snapToGrid w:val="0"/>
          <w:sz w:val="28"/>
          <w:szCs w:val="28"/>
          <w:lang w:val="en-US" w:eastAsia="zh-CN"/>
        </w:rPr>
        <w:t xml:space="preserve">  2019年1月22日印发</w:t>
      </w:r>
    </w:p>
    <w:sectPr>
      <w:footerReference r:id="rId4" w:type="first"/>
      <w:footerReference r:id="rId3" w:type="default"/>
      <w:pgSz w:w="11906" w:h="16838"/>
      <w:pgMar w:top="2098" w:right="1474" w:bottom="1984" w:left="1587" w:header="850" w:footer="1361" w:gutter="0"/>
      <w:pgNumType w:fmt="numberInDash" w:start="1"/>
      <w:cols w:space="0" w:num="1"/>
      <w:rtlGutter w:val="0"/>
      <w:docGrid w:type="lines" w:linePitch="45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Meiryo UI">
    <w:panose1 w:val="020B0604030504040204"/>
    <w:charset w:val="80"/>
    <w:family w:val="swiss"/>
    <w:pitch w:val="default"/>
    <w:sig w:usb0="E10102FF" w:usb1="EAC7FFFF" w:usb2="00010012" w:usb3="00000000" w:csb0="6002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7" o:spid="_x0000_s102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path/>
          <v:fill on="f" focussize="0,0"/>
          <v:stroke on="f" weight="0.5pt" joinstyle="miter"/>
          <v:imagedata o:title=""/>
          <o:lock v:ext="edit"/>
          <v:textbox inset="0mm,0mm,0mm,0mm" style="mso-fit-shape-to-text:t;">
            <w:txbxContent>
              <w:p>
                <w:pPr>
                  <w:snapToGrid w:val="0"/>
                  <w:rPr>
                    <w:rFonts w:asciiTheme="minorEastAsia" w:hAnsiTheme="minorEastAsia" w:eastAsiaTheme="minorEastAsia" w:cstheme="minorEastAsia"/>
                    <w:sz w:val="28"/>
                    <w:szCs w:val="52"/>
                  </w:rPr>
                </w:pPr>
                <w:r>
                  <w:rPr>
                    <w:rFonts w:hint="eastAsia" w:asciiTheme="minorEastAsia" w:hAnsiTheme="minorEastAsia" w:eastAsiaTheme="minorEastAsia" w:cstheme="minorEastAsia"/>
                    <w:sz w:val="28"/>
                    <w:szCs w:val="52"/>
                  </w:rPr>
                  <w:fldChar w:fldCharType="begin"/>
                </w:r>
                <w:r>
                  <w:rPr>
                    <w:rFonts w:hint="eastAsia" w:asciiTheme="minorEastAsia" w:hAnsiTheme="minorEastAsia" w:eastAsiaTheme="minorEastAsia" w:cstheme="minorEastAsia"/>
                    <w:sz w:val="28"/>
                    <w:szCs w:val="52"/>
                  </w:rPr>
                  <w:instrText xml:space="preserve"> PAGE  \* MERGEFORMAT </w:instrText>
                </w:r>
                <w:r>
                  <w:rPr>
                    <w:rFonts w:hint="eastAsia" w:asciiTheme="minorEastAsia" w:hAnsiTheme="minorEastAsia" w:eastAsiaTheme="minorEastAsia" w:cstheme="minorEastAsia"/>
                    <w:sz w:val="28"/>
                    <w:szCs w:val="52"/>
                  </w:rPr>
                  <w:fldChar w:fldCharType="separate"/>
                </w:r>
                <w:r>
                  <w:rPr>
                    <w:rFonts w:asciiTheme="minorEastAsia" w:hAnsiTheme="minorEastAsia" w:eastAsiaTheme="minorEastAsia" w:cstheme="minorEastAsia"/>
                    <w:sz w:val="28"/>
                    <w:szCs w:val="52"/>
                  </w:rPr>
                  <w:t>- 7 -</w:t>
                </w:r>
                <w:r>
                  <w:rPr>
                    <w:rFonts w:hint="eastAsia" w:asciiTheme="minorEastAsia" w:hAnsiTheme="minorEastAsia" w:eastAsiaTheme="minorEastAsia" w:cstheme="minorEastAsia"/>
                    <w:sz w:val="28"/>
                    <w:szCs w:val="52"/>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228"/>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D02BE"/>
    <w:rsid w:val="000F19C7"/>
    <w:rsid w:val="00111E31"/>
    <w:rsid w:val="00112D83"/>
    <w:rsid w:val="00172A27"/>
    <w:rsid w:val="001F3C3F"/>
    <w:rsid w:val="00210D12"/>
    <w:rsid w:val="0023284F"/>
    <w:rsid w:val="00477AEE"/>
    <w:rsid w:val="00545EE6"/>
    <w:rsid w:val="005C2799"/>
    <w:rsid w:val="0069466A"/>
    <w:rsid w:val="006E1FC8"/>
    <w:rsid w:val="00821E88"/>
    <w:rsid w:val="008D63CD"/>
    <w:rsid w:val="009D41DC"/>
    <w:rsid w:val="00A073FD"/>
    <w:rsid w:val="00AE7B08"/>
    <w:rsid w:val="00B36890"/>
    <w:rsid w:val="00BC0D19"/>
    <w:rsid w:val="00C21566"/>
    <w:rsid w:val="00D36FB3"/>
    <w:rsid w:val="00D51AD7"/>
    <w:rsid w:val="00DC48B5"/>
    <w:rsid w:val="00ED1AF5"/>
    <w:rsid w:val="00EE276B"/>
    <w:rsid w:val="01012097"/>
    <w:rsid w:val="011303B7"/>
    <w:rsid w:val="01346742"/>
    <w:rsid w:val="013A3DD5"/>
    <w:rsid w:val="018C19AB"/>
    <w:rsid w:val="01A97630"/>
    <w:rsid w:val="01C376DE"/>
    <w:rsid w:val="01DD3D43"/>
    <w:rsid w:val="01DF1028"/>
    <w:rsid w:val="01E91F3C"/>
    <w:rsid w:val="01F946A0"/>
    <w:rsid w:val="01FE7990"/>
    <w:rsid w:val="0201388B"/>
    <w:rsid w:val="02384474"/>
    <w:rsid w:val="026317D3"/>
    <w:rsid w:val="029A78F3"/>
    <w:rsid w:val="029C7FBB"/>
    <w:rsid w:val="02D21FF7"/>
    <w:rsid w:val="0304589A"/>
    <w:rsid w:val="03045A6D"/>
    <w:rsid w:val="030E1CF5"/>
    <w:rsid w:val="03111913"/>
    <w:rsid w:val="033276A7"/>
    <w:rsid w:val="036264FB"/>
    <w:rsid w:val="03656462"/>
    <w:rsid w:val="03805B6D"/>
    <w:rsid w:val="03C960A0"/>
    <w:rsid w:val="03DC0920"/>
    <w:rsid w:val="03DD4454"/>
    <w:rsid w:val="03E1564E"/>
    <w:rsid w:val="03F114C4"/>
    <w:rsid w:val="040927DF"/>
    <w:rsid w:val="040B63D6"/>
    <w:rsid w:val="041F36E4"/>
    <w:rsid w:val="04294F36"/>
    <w:rsid w:val="0429731F"/>
    <w:rsid w:val="04397649"/>
    <w:rsid w:val="04404144"/>
    <w:rsid w:val="04B37685"/>
    <w:rsid w:val="04B80ECB"/>
    <w:rsid w:val="04BA6F2F"/>
    <w:rsid w:val="04DE24D1"/>
    <w:rsid w:val="04F62DA6"/>
    <w:rsid w:val="052A1C2C"/>
    <w:rsid w:val="053F30BA"/>
    <w:rsid w:val="053F75BE"/>
    <w:rsid w:val="054F5589"/>
    <w:rsid w:val="05523CF3"/>
    <w:rsid w:val="0559295B"/>
    <w:rsid w:val="056A0A08"/>
    <w:rsid w:val="057E4ACE"/>
    <w:rsid w:val="05DD0351"/>
    <w:rsid w:val="05E9780F"/>
    <w:rsid w:val="05EF52DC"/>
    <w:rsid w:val="05F7788F"/>
    <w:rsid w:val="06030F05"/>
    <w:rsid w:val="061C3110"/>
    <w:rsid w:val="061C7CBC"/>
    <w:rsid w:val="062310B1"/>
    <w:rsid w:val="063A038F"/>
    <w:rsid w:val="064040F3"/>
    <w:rsid w:val="064A2FC9"/>
    <w:rsid w:val="066A764D"/>
    <w:rsid w:val="067D04A0"/>
    <w:rsid w:val="068948A8"/>
    <w:rsid w:val="06962FE2"/>
    <w:rsid w:val="069D3BDE"/>
    <w:rsid w:val="06A16769"/>
    <w:rsid w:val="06F56D19"/>
    <w:rsid w:val="071D7750"/>
    <w:rsid w:val="07313A2E"/>
    <w:rsid w:val="074525DC"/>
    <w:rsid w:val="074C26B0"/>
    <w:rsid w:val="074C7802"/>
    <w:rsid w:val="075E3B68"/>
    <w:rsid w:val="07683C16"/>
    <w:rsid w:val="07742732"/>
    <w:rsid w:val="077C3510"/>
    <w:rsid w:val="078B4EB6"/>
    <w:rsid w:val="07B73EE1"/>
    <w:rsid w:val="07FE65A1"/>
    <w:rsid w:val="08035B75"/>
    <w:rsid w:val="080C0A1D"/>
    <w:rsid w:val="080E6002"/>
    <w:rsid w:val="080F7C69"/>
    <w:rsid w:val="08196311"/>
    <w:rsid w:val="08314294"/>
    <w:rsid w:val="08436108"/>
    <w:rsid w:val="08816473"/>
    <w:rsid w:val="088C5A26"/>
    <w:rsid w:val="088F62F5"/>
    <w:rsid w:val="08986C03"/>
    <w:rsid w:val="089C3D8F"/>
    <w:rsid w:val="08A04494"/>
    <w:rsid w:val="08BD25AA"/>
    <w:rsid w:val="08CC1A72"/>
    <w:rsid w:val="08EE70E6"/>
    <w:rsid w:val="08EF0A07"/>
    <w:rsid w:val="08F66E77"/>
    <w:rsid w:val="090C70E5"/>
    <w:rsid w:val="092A0ED1"/>
    <w:rsid w:val="094E631D"/>
    <w:rsid w:val="09627840"/>
    <w:rsid w:val="09762831"/>
    <w:rsid w:val="09846121"/>
    <w:rsid w:val="09B7720E"/>
    <w:rsid w:val="09C8037B"/>
    <w:rsid w:val="0A0A6680"/>
    <w:rsid w:val="0A0E3355"/>
    <w:rsid w:val="0A3769C7"/>
    <w:rsid w:val="0A7A4D2A"/>
    <w:rsid w:val="0A7B5B95"/>
    <w:rsid w:val="0A9A1756"/>
    <w:rsid w:val="0ABF470E"/>
    <w:rsid w:val="0ADC626C"/>
    <w:rsid w:val="0AE75C6E"/>
    <w:rsid w:val="0AFB6862"/>
    <w:rsid w:val="0AFE213D"/>
    <w:rsid w:val="0B091BF7"/>
    <w:rsid w:val="0B0A0862"/>
    <w:rsid w:val="0B192B7D"/>
    <w:rsid w:val="0B2A7B68"/>
    <w:rsid w:val="0B530AF6"/>
    <w:rsid w:val="0B852192"/>
    <w:rsid w:val="0B895DE4"/>
    <w:rsid w:val="0B935642"/>
    <w:rsid w:val="0BA24519"/>
    <w:rsid w:val="0BA62899"/>
    <w:rsid w:val="0BAD6D28"/>
    <w:rsid w:val="0BB077FD"/>
    <w:rsid w:val="0BC877A5"/>
    <w:rsid w:val="0BC921A8"/>
    <w:rsid w:val="0BCA7A2E"/>
    <w:rsid w:val="0C055C58"/>
    <w:rsid w:val="0C144421"/>
    <w:rsid w:val="0C1D2B39"/>
    <w:rsid w:val="0C2E7FDD"/>
    <w:rsid w:val="0C3647B8"/>
    <w:rsid w:val="0C656081"/>
    <w:rsid w:val="0C7C383E"/>
    <w:rsid w:val="0C8F53DF"/>
    <w:rsid w:val="0CBA4E8D"/>
    <w:rsid w:val="0CBF3AD9"/>
    <w:rsid w:val="0CC2292E"/>
    <w:rsid w:val="0CD12234"/>
    <w:rsid w:val="0CD40EDA"/>
    <w:rsid w:val="0CE96D34"/>
    <w:rsid w:val="0CF272ED"/>
    <w:rsid w:val="0D1E5D35"/>
    <w:rsid w:val="0D373758"/>
    <w:rsid w:val="0D454FB5"/>
    <w:rsid w:val="0D4C0F82"/>
    <w:rsid w:val="0D5830DC"/>
    <w:rsid w:val="0D5E44FF"/>
    <w:rsid w:val="0D7463F3"/>
    <w:rsid w:val="0D82389B"/>
    <w:rsid w:val="0DA16298"/>
    <w:rsid w:val="0DA6246B"/>
    <w:rsid w:val="0DAC328F"/>
    <w:rsid w:val="0DE408FC"/>
    <w:rsid w:val="0DEE3F66"/>
    <w:rsid w:val="0DF95E72"/>
    <w:rsid w:val="0DFE1F19"/>
    <w:rsid w:val="0E4813BF"/>
    <w:rsid w:val="0E4C3D4B"/>
    <w:rsid w:val="0E5553FC"/>
    <w:rsid w:val="0E5C2854"/>
    <w:rsid w:val="0E7747C6"/>
    <w:rsid w:val="0E9E24DD"/>
    <w:rsid w:val="0F09763D"/>
    <w:rsid w:val="0F217E07"/>
    <w:rsid w:val="0F4146C5"/>
    <w:rsid w:val="0F4640E4"/>
    <w:rsid w:val="0F6076C3"/>
    <w:rsid w:val="0F6C2EAA"/>
    <w:rsid w:val="0F9B7C0C"/>
    <w:rsid w:val="0FA50280"/>
    <w:rsid w:val="0FB159BC"/>
    <w:rsid w:val="0FC51F9A"/>
    <w:rsid w:val="0FD7597D"/>
    <w:rsid w:val="100915E7"/>
    <w:rsid w:val="10383C5C"/>
    <w:rsid w:val="103E2CF2"/>
    <w:rsid w:val="103F6D0C"/>
    <w:rsid w:val="10494C9A"/>
    <w:rsid w:val="10746028"/>
    <w:rsid w:val="1079587B"/>
    <w:rsid w:val="10836B8C"/>
    <w:rsid w:val="10894682"/>
    <w:rsid w:val="108F3919"/>
    <w:rsid w:val="109602A6"/>
    <w:rsid w:val="109E33E2"/>
    <w:rsid w:val="10AD4D03"/>
    <w:rsid w:val="10B41732"/>
    <w:rsid w:val="11073F81"/>
    <w:rsid w:val="110C434D"/>
    <w:rsid w:val="11537F94"/>
    <w:rsid w:val="11693F75"/>
    <w:rsid w:val="11766BE5"/>
    <w:rsid w:val="11770321"/>
    <w:rsid w:val="117F0EF0"/>
    <w:rsid w:val="118D4829"/>
    <w:rsid w:val="11BE75ED"/>
    <w:rsid w:val="11CD271F"/>
    <w:rsid w:val="11CD335F"/>
    <w:rsid w:val="11D21CDC"/>
    <w:rsid w:val="11D704AA"/>
    <w:rsid w:val="11DF3D39"/>
    <w:rsid w:val="11E85B26"/>
    <w:rsid w:val="12022B50"/>
    <w:rsid w:val="12674682"/>
    <w:rsid w:val="12804EFD"/>
    <w:rsid w:val="1296767F"/>
    <w:rsid w:val="12A1192F"/>
    <w:rsid w:val="12A526D3"/>
    <w:rsid w:val="12B27A65"/>
    <w:rsid w:val="12B7755E"/>
    <w:rsid w:val="12FD7809"/>
    <w:rsid w:val="1332347A"/>
    <w:rsid w:val="13356D32"/>
    <w:rsid w:val="133B0263"/>
    <w:rsid w:val="135C6F6F"/>
    <w:rsid w:val="136B37CC"/>
    <w:rsid w:val="1375557D"/>
    <w:rsid w:val="13B41A12"/>
    <w:rsid w:val="13C103A6"/>
    <w:rsid w:val="13D05A8D"/>
    <w:rsid w:val="13DE7B66"/>
    <w:rsid w:val="13E0425B"/>
    <w:rsid w:val="13E54D68"/>
    <w:rsid w:val="13F77368"/>
    <w:rsid w:val="140C59F7"/>
    <w:rsid w:val="1413299C"/>
    <w:rsid w:val="1421297D"/>
    <w:rsid w:val="142C68A2"/>
    <w:rsid w:val="143A5E2A"/>
    <w:rsid w:val="14473836"/>
    <w:rsid w:val="146372FB"/>
    <w:rsid w:val="146A2772"/>
    <w:rsid w:val="149D0363"/>
    <w:rsid w:val="14DB5F04"/>
    <w:rsid w:val="14E30455"/>
    <w:rsid w:val="14FB5E75"/>
    <w:rsid w:val="150135B5"/>
    <w:rsid w:val="15100925"/>
    <w:rsid w:val="1518722B"/>
    <w:rsid w:val="152436F3"/>
    <w:rsid w:val="15304760"/>
    <w:rsid w:val="15314B9E"/>
    <w:rsid w:val="154A7F3F"/>
    <w:rsid w:val="154F181B"/>
    <w:rsid w:val="15624E2A"/>
    <w:rsid w:val="15670D42"/>
    <w:rsid w:val="157152E5"/>
    <w:rsid w:val="157A7607"/>
    <w:rsid w:val="15837171"/>
    <w:rsid w:val="15A065E2"/>
    <w:rsid w:val="15A34580"/>
    <w:rsid w:val="15B91168"/>
    <w:rsid w:val="15DF626E"/>
    <w:rsid w:val="163D5211"/>
    <w:rsid w:val="164165CA"/>
    <w:rsid w:val="164A46AA"/>
    <w:rsid w:val="165A1BD3"/>
    <w:rsid w:val="16755EB5"/>
    <w:rsid w:val="169265AA"/>
    <w:rsid w:val="169502D5"/>
    <w:rsid w:val="16B336C1"/>
    <w:rsid w:val="16D37EFA"/>
    <w:rsid w:val="16D8063A"/>
    <w:rsid w:val="16E43B9F"/>
    <w:rsid w:val="17073A1A"/>
    <w:rsid w:val="17225CA5"/>
    <w:rsid w:val="1729126C"/>
    <w:rsid w:val="172D2793"/>
    <w:rsid w:val="174826BA"/>
    <w:rsid w:val="1751116E"/>
    <w:rsid w:val="175F45A7"/>
    <w:rsid w:val="17662756"/>
    <w:rsid w:val="17761FB0"/>
    <w:rsid w:val="177D516C"/>
    <w:rsid w:val="17876DDF"/>
    <w:rsid w:val="1789727F"/>
    <w:rsid w:val="178B68D4"/>
    <w:rsid w:val="17B262D3"/>
    <w:rsid w:val="17CA7B29"/>
    <w:rsid w:val="17D609D9"/>
    <w:rsid w:val="17ED4E7D"/>
    <w:rsid w:val="18237C25"/>
    <w:rsid w:val="18333EA8"/>
    <w:rsid w:val="183D0BE3"/>
    <w:rsid w:val="183E7CDE"/>
    <w:rsid w:val="183F35EF"/>
    <w:rsid w:val="18481352"/>
    <w:rsid w:val="1850789C"/>
    <w:rsid w:val="185B3FC3"/>
    <w:rsid w:val="186F646F"/>
    <w:rsid w:val="189B2A6B"/>
    <w:rsid w:val="189B43C6"/>
    <w:rsid w:val="189D6AF4"/>
    <w:rsid w:val="18B62B07"/>
    <w:rsid w:val="18EF0756"/>
    <w:rsid w:val="18F17627"/>
    <w:rsid w:val="18FC6CD6"/>
    <w:rsid w:val="19246DD8"/>
    <w:rsid w:val="1959058A"/>
    <w:rsid w:val="19702DFE"/>
    <w:rsid w:val="19B359FC"/>
    <w:rsid w:val="19C84F08"/>
    <w:rsid w:val="19D50B86"/>
    <w:rsid w:val="19D86EE1"/>
    <w:rsid w:val="1A02792B"/>
    <w:rsid w:val="1A0D04D5"/>
    <w:rsid w:val="1A172925"/>
    <w:rsid w:val="1A3911E3"/>
    <w:rsid w:val="1A463971"/>
    <w:rsid w:val="1A520753"/>
    <w:rsid w:val="1A675F3D"/>
    <w:rsid w:val="1A8E056F"/>
    <w:rsid w:val="1A912BDB"/>
    <w:rsid w:val="1AB321CA"/>
    <w:rsid w:val="1ABC2E03"/>
    <w:rsid w:val="1AC071BC"/>
    <w:rsid w:val="1ADD236B"/>
    <w:rsid w:val="1ADE1F64"/>
    <w:rsid w:val="1ADF21F8"/>
    <w:rsid w:val="1AE96ABC"/>
    <w:rsid w:val="1AF66973"/>
    <w:rsid w:val="1B1E131E"/>
    <w:rsid w:val="1B2075B5"/>
    <w:rsid w:val="1B6908E6"/>
    <w:rsid w:val="1B6F44C3"/>
    <w:rsid w:val="1B9C07E7"/>
    <w:rsid w:val="1BA34681"/>
    <w:rsid w:val="1BD27C62"/>
    <w:rsid w:val="1C0800A8"/>
    <w:rsid w:val="1C124ADA"/>
    <w:rsid w:val="1C1F6D37"/>
    <w:rsid w:val="1C305D93"/>
    <w:rsid w:val="1C3C2682"/>
    <w:rsid w:val="1C564F6C"/>
    <w:rsid w:val="1C695453"/>
    <w:rsid w:val="1C6D4C1F"/>
    <w:rsid w:val="1C795CA5"/>
    <w:rsid w:val="1CAE2114"/>
    <w:rsid w:val="1CD223C5"/>
    <w:rsid w:val="1CE84C9E"/>
    <w:rsid w:val="1CF85D55"/>
    <w:rsid w:val="1D042DBE"/>
    <w:rsid w:val="1D072087"/>
    <w:rsid w:val="1D5F4EBC"/>
    <w:rsid w:val="1D6B05EC"/>
    <w:rsid w:val="1D74470B"/>
    <w:rsid w:val="1D782B9A"/>
    <w:rsid w:val="1DAA66B0"/>
    <w:rsid w:val="1DBD440E"/>
    <w:rsid w:val="1DCA43E6"/>
    <w:rsid w:val="1DF666B8"/>
    <w:rsid w:val="1DFC4719"/>
    <w:rsid w:val="1E2D287F"/>
    <w:rsid w:val="1E2E79E3"/>
    <w:rsid w:val="1E5B5807"/>
    <w:rsid w:val="1E7E5040"/>
    <w:rsid w:val="1E972CE4"/>
    <w:rsid w:val="1EA07622"/>
    <w:rsid w:val="1EAC5B71"/>
    <w:rsid w:val="1EC97574"/>
    <w:rsid w:val="1ED6559C"/>
    <w:rsid w:val="1F0321AA"/>
    <w:rsid w:val="1F161B38"/>
    <w:rsid w:val="1F221691"/>
    <w:rsid w:val="1F3E7EDF"/>
    <w:rsid w:val="1F5A1E59"/>
    <w:rsid w:val="1F750039"/>
    <w:rsid w:val="1F8D532A"/>
    <w:rsid w:val="1FA042A3"/>
    <w:rsid w:val="1FD40411"/>
    <w:rsid w:val="20306E01"/>
    <w:rsid w:val="203C3251"/>
    <w:rsid w:val="20684117"/>
    <w:rsid w:val="2069798F"/>
    <w:rsid w:val="20712710"/>
    <w:rsid w:val="20AD3BBD"/>
    <w:rsid w:val="20AE0A5D"/>
    <w:rsid w:val="20FE3D95"/>
    <w:rsid w:val="210336E7"/>
    <w:rsid w:val="21121C48"/>
    <w:rsid w:val="211E703C"/>
    <w:rsid w:val="212153EA"/>
    <w:rsid w:val="2162787E"/>
    <w:rsid w:val="217065E0"/>
    <w:rsid w:val="218D10B0"/>
    <w:rsid w:val="21AF7459"/>
    <w:rsid w:val="21C20891"/>
    <w:rsid w:val="21F93A21"/>
    <w:rsid w:val="2201200D"/>
    <w:rsid w:val="222F18D3"/>
    <w:rsid w:val="223A1207"/>
    <w:rsid w:val="223A4F9E"/>
    <w:rsid w:val="224D4887"/>
    <w:rsid w:val="225C6E27"/>
    <w:rsid w:val="22853B3F"/>
    <w:rsid w:val="2293770A"/>
    <w:rsid w:val="22AF6CCF"/>
    <w:rsid w:val="22C27733"/>
    <w:rsid w:val="22CF4C25"/>
    <w:rsid w:val="22E04917"/>
    <w:rsid w:val="22E06FF2"/>
    <w:rsid w:val="22EB4FC9"/>
    <w:rsid w:val="23343F6F"/>
    <w:rsid w:val="23524DA5"/>
    <w:rsid w:val="236A506E"/>
    <w:rsid w:val="23826763"/>
    <w:rsid w:val="2388052F"/>
    <w:rsid w:val="238923CF"/>
    <w:rsid w:val="239D0F28"/>
    <w:rsid w:val="239E6AA2"/>
    <w:rsid w:val="23A33EF0"/>
    <w:rsid w:val="23CE1F23"/>
    <w:rsid w:val="23DC42D8"/>
    <w:rsid w:val="23F5388B"/>
    <w:rsid w:val="243C2FA6"/>
    <w:rsid w:val="24401759"/>
    <w:rsid w:val="24535042"/>
    <w:rsid w:val="24554F8B"/>
    <w:rsid w:val="245F1B56"/>
    <w:rsid w:val="247458CF"/>
    <w:rsid w:val="24841778"/>
    <w:rsid w:val="24AB0E02"/>
    <w:rsid w:val="24BE71CA"/>
    <w:rsid w:val="24C31C07"/>
    <w:rsid w:val="24D628A9"/>
    <w:rsid w:val="25251AF6"/>
    <w:rsid w:val="25435518"/>
    <w:rsid w:val="254441D7"/>
    <w:rsid w:val="25570472"/>
    <w:rsid w:val="256F2040"/>
    <w:rsid w:val="2582317E"/>
    <w:rsid w:val="25A36DBB"/>
    <w:rsid w:val="25CA74ED"/>
    <w:rsid w:val="25DC5B08"/>
    <w:rsid w:val="25DF28F1"/>
    <w:rsid w:val="25EB4C9E"/>
    <w:rsid w:val="25F6762B"/>
    <w:rsid w:val="25F86519"/>
    <w:rsid w:val="25FA7A01"/>
    <w:rsid w:val="2600421C"/>
    <w:rsid w:val="2610296A"/>
    <w:rsid w:val="2616254E"/>
    <w:rsid w:val="26207F3C"/>
    <w:rsid w:val="262A446E"/>
    <w:rsid w:val="262E2110"/>
    <w:rsid w:val="26562C7F"/>
    <w:rsid w:val="265948CE"/>
    <w:rsid w:val="265B2239"/>
    <w:rsid w:val="26685D15"/>
    <w:rsid w:val="26725386"/>
    <w:rsid w:val="26900893"/>
    <w:rsid w:val="26AE258E"/>
    <w:rsid w:val="26C07E6D"/>
    <w:rsid w:val="26C32096"/>
    <w:rsid w:val="26D064FE"/>
    <w:rsid w:val="26DA1D59"/>
    <w:rsid w:val="26EE6E32"/>
    <w:rsid w:val="26F36B93"/>
    <w:rsid w:val="26F71E00"/>
    <w:rsid w:val="271A7341"/>
    <w:rsid w:val="272E02DD"/>
    <w:rsid w:val="273E51EC"/>
    <w:rsid w:val="276A749A"/>
    <w:rsid w:val="277A4439"/>
    <w:rsid w:val="2790529F"/>
    <w:rsid w:val="279E6D60"/>
    <w:rsid w:val="279F16AC"/>
    <w:rsid w:val="279F2624"/>
    <w:rsid w:val="27C2401F"/>
    <w:rsid w:val="27D8087B"/>
    <w:rsid w:val="27F20D1F"/>
    <w:rsid w:val="27FA58D9"/>
    <w:rsid w:val="27FE4C0B"/>
    <w:rsid w:val="282233AA"/>
    <w:rsid w:val="282809E7"/>
    <w:rsid w:val="282B75B0"/>
    <w:rsid w:val="28396F56"/>
    <w:rsid w:val="28423CA0"/>
    <w:rsid w:val="284C408B"/>
    <w:rsid w:val="28663B25"/>
    <w:rsid w:val="286F31F0"/>
    <w:rsid w:val="287120E1"/>
    <w:rsid w:val="288A4CC3"/>
    <w:rsid w:val="288D5DD6"/>
    <w:rsid w:val="28936B17"/>
    <w:rsid w:val="28AA1469"/>
    <w:rsid w:val="28BB79C8"/>
    <w:rsid w:val="28BC63E5"/>
    <w:rsid w:val="28C114FC"/>
    <w:rsid w:val="28C82163"/>
    <w:rsid w:val="28DA4A5C"/>
    <w:rsid w:val="28DE338F"/>
    <w:rsid w:val="290E320C"/>
    <w:rsid w:val="29211ADC"/>
    <w:rsid w:val="29362D27"/>
    <w:rsid w:val="2951282E"/>
    <w:rsid w:val="2976567B"/>
    <w:rsid w:val="298B47F9"/>
    <w:rsid w:val="29917878"/>
    <w:rsid w:val="299C5FC5"/>
    <w:rsid w:val="299F7CF0"/>
    <w:rsid w:val="29CC00D3"/>
    <w:rsid w:val="29D13D5F"/>
    <w:rsid w:val="29DB57B6"/>
    <w:rsid w:val="2A2E2833"/>
    <w:rsid w:val="2A9C296D"/>
    <w:rsid w:val="2AF7523D"/>
    <w:rsid w:val="2B0230D9"/>
    <w:rsid w:val="2B0C5B07"/>
    <w:rsid w:val="2B202E30"/>
    <w:rsid w:val="2B3103EC"/>
    <w:rsid w:val="2B3967FE"/>
    <w:rsid w:val="2B43319D"/>
    <w:rsid w:val="2B98572B"/>
    <w:rsid w:val="2BB02D11"/>
    <w:rsid w:val="2BBD1BAC"/>
    <w:rsid w:val="2BD94D19"/>
    <w:rsid w:val="2BF9138A"/>
    <w:rsid w:val="2C05769E"/>
    <w:rsid w:val="2C0808B9"/>
    <w:rsid w:val="2C1106DE"/>
    <w:rsid w:val="2C176755"/>
    <w:rsid w:val="2C284E35"/>
    <w:rsid w:val="2C2A6B14"/>
    <w:rsid w:val="2C2C51AE"/>
    <w:rsid w:val="2C35366E"/>
    <w:rsid w:val="2C3B5A75"/>
    <w:rsid w:val="2C4D37A4"/>
    <w:rsid w:val="2C646E4D"/>
    <w:rsid w:val="2C9675DC"/>
    <w:rsid w:val="2C9A0798"/>
    <w:rsid w:val="2CA277A7"/>
    <w:rsid w:val="2CB934BE"/>
    <w:rsid w:val="2CCB55CA"/>
    <w:rsid w:val="2CE62781"/>
    <w:rsid w:val="2D132D2A"/>
    <w:rsid w:val="2D223384"/>
    <w:rsid w:val="2D527DC3"/>
    <w:rsid w:val="2D686D07"/>
    <w:rsid w:val="2D7F4E89"/>
    <w:rsid w:val="2D9F1435"/>
    <w:rsid w:val="2DA84628"/>
    <w:rsid w:val="2DAE3CB5"/>
    <w:rsid w:val="2DB0578E"/>
    <w:rsid w:val="2DBB4C3F"/>
    <w:rsid w:val="2DC260BA"/>
    <w:rsid w:val="2E2F5D05"/>
    <w:rsid w:val="2E3D364F"/>
    <w:rsid w:val="2E8D155B"/>
    <w:rsid w:val="2E9237D8"/>
    <w:rsid w:val="2EA07666"/>
    <w:rsid w:val="2EA315EC"/>
    <w:rsid w:val="2EAC38C6"/>
    <w:rsid w:val="2EBB235A"/>
    <w:rsid w:val="2ECC62B5"/>
    <w:rsid w:val="2ED74F01"/>
    <w:rsid w:val="2EE55D3A"/>
    <w:rsid w:val="2EFC4EF6"/>
    <w:rsid w:val="2F2E09B7"/>
    <w:rsid w:val="2F6B7D46"/>
    <w:rsid w:val="2F7C5973"/>
    <w:rsid w:val="2F8E01FA"/>
    <w:rsid w:val="2FC22ADE"/>
    <w:rsid w:val="2FC57E94"/>
    <w:rsid w:val="2FD73183"/>
    <w:rsid w:val="2FD87D04"/>
    <w:rsid w:val="2FDA1E54"/>
    <w:rsid w:val="2FE857AB"/>
    <w:rsid w:val="2FEB2C59"/>
    <w:rsid w:val="2FEF76C2"/>
    <w:rsid w:val="2FF31D90"/>
    <w:rsid w:val="2FFE6B45"/>
    <w:rsid w:val="300C28FD"/>
    <w:rsid w:val="300F596B"/>
    <w:rsid w:val="301E05C4"/>
    <w:rsid w:val="30385B5E"/>
    <w:rsid w:val="30450A75"/>
    <w:rsid w:val="3058652F"/>
    <w:rsid w:val="308431D3"/>
    <w:rsid w:val="308642A9"/>
    <w:rsid w:val="308A7C30"/>
    <w:rsid w:val="308C53A7"/>
    <w:rsid w:val="309A70D8"/>
    <w:rsid w:val="30B9720F"/>
    <w:rsid w:val="30BD3EA7"/>
    <w:rsid w:val="30D87F83"/>
    <w:rsid w:val="30FF21E8"/>
    <w:rsid w:val="310B4F18"/>
    <w:rsid w:val="310C1578"/>
    <w:rsid w:val="315308BB"/>
    <w:rsid w:val="31971591"/>
    <w:rsid w:val="31DF4422"/>
    <w:rsid w:val="32263A51"/>
    <w:rsid w:val="323E0DC6"/>
    <w:rsid w:val="328F1D4F"/>
    <w:rsid w:val="32AB0C93"/>
    <w:rsid w:val="32B20593"/>
    <w:rsid w:val="32ED46DC"/>
    <w:rsid w:val="32EF5E8E"/>
    <w:rsid w:val="33062042"/>
    <w:rsid w:val="33295874"/>
    <w:rsid w:val="332E152C"/>
    <w:rsid w:val="332F6C23"/>
    <w:rsid w:val="33327609"/>
    <w:rsid w:val="33431EA5"/>
    <w:rsid w:val="334625F4"/>
    <w:rsid w:val="334F271F"/>
    <w:rsid w:val="335E79BF"/>
    <w:rsid w:val="337363E1"/>
    <w:rsid w:val="33835A1F"/>
    <w:rsid w:val="33955405"/>
    <w:rsid w:val="33D375B1"/>
    <w:rsid w:val="33DD6D7C"/>
    <w:rsid w:val="341A16CB"/>
    <w:rsid w:val="342C4644"/>
    <w:rsid w:val="343127F3"/>
    <w:rsid w:val="34351C2A"/>
    <w:rsid w:val="343C44E9"/>
    <w:rsid w:val="344224D0"/>
    <w:rsid w:val="3442310D"/>
    <w:rsid w:val="344A0B39"/>
    <w:rsid w:val="344D3E04"/>
    <w:rsid w:val="34626543"/>
    <w:rsid w:val="346273A6"/>
    <w:rsid w:val="347A0AE2"/>
    <w:rsid w:val="348E5068"/>
    <w:rsid w:val="3497125F"/>
    <w:rsid w:val="34984AC7"/>
    <w:rsid w:val="34AD0645"/>
    <w:rsid w:val="34C24E89"/>
    <w:rsid w:val="34C92B8B"/>
    <w:rsid w:val="34DB2B63"/>
    <w:rsid w:val="34EA5A0A"/>
    <w:rsid w:val="34FF1D90"/>
    <w:rsid w:val="35113B5C"/>
    <w:rsid w:val="35132790"/>
    <w:rsid w:val="351F0733"/>
    <w:rsid w:val="3527372C"/>
    <w:rsid w:val="352A3246"/>
    <w:rsid w:val="35387BC6"/>
    <w:rsid w:val="35453FC1"/>
    <w:rsid w:val="354D564A"/>
    <w:rsid w:val="355865BE"/>
    <w:rsid w:val="35FB2244"/>
    <w:rsid w:val="362A1F86"/>
    <w:rsid w:val="362D01B9"/>
    <w:rsid w:val="3631274A"/>
    <w:rsid w:val="3666315E"/>
    <w:rsid w:val="3671189B"/>
    <w:rsid w:val="36A3607C"/>
    <w:rsid w:val="36B85625"/>
    <w:rsid w:val="36BA07E1"/>
    <w:rsid w:val="36D520E6"/>
    <w:rsid w:val="36E042D1"/>
    <w:rsid w:val="36F37E76"/>
    <w:rsid w:val="37020D14"/>
    <w:rsid w:val="3721548B"/>
    <w:rsid w:val="37362F7C"/>
    <w:rsid w:val="37412D14"/>
    <w:rsid w:val="37451CD8"/>
    <w:rsid w:val="37490BA6"/>
    <w:rsid w:val="37525ED6"/>
    <w:rsid w:val="37646F39"/>
    <w:rsid w:val="37691D3C"/>
    <w:rsid w:val="377262B3"/>
    <w:rsid w:val="3791086F"/>
    <w:rsid w:val="37AB42B7"/>
    <w:rsid w:val="37B21EF4"/>
    <w:rsid w:val="37B73A53"/>
    <w:rsid w:val="37CF1F41"/>
    <w:rsid w:val="37D52A0E"/>
    <w:rsid w:val="37FF5E1C"/>
    <w:rsid w:val="380E44D5"/>
    <w:rsid w:val="382A6F2D"/>
    <w:rsid w:val="383F6269"/>
    <w:rsid w:val="384C410B"/>
    <w:rsid w:val="3857369E"/>
    <w:rsid w:val="388145A1"/>
    <w:rsid w:val="38984481"/>
    <w:rsid w:val="389C1163"/>
    <w:rsid w:val="38AA7340"/>
    <w:rsid w:val="38C26FA5"/>
    <w:rsid w:val="38FF47A5"/>
    <w:rsid w:val="39144748"/>
    <w:rsid w:val="39147FE3"/>
    <w:rsid w:val="393E4274"/>
    <w:rsid w:val="39514FD8"/>
    <w:rsid w:val="39604844"/>
    <w:rsid w:val="397F5FA0"/>
    <w:rsid w:val="39A06806"/>
    <w:rsid w:val="39AC03CB"/>
    <w:rsid w:val="39B1641B"/>
    <w:rsid w:val="39BD6849"/>
    <w:rsid w:val="39C355EF"/>
    <w:rsid w:val="39C72A27"/>
    <w:rsid w:val="3A3E5AE5"/>
    <w:rsid w:val="3A507F59"/>
    <w:rsid w:val="3A6A65E9"/>
    <w:rsid w:val="3A727E83"/>
    <w:rsid w:val="3A745B7C"/>
    <w:rsid w:val="3A7A2383"/>
    <w:rsid w:val="3A8A7AC3"/>
    <w:rsid w:val="3A9C65E8"/>
    <w:rsid w:val="3AA93301"/>
    <w:rsid w:val="3ABD74E9"/>
    <w:rsid w:val="3AD21AC6"/>
    <w:rsid w:val="3AD5004A"/>
    <w:rsid w:val="3AE168A1"/>
    <w:rsid w:val="3AE86DD9"/>
    <w:rsid w:val="3B0B76FD"/>
    <w:rsid w:val="3B272EDD"/>
    <w:rsid w:val="3B2F2DF0"/>
    <w:rsid w:val="3B5035E8"/>
    <w:rsid w:val="3B645D1E"/>
    <w:rsid w:val="3B7A5492"/>
    <w:rsid w:val="3B9C3327"/>
    <w:rsid w:val="3BA41AFC"/>
    <w:rsid w:val="3BAB63D8"/>
    <w:rsid w:val="3BB9496F"/>
    <w:rsid w:val="3BBC0525"/>
    <w:rsid w:val="3BBE19E9"/>
    <w:rsid w:val="3BC277F6"/>
    <w:rsid w:val="3BCC72C0"/>
    <w:rsid w:val="3BEB10E5"/>
    <w:rsid w:val="3C275AF3"/>
    <w:rsid w:val="3C60366E"/>
    <w:rsid w:val="3C8445E2"/>
    <w:rsid w:val="3C877687"/>
    <w:rsid w:val="3C883690"/>
    <w:rsid w:val="3C8C75E2"/>
    <w:rsid w:val="3C9F5C97"/>
    <w:rsid w:val="3CAC2DFE"/>
    <w:rsid w:val="3CD803AC"/>
    <w:rsid w:val="3CE94E90"/>
    <w:rsid w:val="3CF400F2"/>
    <w:rsid w:val="3D1E4110"/>
    <w:rsid w:val="3D2437BF"/>
    <w:rsid w:val="3D3D6EBF"/>
    <w:rsid w:val="3D8237B2"/>
    <w:rsid w:val="3D91464D"/>
    <w:rsid w:val="3DA317FE"/>
    <w:rsid w:val="3DA36E1D"/>
    <w:rsid w:val="3DB41034"/>
    <w:rsid w:val="3DB732EE"/>
    <w:rsid w:val="3DBD7F50"/>
    <w:rsid w:val="3DCF65F4"/>
    <w:rsid w:val="3DF24DDE"/>
    <w:rsid w:val="3E1A5C08"/>
    <w:rsid w:val="3E1F7AFC"/>
    <w:rsid w:val="3E3A5CAA"/>
    <w:rsid w:val="3E42492C"/>
    <w:rsid w:val="3E645BF6"/>
    <w:rsid w:val="3EA21EDB"/>
    <w:rsid w:val="3EA24FA3"/>
    <w:rsid w:val="3EAC554A"/>
    <w:rsid w:val="3EEA636A"/>
    <w:rsid w:val="3F5A0CB2"/>
    <w:rsid w:val="3F6953DF"/>
    <w:rsid w:val="3FA679E8"/>
    <w:rsid w:val="3FA83F91"/>
    <w:rsid w:val="3FB150A0"/>
    <w:rsid w:val="3FBF2945"/>
    <w:rsid w:val="3FCE4DEE"/>
    <w:rsid w:val="3FD85821"/>
    <w:rsid w:val="3FE6422D"/>
    <w:rsid w:val="40067F6D"/>
    <w:rsid w:val="400F4C40"/>
    <w:rsid w:val="401455B7"/>
    <w:rsid w:val="40217444"/>
    <w:rsid w:val="4032793D"/>
    <w:rsid w:val="40583793"/>
    <w:rsid w:val="40865602"/>
    <w:rsid w:val="40DE5AD2"/>
    <w:rsid w:val="40EF03AC"/>
    <w:rsid w:val="40F16704"/>
    <w:rsid w:val="4103475A"/>
    <w:rsid w:val="414B1F70"/>
    <w:rsid w:val="41572D0C"/>
    <w:rsid w:val="41710257"/>
    <w:rsid w:val="41915F35"/>
    <w:rsid w:val="419662B2"/>
    <w:rsid w:val="41A65ED2"/>
    <w:rsid w:val="41AC161E"/>
    <w:rsid w:val="41D04CBA"/>
    <w:rsid w:val="41DA2F0B"/>
    <w:rsid w:val="41E01A2D"/>
    <w:rsid w:val="420D09C6"/>
    <w:rsid w:val="4214216A"/>
    <w:rsid w:val="42253705"/>
    <w:rsid w:val="422D2FB7"/>
    <w:rsid w:val="42597041"/>
    <w:rsid w:val="426B42D9"/>
    <w:rsid w:val="428F5863"/>
    <w:rsid w:val="42A11391"/>
    <w:rsid w:val="42B27278"/>
    <w:rsid w:val="42D96642"/>
    <w:rsid w:val="42DB3077"/>
    <w:rsid w:val="42E03587"/>
    <w:rsid w:val="42E354BE"/>
    <w:rsid w:val="43297385"/>
    <w:rsid w:val="434D1A43"/>
    <w:rsid w:val="435F387D"/>
    <w:rsid w:val="437A638F"/>
    <w:rsid w:val="43B70FA3"/>
    <w:rsid w:val="43D1299D"/>
    <w:rsid w:val="43DC3380"/>
    <w:rsid w:val="43DF21A2"/>
    <w:rsid w:val="43E55B3D"/>
    <w:rsid w:val="44195366"/>
    <w:rsid w:val="441A21D5"/>
    <w:rsid w:val="441B7BA0"/>
    <w:rsid w:val="441E4255"/>
    <w:rsid w:val="4473429E"/>
    <w:rsid w:val="44A762D7"/>
    <w:rsid w:val="44A8090B"/>
    <w:rsid w:val="44C005F5"/>
    <w:rsid w:val="44C2731D"/>
    <w:rsid w:val="44DB0469"/>
    <w:rsid w:val="44DE7461"/>
    <w:rsid w:val="44E01CDC"/>
    <w:rsid w:val="44E55B0E"/>
    <w:rsid w:val="44EE2273"/>
    <w:rsid w:val="45086969"/>
    <w:rsid w:val="45275223"/>
    <w:rsid w:val="45503639"/>
    <w:rsid w:val="458A45F3"/>
    <w:rsid w:val="45A96C83"/>
    <w:rsid w:val="45B54B89"/>
    <w:rsid w:val="46100556"/>
    <w:rsid w:val="462065AE"/>
    <w:rsid w:val="46296724"/>
    <w:rsid w:val="462B2292"/>
    <w:rsid w:val="46331F20"/>
    <w:rsid w:val="463B297F"/>
    <w:rsid w:val="46583E0F"/>
    <w:rsid w:val="466F01AA"/>
    <w:rsid w:val="46763ED9"/>
    <w:rsid w:val="46AF2AF7"/>
    <w:rsid w:val="46D23471"/>
    <w:rsid w:val="46DE3471"/>
    <w:rsid w:val="46E07950"/>
    <w:rsid w:val="47161F01"/>
    <w:rsid w:val="471C36A8"/>
    <w:rsid w:val="471D0472"/>
    <w:rsid w:val="47272070"/>
    <w:rsid w:val="4736553B"/>
    <w:rsid w:val="47547B56"/>
    <w:rsid w:val="477B59D0"/>
    <w:rsid w:val="47B659EB"/>
    <w:rsid w:val="47BE188E"/>
    <w:rsid w:val="47BE234A"/>
    <w:rsid w:val="47CF1F99"/>
    <w:rsid w:val="47F61026"/>
    <w:rsid w:val="48087793"/>
    <w:rsid w:val="481874A8"/>
    <w:rsid w:val="482A4FB8"/>
    <w:rsid w:val="482C12D7"/>
    <w:rsid w:val="485C4427"/>
    <w:rsid w:val="48605C9B"/>
    <w:rsid w:val="48690531"/>
    <w:rsid w:val="4871030E"/>
    <w:rsid w:val="487343C3"/>
    <w:rsid w:val="489E4C54"/>
    <w:rsid w:val="48AD2991"/>
    <w:rsid w:val="48B43CBD"/>
    <w:rsid w:val="48B611F8"/>
    <w:rsid w:val="48D655F0"/>
    <w:rsid w:val="48D97F3E"/>
    <w:rsid w:val="48EC3143"/>
    <w:rsid w:val="4903451F"/>
    <w:rsid w:val="49066332"/>
    <w:rsid w:val="490A1CAF"/>
    <w:rsid w:val="490E5E62"/>
    <w:rsid w:val="491B7C69"/>
    <w:rsid w:val="49327BEA"/>
    <w:rsid w:val="49390058"/>
    <w:rsid w:val="493A270B"/>
    <w:rsid w:val="493A3498"/>
    <w:rsid w:val="495041EA"/>
    <w:rsid w:val="496C1F01"/>
    <w:rsid w:val="498A6F2F"/>
    <w:rsid w:val="49AB47C4"/>
    <w:rsid w:val="49BB6DC1"/>
    <w:rsid w:val="49CC1272"/>
    <w:rsid w:val="49D069EC"/>
    <w:rsid w:val="49D80BD6"/>
    <w:rsid w:val="49DB2F66"/>
    <w:rsid w:val="49E137BF"/>
    <w:rsid w:val="49E5680C"/>
    <w:rsid w:val="49ED57E1"/>
    <w:rsid w:val="49F02A0D"/>
    <w:rsid w:val="49F66C20"/>
    <w:rsid w:val="49F84C13"/>
    <w:rsid w:val="4A346DB2"/>
    <w:rsid w:val="4A542CBA"/>
    <w:rsid w:val="4A6A4A2F"/>
    <w:rsid w:val="4A6C3535"/>
    <w:rsid w:val="4A762540"/>
    <w:rsid w:val="4A7C0067"/>
    <w:rsid w:val="4AA919EB"/>
    <w:rsid w:val="4AD45381"/>
    <w:rsid w:val="4AD603F9"/>
    <w:rsid w:val="4AE1002A"/>
    <w:rsid w:val="4AE72608"/>
    <w:rsid w:val="4B300EED"/>
    <w:rsid w:val="4B331D3D"/>
    <w:rsid w:val="4B7A38AF"/>
    <w:rsid w:val="4BA42145"/>
    <w:rsid w:val="4BC32DDF"/>
    <w:rsid w:val="4BCA415B"/>
    <w:rsid w:val="4BD17DA3"/>
    <w:rsid w:val="4C161778"/>
    <w:rsid w:val="4C1B45EB"/>
    <w:rsid w:val="4C287478"/>
    <w:rsid w:val="4C2F1D7D"/>
    <w:rsid w:val="4C487D45"/>
    <w:rsid w:val="4C564870"/>
    <w:rsid w:val="4CA274AD"/>
    <w:rsid w:val="4CA96915"/>
    <w:rsid w:val="4CAB3986"/>
    <w:rsid w:val="4CB876EA"/>
    <w:rsid w:val="4CB910A6"/>
    <w:rsid w:val="4CDE2157"/>
    <w:rsid w:val="4CE05D61"/>
    <w:rsid w:val="4CE30146"/>
    <w:rsid w:val="4D022733"/>
    <w:rsid w:val="4D295D10"/>
    <w:rsid w:val="4D2D2FEB"/>
    <w:rsid w:val="4D324D23"/>
    <w:rsid w:val="4D361909"/>
    <w:rsid w:val="4D42146C"/>
    <w:rsid w:val="4D5139E7"/>
    <w:rsid w:val="4D570322"/>
    <w:rsid w:val="4D58411D"/>
    <w:rsid w:val="4D6E488B"/>
    <w:rsid w:val="4D7851F2"/>
    <w:rsid w:val="4D956E21"/>
    <w:rsid w:val="4D9615C2"/>
    <w:rsid w:val="4D9E7B58"/>
    <w:rsid w:val="4DAE21C5"/>
    <w:rsid w:val="4DB5287B"/>
    <w:rsid w:val="4DB66C68"/>
    <w:rsid w:val="4DC0483D"/>
    <w:rsid w:val="4DF27DAB"/>
    <w:rsid w:val="4E0350F8"/>
    <w:rsid w:val="4E045AEB"/>
    <w:rsid w:val="4E0B0890"/>
    <w:rsid w:val="4E2C6706"/>
    <w:rsid w:val="4E432DCB"/>
    <w:rsid w:val="4E454E6C"/>
    <w:rsid w:val="4E4D6952"/>
    <w:rsid w:val="4E4F1232"/>
    <w:rsid w:val="4E5E147E"/>
    <w:rsid w:val="4E744480"/>
    <w:rsid w:val="4EBB7D85"/>
    <w:rsid w:val="4EC7539D"/>
    <w:rsid w:val="4EC76FAF"/>
    <w:rsid w:val="4EE10395"/>
    <w:rsid w:val="4F0574F8"/>
    <w:rsid w:val="4F10461E"/>
    <w:rsid w:val="4F147199"/>
    <w:rsid w:val="4F240835"/>
    <w:rsid w:val="4F504862"/>
    <w:rsid w:val="4F697229"/>
    <w:rsid w:val="4F732180"/>
    <w:rsid w:val="4F757859"/>
    <w:rsid w:val="4F9F44B4"/>
    <w:rsid w:val="4FC733C3"/>
    <w:rsid w:val="4FDF4CD8"/>
    <w:rsid w:val="4FE202A1"/>
    <w:rsid w:val="4FEB31D1"/>
    <w:rsid w:val="4FEC00DA"/>
    <w:rsid w:val="4FF32F35"/>
    <w:rsid w:val="50057C10"/>
    <w:rsid w:val="502241F2"/>
    <w:rsid w:val="503C1C1A"/>
    <w:rsid w:val="50406356"/>
    <w:rsid w:val="50A461E5"/>
    <w:rsid w:val="50B37D94"/>
    <w:rsid w:val="50C237CF"/>
    <w:rsid w:val="50D13606"/>
    <w:rsid w:val="50DF4E9F"/>
    <w:rsid w:val="50EB4792"/>
    <w:rsid w:val="511A4543"/>
    <w:rsid w:val="51246205"/>
    <w:rsid w:val="512D0AF1"/>
    <w:rsid w:val="51322E85"/>
    <w:rsid w:val="513631F4"/>
    <w:rsid w:val="514461E2"/>
    <w:rsid w:val="51483E3A"/>
    <w:rsid w:val="51737B7A"/>
    <w:rsid w:val="51AD6DE3"/>
    <w:rsid w:val="51B013A7"/>
    <w:rsid w:val="51CB6167"/>
    <w:rsid w:val="51D65085"/>
    <w:rsid w:val="51DC3BC2"/>
    <w:rsid w:val="51DD3650"/>
    <w:rsid w:val="51DE32D3"/>
    <w:rsid w:val="51DE5BAA"/>
    <w:rsid w:val="51E952BE"/>
    <w:rsid w:val="51F52ABB"/>
    <w:rsid w:val="520870ED"/>
    <w:rsid w:val="52324D89"/>
    <w:rsid w:val="524624B5"/>
    <w:rsid w:val="524D7205"/>
    <w:rsid w:val="525553DA"/>
    <w:rsid w:val="525A39BF"/>
    <w:rsid w:val="525D29ED"/>
    <w:rsid w:val="52674D4C"/>
    <w:rsid w:val="52C24588"/>
    <w:rsid w:val="52CB1B52"/>
    <w:rsid w:val="52DE7E8D"/>
    <w:rsid w:val="52DF3D67"/>
    <w:rsid w:val="52F84CB7"/>
    <w:rsid w:val="52FD3BBB"/>
    <w:rsid w:val="53197986"/>
    <w:rsid w:val="53231156"/>
    <w:rsid w:val="532E2406"/>
    <w:rsid w:val="53323F67"/>
    <w:rsid w:val="534A24FB"/>
    <w:rsid w:val="53555BCA"/>
    <w:rsid w:val="535E65DE"/>
    <w:rsid w:val="53690828"/>
    <w:rsid w:val="53744D20"/>
    <w:rsid w:val="537F2F2C"/>
    <w:rsid w:val="538A3367"/>
    <w:rsid w:val="53953BA7"/>
    <w:rsid w:val="53C41837"/>
    <w:rsid w:val="53FE2B3E"/>
    <w:rsid w:val="5400259A"/>
    <w:rsid w:val="54144881"/>
    <w:rsid w:val="543B2EFF"/>
    <w:rsid w:val="543D65FC"/>
    <w:rsid w:val="543E5281"/>
    <w:rsid w:val="544C0E61"/>
    <w:rsid w:val="5487392F"/>
    <w:rsid w:val="54C03B83"/>
    <w:rsid w:val="54C1511A"/>
    <w:rsid w:val="54C940EB"/>
    <w:rsid w:val="54DA0A1C"/>
    <w:rsid w:val="54DA648A"/>
    <w:rsid w:val="55077E53"/>
    <w:rsid w:val="550A3BC8"/>
    <w:rsid w:val="55387A12"/>
    <w:rsid w:val="55396836"/>
    <w:rsid w:val="553C0FFA"/>
    <w:rsid w:val="554C2F1D"/>
    <w:rsid w:val="5550236A"/>
    <w:rsid w:val="55531DBB"/>
    <w:rsid w:val="55550781"/>
    <w:rsid w:val="55593235"/>
    <w:rsid w:val="55672D72"/>
    <w:rsid w:val="557559F0"/>
    <w:rsid w:val="55810D07"/>
    <w:rsid w:val="5588103B"/>
    <w:rsid w:val="558F4259"/>
    <w:rsid w:val="55906FF2"/>
    <w:rsid w:val="55B23CC7"/>
    <w:rsid w:val="55DD14F9"/>
    <w:rsid w:val="55E40DE2"/>
    <w:rsid w:val="55EE6001"/>
    <w:rsid w:val="55F73E84"/>
    <w:rsid w:val="56415F03"/>
    <w:rsid w:val="56453A09"/>
    <w:rsid w:val="564812BF"/>
    <w:rsid w:val="5652797C"/>
    <w:rsid w:val="567C5358"/>
    <w:rsid w:val="568A0466"/>
    <w:rsid w:val="56935241"/>
    <w:rsid w:val="56990DD1"/>
    <w:rsid w:val="569A718D"/>
    <w:rsid w:val="569D2C21"/>
    <w:rsid w:val="56BE32B4"/>
    <w:rsid w:val="56DF0F9A"/>
    <w:rsid w:val="56E457FA"/>
    <w:rsid w:val="571B2046"/>
    <w:rsid w:val="572902FA"/>
    <w:rsid w:val="572F43E0"/>
    <w:rsid w:val="57311A93"/>
    <w:rsid w:val="573E4168"/>
    <w:rsid w:val="57834A59"/>
    <w:rsid w:val="57836EBA"/>
    <w:rsid w:val="57904EE8"/>
    <w:rsid w:val="57AF7F35"/>
    <w:rsid w:val="57C86710"/>
    <w:rsid w:val="57C90564"/>
    <w:rsid w:val="57F33527"/>
    <w:rsid w:val="57F9530E"/>
    <w:rsid w:val="57FD4DC0"/>
    <w:rsid w:val="581840B1"/>
    <w:rsid w:val="582A233F"/>
    <w:rsid w:val="5831737D"/>
    <w:rsid w:val="58702C67"/>
    <w:rsid w:val="5870386A"/>
    <w:rsid w:val="58972A84"/>
    <w:rsid w:val="589D1475"/>
    <w:rsid w:val="589F26DD"/>
    <w:rsid w:val="58A2629C"/>
    <w:rsid w:val="58AE60CB"/>
    <w:rsid w:val="58B0124F"/>
    <w:rsid w:val="58C106B0"/>
    <w:rsid w:val="58D44ACD"/>
    <w:rsid w:val="58FF38C2"/>
    <w:rsid w:val="59043C54"/>
    <w:rsid w:val="59092677"/>
    <w:rsid w:val="5929556D"/>
    <w:rsid w:val="59345398"/>
    <w:rsid w:val="593E670E"/>
    <w:rsid w:val="593E72A4"/>
    <w:rsid w:val="594076CF"/>
    <w:rsid w:val="59442EE6"/>
    <w:rsid w:val="59636350"/>
    <w:rsid w:val="59686B15"/>
    <w:rsid w:val="59813967"/>
    <w:rsid w:val="59AF569E"/>
    <w:rsid w:val="59B96BD2"/>
    <w:rsid w:val="59FC7A4B"/>
    <w:rsid w:val="5A007F1F"/>
    <w:rsid w:val="5A4F2222"/>
    <w:rsid w:val="5A51507A"/>
    <w:rsid w:val="5A6C27C4"/>
    <w:rsid w:val="5A821B5D"/>
    <w:rsid w:val="5A9D39AB"/>
    <w:rsid w:val="5AB221A6"/>
    <w:rsid w:val="5AB8558F"/>
    <w:rsid w:val="5AC90322"/>
    <w:rsid w:val="5AD3597D"/>
    <w:rsid w:val="5ADC2866"/>
    <w:rsid w:val="5ADE3B86"/>
    <w:rsid w:val="5B1209B4"/>
    <w:rsid w:val="5B1F3765"/>
    <w:rsid w:val="5B361F99"/>
    <w:rsid w:val="5B4579A7"/>
    <w:rsid w:val="5B5A700B"/>
    <w:rsid w:val="5B5E4B55"/>
    <w:rsid w:val="5B836ECD"/>
    <w:rsid w:val="5B8C3A6B"/>
    <w:rsid w:val="5B9E5D0A"/>
    <w:rsid w:val="5BB34419"/>
    <w:rsid w:val="5BBE2355"/>
    <w:rsid w:val="5BE11E71"/>
    <w:rsid w:val="5BEE40AD"/>
    <w:rsid w:val="5BF85DA0"/>
    <w:rsid w:val="5BFC6A4E"/>
    <w:rsid w:val="5C3325F2"/>
    <w:rsid w:val="5C4B47E1"/>
    <w:rsid w:val="5C4B6ED9"/>
    <w:rsid w:val="5C4C2758"/>
    <w:rsid w:val="5C7C20A1"/>
    <w:rsid w:val="5C8B5AAE"/>
    <w:rsid w:val="5C8D076E"/>
    <w:rsid w:val="5CB81E22"/>
    <w:rsid w:val="5CD0465A"/>
    <w:rsid w:val="5CD04E10"/>
    <w:rsid w:val="5CD829D6"/>
    <w:rsid w:val="5CE11478"/>
    <w:rsid w:val="5CFD5C85"/>
    <w:rsid w:val="5D070C79"/>
    <w:rsid w:val="5D28713F"/>
    <w:rsid w:val="5D5502B3"/>
    <w:rsid w:val="5D585381"/>
    <w:rsid w:val="5D5F2D9F"/>
    <w:rsid w:val="5D704DBC"/>
    <w:rsid w:val="5DA607B0"/>
    <w:rsid w:val="5DBF1F82"/>
    <w:rsid w:val="5E0B1F73"/>
    <w:rsid w:val="5E0E29D8"/>
    <w:rsid w:val="5E220966"/>
    <w:rsid w:val="5E492CDE"/>
    <w:rsid w:val="5E6568F1"/>
    <w:rsid w:val="5E672900"/>
    <w:rsid w:val="5E69644A"/>
    <w:rsid w:val="5E7A5645"/>
    <w:rsid w:val="5E7B6A22"/>
    <w:rsid w:val="5E9516F6"/>
    <w:rsid w:val="5E9D0DD6"/>
    <w:rsid w:val="5E9D3A73"/>
    <w:rsid w:val="5EB336B5"/>
    <w:rsid w:val="5ECD3962"/>
    <w:rsid w:val="5EF210DE"/>
    <w:rsid w:val="5F152CE1"/>
    <w:rsid w:val="5F35255D"/>
    <w:rsid w:val="5F8439C0"/>
    <w:rsid w:val="5FC1225A"/>
    <w:rsid w:val="5FEF5C08"/>
    <w:rsid w:val="5FF4149F"/>
    <w:rsid w:val="5FFA38A1"/>
    <w:rsid w:val="60063DAD"/>
    <w:rsid w:val="603C7AAC"/>
    <w:rsid w:val="60426D08"/>
    <w:rsid w:val="60436740"/>
    <w:rsid w:val="605A45FD"/>
    <w:rsid w:val="605F3555"/>
    <w:rsid w:val="60912CE9"/>
    <w:rsid w:val="60A1356E"/>
    <w:rsid w:val="60C772CA"/>
    <w:rsid w:val="60CA4B63"/>
    <w:rsid w:val="60DF08A8"/>
    <w:rsid w:val="6105375C"/>
    <w:rsid w:val="612D3C77"/>
    <w:rsid w:val="61305EAB"/>
    <w:rsid w:val="613A28F6"/>
    <w:rsid w:val="613B1D2B"/>
    <w:rsid w:val="613D41E5"/>
    <w:rsid w:val="61725BD7"/>
    <w:rsid w:val="619767CE"/>
    <w:rsid w:val="61B259B9"/>
    <w:rsid w:val="61B52FB8"/>
    <w:rsid w:val="61BA606B"/>
    <w:rsid w:val="61EE5993"/>
    <w:rsid w:val="61F17075"/>
    <w:rsid w:val="621150A3"/>
    <w:rsid w:val="6226794E"/>
    <w:rsid w:val="6232421A"/>
    <w:rsid w:val="6272597F"/>
    <w:rsid w:val="62873BBC"/>
    <w:rsid w:val="62910B8E"/>
    <w:rsid w:val="629862BA"/>
    <w:rsid w:val="62B549A6"/>
    <w:rsid w:val="62BB37F2"/>
    <w:rsid w:val="62CF0207"/>
    <w:rsid w:val="62D87B87"/>
    <w:rsid w:val="62DC4F58"/>
    <w:rsid w:val="630E32FC"/>
    <w:rsid w:val="631140FB"/>
    <w:rsid w:val="632424E5"/>
    <w:rsid w:val="6324680D"/>
    <w:rsid w:val="633D7614"/>
    <w:rsid w:val="635D173B"/>
    <w:rsid w:val="63656C69"/>
    <w:rsid w:val="639035B2"/>
    <w:rsid w:val="639D17F8"/>
    <w:rsid w:val="63AB5A5A"/>
    <w:rsid w:val="63AB5CB8"/>
    <w:rsid w:val="63BD425C"/>
    <w:rsid w:val="63C2585E"/>
    <w:rsid w:val="63CB0156"/>
    <w:rsid w:val="63CD6DB9"/>
    <w:rsid w:val="63E30E6E"/>
    <w:rsid w:val="63ED029F"/>
    <w:rsid w:val="64281FE3"/>
    <w:rsid w:val="645A417D"/>
    <w:rsid w:val="645C0D5C"/>
    <w:rsid w:val="646B7EBB"/>
    <w:rsid w:val="647C0198"/>
    <w:rsid w:val="648C660A"/>
    <w:rsid w:val="64991CAA"/>
    <w:rsid w:val="649D704A"/>
    <w:rsid w:val="64A62B25"/>
    <w:rsid w:val="64A774EA"/>
    <w:rsid w:val="64B34623"/>
    <w:rsid w:val="64DA0814"/>
    <w:rsid w:val="64DF3FF8"/>
    <w:rsid w:val="64E22938"/>
    <w:rsid w:val="64EF6AB3"/>
    <w:rsid w:val="64F27FF9"/>
    <w:rsid w:val="64F426BA"/>
    <w:rsid w:val="64F93230"/>
    <w:rsid w:val="64FA0797"/>
    <w:rsid w:val="64FC587F"/>
    <w:rsid w:val="65010EB5"/>
    <w:rsid w:val="6529499F"/>
    <w:rsid w:val="6529503E"/>
    <w:rsid w:val="652E5DBA"/>
    <w:rsid w:val="65597219"/>
    <w:rsid w:val="657515E1"/>
    <w:rsid w:val="657704AE"/>
    <w:rsid w:val="65935B9D"/>
    <w:rsid w:val="659C0A26"/>
    <w:rsid w:val="65AA245F"/>
    <w:rsid w:val="65B92877"/>
    <w:rsid w:val="65C33087"/>
    <w:rsid w:val="65DE3194"/>
    <w:rsid w:val="65E23A73"/>
    <w:rsid w:val="65EC0685"/>
    <w:rsid w:val="65FE1B5E"/>
    <w:rsid w:val="65FE471A"/>
    <w:rsid w:val="66127012"/>
    <w:rsid w:val="66195DB4"/>
    <w:rsid w:val="662055B5"/>
    <w:rsid w:val="663A3976"/>
    <w:rsid w:val="66402D63"/>
    <w:rsid w:val="664C2FF8"/>
    <w:rsid w:val="664D15B9"/>
    <w:rsid w:val="666106F1"/>
    <w:rsid w:val="666D1E13"/>
    <w:rsid w:val="666F75C1"/>
    <w:rsid w:val="667B7832"/>
    <w:rsid w:val="6681521D"/>
    <w:rsid w:val="66850FC6"/>
    <w:rsid w:val="66994735"/>
    <w:rsid w:val="66A351E2"/>
    <w:rsid w:val="66AE75AC"/>
    <w:rsid w:val="66B13EC4"/>
    <w:rsid w:val="66B42723"/>
    <w:rsid w:val="66E05EC7"/>
    <w:rsid w:val="67326D46"/>
    <w:rsid w:val="67343E0E"/>
    <w:rsid w:val="67367309"/>
    <w:rsid w:val="674513AD"/>
    <w:rsid w:val="674D7BF9"/>
    <w:rsid w:val="677267DB"/>
    <w:rsid w:val="67783B0D"/>
    <w:rsid w:val="6792085F"/>
    <w:rsid w:val="67983904"/>
    <w:rsid w:val="67BC2E32"/>
    <w:rsid w:val="67D43CC9"/>
    <w:rsid w:val="67E454AC"/>
    <w:rsid w:val="68021A7F"/>
    <w:rsid w:val="680A2879"/>
    <w:rsid w:val="681607A3"/>
    <w:rsid w:val="681A6E72"/>
    <w:rsid w:val="6831249E"/>
    <w:rsid w:val="685A2176"/>
    <w:rsid w:val="68684647"/>
    <w:rsid w:val="688569CC"/>
    <w:rsid w:val="68991DA5"/>
    <w:rsid w:val="68B149AF"/>
    <w:rsid w:val="68C732F0"/>
    <w:rsid w:val="68D62A1A"/>
    <w:rsid w:val="68E009F1"/>
    <w:rsid w:val="68F0771E"/>
    <w:rsid w:val="68FC0C85"/>
    <w:rsid w:val="69387892"/>
    <w:rsid w:val="693F7D36"/>
    <w:rsid w:val="69AD2AD6"/>
    <w:rsid w:val="69B46E7D"/>
    <w:rsid w:val="69B472DE"/>
    <w:rsid w:val="69C33D21"/>
    <w:rsid w:val="69F36EE9"/>
    <w:rsid w:val="69F453C9"/>
    <w:rsid w:val="69FD23D1"/>
    <w:rsid w:val="6A002905"/>
    <w:rsid w:val="6A0B5049"/>
    <w:rsid w:val="6A0E5B82"/>
    <w:rsid w:val="6A1A5D3A"/>
    <w:rsid w:val="6A761C00"/>
    <w:rsid w:val="6AD15766"/>
    <w:rsid w:val="6AD504B6"/>
    <w:rsid w:val="6AE31710"/>
    <w:rsid w:val="6B017AAF"/>
    <w:rsid w:val="6B06153B"/>
    <w:rsid w:val="6B3F233C"/>
    <w:rsid w:val="6B431692"/>
    <w:rsid w:val="6B5A0F61"/>
    <w:rsid w:val="6B897B33"/>
    <w:rsid w:val="6B9350A4"/>
    <w:rsid w:val="6BAF32A1"/>
    <w:rsid w:val="6BB7693A"/>
    <w:rsid w:val="6BB803E1"/>
    <w:rsid w:val="6BBC3564"/>
    <w:rsid w:val="6BC67BF1"/>
    <w:rsid w:val="6BDE34B0"/>
    <w:rsid w:val="6C124D63"/>
    <w:rsid w:val="6C26153C"/>
    <w:rsid w:val="6C273A02"/>
    <w:rsid w:val="6C5406B9"/>
    <w:rsid w:val="6C7C3B1A"/>
    <w:rsid w:val="6C9957F4"/>
    <w:rsid w:val="6CBF5561"/>
    <w:rsid w:val="6CCA2C77"/>
    <w:rsid w:val="6CDC3DF7"/>
    <w:rsid w:val="6CDC41C7"/>
    <w:rsid w:val="6CEA0D1F"/>
    <w:rsid w:val="6D000689"/>
    <w:rsid w:val="6D056860"/>
    <w:rsid w:val="6D1500FA"/>
    <w:rsid w:val="6D4E1E1F"/>
    <w:rsid w:val="6D651F8E"/>
    <w:rsid w:val="6D7D3095"/>
    <w:rsid w:val="6D99774C"/>
    <w:rsid w:val="6DA22422"/>
    <w:rsid w:val="6DB21AD2"/>
    <w:rsid w:val="6DE402C4"/>
    <w:rsid w:val="6DE8284C"/>
    <w:rsid w:val="6DEE2165"/>
    <w:rsid w:val="6E2220C9"/>
    <w:rsid w:val="6E23396A"/>
    <w:rsid w:val="6E3A21BB"/>
    <w:rsid w:val="6E4A6F8B"/>
    <w:rsid w:val="6E5773D2"/>
    <w:rsid w:val="6E616E6A"/>
    <w:rsid w:val="6E8559FA"/>
    <w:rsid w:val="6E906C38"/>
    <w:rsid w:val="6EB342D0"/>
    <w:rsid w:val="6EC4517E"/>
    <w:rsid w:val="6EC852E4"/>
    <w:rsid w:val="6EF52B21"/>
    <w:rsid w:val="6F005766"/>
    <w:rsid w:val="6F6549FC"/>
    <w:rsid w:val="6F8016CA"/>
    <w:rsid w:val="6F807880"/>
    <w:rsid w:val="6F927342"/>
    <w:rsid w:val="6F945D6D"/>
    <w:rsid w:val="6FA96A9F"/>
    <w:rsid w:val="6FBE42D1"/>
    <w:rsid w:val="6FC02189"/>
    <w:rsid w:val="6FC27403"/>
    <w:rsid w:val="6FCA6151"/>
    <w:rsid w:val="6FE42920"/>
    <w:rsid w:val="6FFA7C9B"/>
    <w:rsid w:val="700121A6"/>
    <w:rsid w:val="700515ED"/>
    <w:rsid w:val="700670E8"/>
    <w:rsid w:val="701F75E9"/>
    <w:rsid w:val="703C0CBA"/>
    <w:rsid w:val="703F7973"/>
    <w:rsid w:val="70415F13"/>
    <w:rsid w:val="70551C00"/>
    <w:rsid w:val="70563370"/>
    <w:rsid w:val="70603FA1"/>
    <w:rsid w:val="707275EC"/>
    <w:rsid w:val="70921A04"/>
    <w:rsid w:val="709E442B"/>
    <w:rsid w:val="70C05E24"/>
    <w:rsid w:val="70D31452"/>
    <w:rsid w:val="70D65605"/>
    <w:rsid w:val="70EC2C0B"/>
    <w:rsid w:val="711A7B7C"/>
    <w:rsid w:val="712A37C2"/>
    <w:rsid w:val="71350270"/>
    <w:rsid w:val="714306A2"/>
    <w:rsid w:val="71871ACB"/>
    <w:rsid w:val="71AD3CC5"/>
    <w:rsid w:val="71CD629C"/>
    <w:rsid w:val="71CD7892"/>
    <w:rsid w:val="71DC3803"/>
    <w:rsid w:val="71FA1553"/>
    <w:rsid w:val="72077107"/>
    <w:rsid w:val="723817A0"/>
    <w:rsid w:val="723D3588"/>
    <w:rsid w:val="7246228C"/>
    <w:rsid w:val="728365EE"/>
    <w:rsid w:val="728D7D9F"/>
    <w:rsid w:val="72CA110F"/>
    <w:rsid w:val="72ED541B"/>
    <w:rsid w:val="73057E6D"/>
    <w:rsid w:val="73061949"/>
    <w:rsid w:val="730A4F68"/>
    <w:rsid w:val="730C31A7"/>
    <w:rsid w:val="73152B46"/>
    <w:rsid w:val="734E6367"/>
    <w:rsid w:val="73546670"/>
    <w:rsid w:val="735B2425"/>
    <w:rsid w:val="735F7437"/>
    <w:rsid w:val="73731D6F"/>
    <w:rsid w:val="738F40C3"/>
    <w:rsid w:val="739D1FA9"/>
    <w:rsid w:val="73CF61DC"/>
    <w:rsid w:val="73F45518"/>
    <w:rsid w:val="7400771B"/>
    <w:rsid w:val="74060E00"/>
    <w:rsid w:val="742D19C9"/>
    <w:rsid w:val="742D4D1F"/>
    <w:rsid w:val="74313DE3"/>
    <w:rsid w:val="74326251"/>
    <w:rsid w:val="7436118F"/>
    <w:rsid w:val="744A471E"/>
    <w:rsid w:val="74655CDE"/>
    <w:rsid w:val="74902648"/>
    <w:rsid w:val="749408C0"/>
    <w:rsid w:val="74BB5A47"/>
    <w:rsid w:val="74C73F23"/>
    <w:rsid w:val="74FD4971"/>
    <w:rsid w:val="75005866"/>
    <w:rsid w:val="75437A55"/>
    <w:rsid w:val="755B146C"/>
    <w:rsid w:val="75627A10"/>
    <w:rsid w:val="75686040"/>
    <w:rsid w:val="756D7F34"/>
    <w:rsid w:val="75CE0B44"/>
    <w:rsid w:val="75CF2C84"/>
    <w:rsid w:val="75D83052"/>
    <w:rsid w:val="75DA04BE"/>
    <w:rsid w:val="75EB4DBF"/>
    <w:rsid w:val="75FC3692"/>
    <w:rsid w:val="76180EC8"/>
    <w:rsid w:val="763F4735"/>
    <w:rsid w:val="764B0A0E"/>
    <w:rsid w:val="76573BA5"/>
    <w:rsid w:val="765927AE"/>
    <w:rsid w:val="76A9671D"/>
    <w:rsid w:val="76AA472B"/>
    <w:rsid w:val="76AF770E"/>
    <w:rsid w:val="76B0356D"/>
    <w:rsid w:val="76B22204"/>
    <w:rsid w:val="76CC65E8"/>
    <w:rsid w:val="76D54A3E"/>
    <w:rsid w:val="76D7597D"/>
    <w:rsid w:val="76E939FB"/>
    <w:rsid w:val="770105DF"/>
    <w:rsid w:val="770965EA"/>
    <w:rsid w:val="7712628C"/>
    <w:rsid w:val="771B7CC5"/>
    <w:rsid w:val="772C0ED5"/>
    <w:rsid w:val="773D300F"/>
    <w:rsid w:val="774B2B8C"/>
    <w:rsid w:val="7761438C"/>
    <w:rsid w:val="779A0C09"/>
    <w:rsid w:val="77B5023B"/>
    <w:rsid w:val="77C17011"/>
    <w:rsid w:val="77D71422"/>
    <w:rsid w:val="78193C57"/>
    <w:rsid w:val="782B5C67"/>
    <w:rsid w:val="783E525E"/>
    <w:rsid w:val="784476BD"/>
    <w:rsid w:val="78610D97"/>
    <w:rsid w:val="786B0138"/>
    <w:rsid w:val="7878038A"/>
    <w:rsid w:val="78851EA8"/>
    <w:rsid w:val="78A971E8"/>
    <w:rsid w:val="78AE57FC"/>
    <w:rsid w:val="78B63F9E"/>
    <w:rsid w:val="78D63BD7"/>
    <w:rsid w:val="78FA37E7"/>
    <w:rsid w:val="79162ED2"/>
    <w:rsid w:val="79473A55"/>
    <w:rsid w:val="795337E7"/>
    <w:rsid w:val="79575936"/>
    <w:rsid w:val="795E2055"/>
    <w:rsid w:val="795F0CDB"/>
    <w:rsid w:val="79682018"/>
    <w:rsid w:val="79824759"/>
    <w:rsid w:val="79983E98"/>
    <w:rsid w:val="79A47AF3"/>
    <w:rsid w:val="79D14364"/>
    <w:rsid w:val="79E00946"/>
    <w:rsid w:val="79E42D92"/>
    <w:rsid w:val="79E84D92"/>
    <w:rsid w:val="79EA6AA7"/>
    <w:rsid w:val="79EB1BD3"/>
    <w:rsid w:val="79EC3F8F"/>
    <w:rsid w:val="7A0567C7"/>
    <w:rsid w:val="7A085EB0"/>
    <w:rsid w:val="7A0F2F2D"/>
    <w:rsid w:val="7A27711B"/>
    <w:rsid w:val="7A2D2679"/>
    <w:rsid w:val="7A3330BB"/>
    <w:rsid w:val="7A80672D"/>
    <w:rsid w:val="7AA93DE7"/>
    <w:rsid w:val="7AB8506C"/>
    <w:rsid w:val="7ABF0928"/>
    <w:rsid w:val="7AC329EA"/>
    <w:rsid w:val="7ACD72E4"/>
    <w:rsid w:val="7AD102DA"/>
    <w:rsid w:val="7B1F00DE"/>
    <w:rsid w:val="7B303ECF"/>
    <w:rsid w:val="7B38416E"/>
    <w:rsid w:val="7B4F66D6"/>
    <w:rsid w:val="7B601459"/>
    <w:rsid w:val="7B8402B7"/>
    <w:rsid w:val="7B870306"/>
    <w:rsid w:val="7B8C3F47"/>
    <w:rsid w:val="7B977B2C"/>
    <w:rsid w:val="7BB666EA"/>
    <w:rsid w:val="7BB74B0D"/>
    <w:rsid w:val="7BBC5672"/>
    <w:rsid w:val="7BD01409"/>
    <w:rsid w:val="7BD91B4D"/>
    <w:rsid w:val="7BF20E11"/>
    <w:rsid w:val="7C390016"/>
    <w:rsid w:val="7C436208"/>
    <w:rsid w:val="7C5B4770"/>
    <w:rsid w:val="7C8567C3"/>
    <w:rsid w:val="7C9170D1"/>
    <w:rsid w:val="7C995F0E"/>
    <w:rsid w:val="7CAC2624"/>
    <w:rsid w:val="7CB441D2"/>
    <w:rsid w:val="7CC72E0F"/>
    <w:rsid w:val="7CCA0CAB"/>
    <w:rsid w:val="7D061A30"/>
    <w:rsid w:val="7D115FEF"/>
    <w:rsid w:val="7D127169"/>
    <w:rsid w:val="7D364215"/>
    <w:rsid w:val="7D5E3DC9"/>
    <w:rsid w:val="7D6C36A4"/>
    <w:rsid w:val="7D75693D"/>
    <w:rsid w:val="7D771927"/>
    <w:rsid w:val="7D892F1B"/>
    <w:rsid w:val="7DA30FBE"/>
    <w:rsid w:val="7DA65720"/>
    <w:rsid w:val="7DB56B80"/>
    <w:rsid w:val="7DC2513E"/>
    <w:rsid w:val="7DCA3E88"/>
    <w:rsid w:val="7DDC1368"/>
    <w:rsid w:val="7E330FE1"/>
    <w:rsid w:val="7E534A8B"/>
    <w:rsid w:val="7E635F40"/>
    <w:rsid w:val="7E7177A7"/>
    <w:rsid w:val="7E7F3324"/>
    <w:rsid w:val="7EC35E64"/>
    <w:rsid w:val="7EC47A8D"/>
    <w:rsid w:val="7EE0782C"/>
    <w:rsid w:val="7EF21F2E"/>
    <w:rsid w:val="7EFE6F75"/>
    <w:rsid w:val="7F395211"/>
    <w:rsid w:val="7F4076F9"/>
    <w:rsid w:val="7F481759"/>
    <w:rsid w:val="7F503D57"/>
    <w:rsid w:val="7F515697"/>
    <w:rsid w:val="7F673903"/>
    <w:rsid w:val="7F693197"/>
    <w:rsid w:val="7FAF5E71"/>
    <w:rsid w:val="7FBF3567"/>
    <w:rsid w:val="7FE239C8"/>
    <w:rsid w:val="7FEB2601"/>
    <w:rsid w:val="7FF825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仿宋_GB2312" w:hAnsi="仿宋_GB2312" w:eastAsia="仿宋_GB2312" w:cs="仿宋_GB2312"/>
      <w:kern w:val="2"/>
      <w:sz w:val="32"/>
      <w:szCs w:val="32"/>
      <w:lang w:val="en-US" w:eastAsia="zh-CN" w:bidi="ar-SA"/>
    </w:rPr>
  </w:style>
  <w:style w:type="paragraph" w:styleId="3">
    <w:name w:val="heading 1"/>
    <w:basedOn w:val="1"/>
    <w:next w:val="1"/>
    <w:qFormat/>
    <w:uiPriority w:val="0"/>
    <w:pPr>
      <w:keepNext/>
      <w:keepLines/>
      <w:outlineLvl w:val="0"/>
    </w:pPr>
    <w:rPr>
      <w:rFonts w:eastAsia="黑体" w:cs="黑体"/>
      <w:kern w:val="32"/>
    </w:rPr>
  </w:style>
  <w:style w:type="paragraph" w:styleId="4">
    <w:name w:val="heading 2"/>
    <w:basedOn w:val="1"/>
    <w:next w:val="1"/>
    <w:unhideWhenUsed/>
    <w:qFormat/>
    <w:uiPriority w:val="0"/>
    <w:pPr>
      <w:keepNext/>
      <w:keepLines/>
      <w:outlineLvl w:val="1"/>
    </w:pPr>
    <w:rPr>
      <w:rFonts w:ascii="楷体_GB2312" w:hAnsi="楷体_GB2312" w:eastAsia="楷体_GB2312" w:cs="楷体_GB2312"/>
      <w:b/>
      <w:bCs/>
    </w:rPr>
  </w:style>
  <w:style w:type="paragraph" w:styleId="5">
    <w:name w:val="heading 3"/>
    <w:basedOn w:val="1"/>
    <w:next w:val="1"/>
    <w:unhideWhenUsed/>
    <w:qFormat/>
    <w:uiPriority w:val="0"/>
    <w:pPr>
      <w:keepNext/>
      <w:keepLines/>
      <w:outlineLvl w:val="2"/>
    </w:pPr>
    <w:rPr>
      <w:b/>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8">
    <w:name w:val="Normal (Web)"/>
    <w:basedOn w:val="1"/>
    <w:qFormat/>
    <w:uiPriority w:val="0"/>
    <w:pPr>
      <w:widowControl/>
      <w:spacing w:beforeAutospacing="1" w:afterAutospacing="1"/>
      <w:jc w:val="left"/>
    </w:pPr>
    <w:rPr>
      <w:rFonts w:ascii="宋体" w:hAnsi="宋体" w:cs="宋体"/>
      <w:color w:val="000000"/>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character" w:styleId="13">
    <w:name w:val="FollowedHyperlink"/>
    <w:basedOn w:val="11"/>
    <w:qFormat/>
    <w:uiPriority w:val="0"/>
    <w:rPr>
      <w:color w:val="000000"/>
      <w:u w:val="none"/>
    </w:rPr>
  </w:style>
  <w:style w:type="character" w:styleId="14">
    <w:name w:val="Emphasis"/>
    <w:basedOn w:val="11"/>
    <w:qFormat/>
    <w:uiPriority w:val="0"/>
    <w:rPr>
      <w:i/>
    </w:rPr>
  </w:style>
  <w:style w:type="character" w:styleId="15">
    <w:name w:val="Hyperlink"/>
    <w:basedOn w:val="11"/>
    <w:qFormat/>
    <w:uiPriority w:val="0"/>
    <w:rPr>
      <w:color w:val="000000"/>
      <w:u w:val="none"/>
    </w:rPr>
  </w:style>
  <w:style w:type="paragraph" w:customStyle="1" w:styleId="16">
    <w:name w:val="大标题"/>
    <w:basedOn w:val="1"/>
    <w:qFormat/>
    <w:uiPriority w:val="0"/>
    <w:pPr>
      <w:spacing w:line="600" w:lineRule="exact"/>
      <w:jc w:val="center"/>
    </w:pPr>
    <w:rPr>
      <w:rFonts w:ascii="方正小标宋简体" w:hAnsi="方正小标宋简体" w:eastAsia="方正小标宋简体" w:cs="方正小标宋简体"/>
      <w:sz w:val="44"/>
      <w:szCs w:val="44"/>
    </w:rPr>
  </w:style>
  <w:style w:type="paragraph" w:customStyle="1" w:styleId="17">
    <w:name w:val="p0"/>
    <w:basedOn w:val="1"/>
    <w:qFormat/>
    <w:uiPriority w:val="0"/>
    <w:rPr>
      <w:rFonts w:ascii="Calibri" w:hAnsi="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401</Words>
  <Characters>2290</Characters>
  <Lines>19</Lines>
  <Paragraphs>5</Paragraphs>
  <TotalTime>14</TotalTime>
  <ScaleCrop>false</ScaleCrop>
  <LinksUpToDate>false</LinksUpToDate>
  <CharactersWithSpaces>2686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2017-12-26T09:12:00Z</dcterms:created>
  <dc:creator>CC</dc:creator>
  <cp:lastModifiedBy>Administrator</cp:lastModifiedBy>
  <cp:lastPrinted>2019-01-24T09:40:00Z</cp:lastPrinted>
  <dcterms:modified xsi:type="dcterms:W3CDTF">2021-02-24T02:28:29Z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