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521" w:type="dxa"/>
        <w:tblInd w:w="0" w:type="dxa"/>
        <w:shd w:val="clear" w:color="auto" w:fill="auto"/>
        <w:tblLayout w:type="autofit"/>
        <w:tblCellMar>
          <w:top w:w="0" w:type="dxa"/>
          <w:left w:w="0" w:type="dxa"/>
          <w:bottom w:w="0" w:type="dxa"/>
          <w:right w:w="0" w:type="dxa"/>
        </w:tblCellMar>
      </w:tblPr>
      <w:tblGrid>
        <w:gridCol w:w="386"/>
        <w:gridCol w:w="999"/>
        <w:gridCol w:w="999"/>
        <w:gridCol w:w="1796"/>
        <w:gridCol w:w="3263"/>
        <w:gridCol w:w="1596"/>
        <w:gridCol w:w="1014"/>
        <w:gridCol w:w="1877"/>
        <w:gridCol w:w="567"/>
        <w:gridCol w:w="567"/>
        <w:gridCol w:w="567"/>
        <w:gridCol w:w="756"/>
        <w:gridCol w:w="567"/>
        <w:gridCol w:w="567"/>
      </w:tblGrid>
      <w:tr>
        <w:tblPrEx>
          <w:shd w:val="clear" w:color="auto" w:fill="auto"/>
          <w:tblCellMar>
            <w:top w:w="0" w:type="dxa"/>
            <w:left w:w="0" w:type="dxa"/>
            <w:bottom w:w="0" w:type="dxa"/>
            <w:right w:w="0" w:type="dxa"/>
          </w:tblCellMar>
        </w:tblPrEx>
        <w:trPr>
          <w:trHeight w:val="860" w:hRule="atLeast"/>
        </w:trPr>
        <w:tc>
          <w:tcPr>
            <w:tcW w:w="15521" w:type="dxa"/>
            <w:gridSpan w:val="14"/>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崇信县重大建设项目领域政务公开</w:t>
            </w:r>
            <w:bookmarkStart w:id="0" w:name="_GoBack"/>
            <w:bookmarkEnd w:id="0"/>
            <w:r>
              <w:rPr>
                <w:rFonts w:hint="eastAsia" w:ascii="方正小标宋简体" w:hAnsi="方正小标宋简体" w:eastAsia="方正小标宋简体" w:cs="方正小标宋简体"/>
                <w:i w:val="0"/>
                <w:color w:val="000000"/>
                <w:kern w:val="0"/>
                <w:sz w:val="44"/>
                <w:szCs w:val="44"/>
                <w:u w:val="none"/>
                <w:lang w:val="en-US" w:eastAsia="zh-CN" w:bidi="ar"/>
              </w:rPr>
              <w:t>标准目录</w:t>
            </w:r>
          </w:p>
        </w:tc>
      </w:tr>
      <w:tr>
        <w:tblPrEx>
          <w:shd w:val="clear" w:color="auto" w:fill="auto"/>
          <w:tblCellMar>
            <w:top w:w="0" w:type="dxa"/>
            <w:left w:w="0" w:type="dxa"/>
            <w:bottom w:w="0" w:type="dxa"/>
            <w:right w:w="0" w:type="dxa"/>
          </w:tblCellMar>
        </w:tblPrEx>
        <w:trPr>
          <w:trHeight w:val="360" w:hRule="atLeast"/>
        </w:trPr>
        <w:tc>
          <w:tcPr>
            <w:tcW w:w="38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9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公开事项</w:t>
            </w:r>
          </w:p>
        </w:tc>
        <w:tc>
          <w:tcPr>
            <w:tcW w:w="1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公开内容（要素）</w:t>
            </w:r>
          </w:p>
        </w:tc>
        <w:tc>
          <w:tcPr>
            <w:tcW w:w="326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公开依据</w:t>
            </w:r>
          </w:p>
        </w:tc>
        <w:tc>
          <w:tcPr>
            <w:tcW w:w="159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公开时限</w:t>
            </w:r>
          </w:p>
        </w:tc>
        <w:tc>
          <w:tcPr>
            <w:tcW w:w="10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公开主体</w:t>
            </w:r>
          </w:p>
        </w:tc>
        <w:tc>
          <w:tcPr>
            <w:tcW w:w="187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公开渠道和载体</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公开对象</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公开方式</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公开层级</w:t>
            </w:r>
          </w:p>
        </w:tc>
      </w:tr>
      <w:tr>
        <w:tblPrEx>
          <w:shd w:val="clear" w:color="auto" w:fill="auto"/>
          <w:tblCellMar>
            <w:top w:w="0" w:type="dxa"/>
            <w:left w:w="0" w:type="dxa"/>
            <w:bottom w:w="0" w:type="dxa"/>
            <w:right w:w="0" w:type="dxa"/>
          </w:tblCellMar>
        </w:tblPrEx>
        <w:trPr>
          <w:trHeight w:val="560" w:hRule="atLeast"/>
        </w:trPr>
        <w:tc>
          <w:tcPr>
            <w:tcW w:w="3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一级事项</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二级事项</w:t>
            </w:r>
          </w:p>
        </w:tc>
        <w:tc>
          <w:tcPr>
            <w:tcW w:w="1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2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全社会</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特定群众</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主动</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依申请公开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乡、村级</w:t>
            </w:r>
          </w:p>
        </w:tc>
      </w:tr>
      <w:tr>
        <w:tblPrEx>
          <w:shd w:val="clear" w:color="auto" w:fill="auto"/>
          <w:tblCellMar>
            <w:top w:w="0" w:type="dxa"/>
            <w:left w:w="0" w:type="dxa"/>
            <w:bottom w:w="0" w:type="dxa"/>
            <w:right w:w="0" w:type="dxa"/>
          </w:tblCellMar>
        </w:tblPrEx>
        <w:trPr>
          <w:trHeight w:val="1646"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批准服务信息</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办事指南</w:t>
            </w:r>
          </w:p>
        </w:tc>
        <w:tc>
          <w:tcPr>
            <w:tcW w:w="1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申报材料清单、批准流程、办理时限、受理机构联系方式、申报要求等</w:t>
            </w:r>
          </w:p>
        </w:tc>
        <w:tc>
          <w:tcPr>
            <w:tcW w:w="326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《中华人民共和国政府信息公开条例》（国令第711号）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《关于全面推进政务公开工作意见》（中办发〔2016〕8号）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《关于推进重大建设项目批准和实施领域政府信息公开的意见》（国办发〔2017〕94号）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《甘肃省人民政府办公厅关于全面推进基层政务公开标准化规范化工作的实施意见》 （甘政办发〔2020〕82号）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《平凉市人民政府办公室关于全面推进基层政务公开标准化规范化工作的实施意见》（平政办发〔2020〕70号）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《崇信县人民政府办公室关于全面推进基层政务公开标准化规范化工作的实施意见》（崇政办发〔2020〕103号）</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（崇信县人民政府办公室关于印发《崇信县政务公开工作实施方案》的通知 崇政办发〔2020〕104号）</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实时公开</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县发改局等相关审批部门</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■政府网站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■县政务服务中心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■投资项目在线审批监管平台</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1610"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办理过程信息</w:t>
            </w:r>
          </w:p>
        </w:tc>
        <w:tc>
          <w:tcPr>
            <w:tcW w:w="1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事项名称、事项办理部门、办理进展等</w:t>
            </w:r>
          </w:p>
        </w:tc>
        <w:tc>
          <w:tcPr>
            <w:tcW w:w="32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及时公开</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县发改局等相关审批部门</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■政府网站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■县政务服务中心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■投资项目在线审批监管平台</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项目单位</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1502"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咨询监督</w:t>
            </w:r>
          </w:p>
        </w:tc>
        <w:tc>
          <w:tcPr>
            <w:tcW w:w="1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咨询电话、监督投诉电话等</w:t>
            </w:r>
          </w:p>
        </w:tc>
        <w:tc>
          <w:tcPr>
            <w:tcW w:w="32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实时公开</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县发改局等相关审批部门</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■政府网站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■县政务服务中心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■投资项目在线审批监管平台</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2480"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批准结果信息</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政府投资项目建议书审批</w:t>
            </w:r>
          </w:p>
        </w:tc>
        <w:tc>
          <w:tcPr>
            <w:tcW w:w="1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审批结果、批复时间、批复文号、批复单位、项目名称、项目统一代码等</w:t>
            </w:r>
          </w:p>
        </w:tc>
        <w:tc>
          <w:tcPr>
            <w:tcW w:w="32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信息形成20个工作日内公开；其中行政许可、行政处罚事项应自作出行政决定之日起7个工作日内公示</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县发改局等相关审批部门</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■政府网站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■县政务服务中心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■投资项目在线审批监管平台</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2480"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99"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批准结果信息</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政府投资项目可行性研究报告审批</w:t>
            </w:r>
          </w:p>
        </w:tc>
        <w:tc>
          <w:tcPr>
            <w:tcW w:w="1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审批结果、批复时间、批复单位、批复文号、项目名称、项目统一代码等</w:t>
            </w:r>
          </w:p>
        </w:tc>
        <w:tc>
          <w:tcPr>
            <w:tcW w:w="3263"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《中华人民共和国政府信息公开条例》（国令第711号）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《关于全面推进政务公开工作意见》（中办发〔2016〕8号）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《关于推进重大建设项目批准和实施领域政府信息公开的意见》（国办发〔2017〕94号）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《甘肃省人民政府办公厅关于全面推进基层政务公开标准化规范化工作的实施意见》 （甘政办发〔2020〕82号）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《平凉市人民政府办公室关于全面推进基层政务公开标准化规范化工作的实施意见》（平政办发〔2020〕70号）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《崇信县人民政府办公室关于全面推进基层政务公开标准化规范化工作的实施意见》（崇政办发〔2020〕103号）</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（崇信县人民政府办公室关于印发《崇信县政务公开工作实施方案》的通知 崇政办发〔2020〕104号）</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信息形成20个工作日内公开；其中行政许可、行政处罚事项应自作出行政决定之日起7个工作日内公示</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县发改局等相关审批部门</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■政府网站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■县政务服务中心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■投资项目在线审批监管平台</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2476"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99"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政府投资项目初步设计审批</w:t>
            </w:r>
          </w:p>
        </w:tc>
        <w:tc>
          <w:tcPr>
            <w:tcW w:w="1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审批结果、批复时间、批复单位、批复文号、项目名称、项目统一代码等</w:t>
            </w:r>
          </w:p>
        </w:tc>
        <w:tc>
          <w:tcPr>
            <w:tcW w:w="326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信息形成20个工作日内公开；其中行政许可、行政处罚事项应自作出行政决定之日起7个工作日内公示</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各行业主管部门</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■政府网站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■县政务服务中心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■投资项目在线审批监管平台</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2322"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99"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企业投资项目备案</w:t>
            </w:r>
          </w:p>
        </w:tc>
        <w:tc>
          <w:tcPr>
            <w:tcW w:w="1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备案号、备案时间、备案单位、项目名称、项目统一代码等</w:t>
            </w:r>
          </w:p>
        </w:tc>
        <w:tc>
          <w:tcPr>
            <w:tcW w:w="326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信息形成20个工作日内公开；其中行政许可、行政处罚事项应自作出行政决定之日起7个工作日内公示</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县发改局等相关备案机关</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■政府网站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■县政务服务中心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■投资项目在线审批监管平台</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2076"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999"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4"/>
              <w:jc w:val="center"/>
              <w:rPr>
                <w:rFonts w:hint="eastAsia" w:ascii="宋体" w:hAnsi="宋体" w:eastAsia="宋体" w:cs="宋体"/>
                <w:color w:val="auto"/>
                <w:kern w:val="2"/>
                <w:sz w:val="20"/>
                <w:szCs w:val="20"/>
                <w:lang w:val="en-US" w:eastAsia="zh-CN" w:bidi="zh-CN"/>
              </w:rPr>
            </w:pPr>
            <w:r>
              <w:rPr>
                <w:rFonts w:hint="eastAsia" w:ascii="宋体" w:hAnsi="宋体" w:eastAsia="宋体" w:cs="宋体"/>
                <w:color w:val="auto"/>
                <w:sz w:val="20"/>
                <w:szCs w:val="20"/>
              </w:rPr>
              <w:t>节能审查</w:t>
            </w:r>
          </w:p>
        </w:tc>
        <w:tc>
          <w:tcPr>
            <w:tcW w:w="1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4"/>
              <w:spacing w:line="232" w:lineRule="auto"/>
              <w:ind w:right="119" w:rightChars="0"/>
              <w:jc w:val="center"/>
              <w:rPr>
                <w:rFonts w:hint="eastAsia" w:ascii="宋体" w:hAnsi="宋体" w:eastAsia="宋体" w:cs="宋体"/>
                <w:color w:val="auto"/>
                <w:kern w:val="2"/>
                <w:sz w:val="20"/>
                <w:szCs w:val="20"/>
                <w:lang w:val="en-US" w:eastAsia="zh-CN" w:bidi="zh-CN"/>
              </w:rPr>
            </w:pPr>
            <w:r>
              <w:rPr>
                <w:rFonts w:hint="eastAsia" w:ascii="宋体" w:hAnsi="宋体" w:eastAsia="宋体" w:cs="宋体"/>
                <w:color w:val="auto"/>
                <w:sz w:val="20"/>
                <w:szCs w:val="20"/>
              </w:rPr>
              <w:t>审查结果、批复时间、批复单位、批复文号、项目名称、项目统一代码等</w:t>
            </w:r>
          </w:p>
        </w:tc>
        <w:tc>
          <w:tcPr>
            <w:tcW w:w="3263"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信息形成20个工作日内公开；其中行政许可、行政处罚事项应自作出行政决定之日起7个工作日内公示</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县发改局</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kern w:val="0"/>
                <w:sz w:val="20"/>
                <w:szCs w:val="20"/>
                <w:u w:val="none"/>
                <w:lang w:val="en-US" w:eastAsia="zh-CN" w:bidi="ar"/>
              </w:rPr>
              <w:t xml:space="preserve">■政府网站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■县政务服务中心        </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■投资项目在线审批监管平台</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kern w:val="0"/>
                <w:sz w:val="20"/>
                <w:szCs w:val="20"/>
                <w:u w:val="none"/>
                <w:lang w:val="en-US" w:eastAsia="zh-CN"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kern w:val="2"/>
                <w:sz w:val="20"/>
                <w:szCs w:val="20"/>
                <w:u w:val="none"/>
                <w:lang w:val="en-US" w:eastAsia="zh-CN" w:bidi="ar-SA"/>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kern w:val="0"/>
                <w:sz w:val="20"/>
                <w:szCs w:val="20"/>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kern w:val="2"/>
                <w:sz w:val="20"/>
                <w:szCs w:val="20"/>
                <w:u w:val="none"/>
                <w:lang w:val="en-US" w:eastAsia="zh-CN" w:bidi="ar-SA"/>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kern w:val="0"/>
                <w:sz w:val="20"/>
                <w:szCs w:val="20"/>
                <w:u w:val="none"/>
                <w:lang w:val="en-US" w:eastAsia="zh-CN"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2480"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批准结果信息</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建设项目用地预审与选址意见书</w:t>
            </w:r>
          </w:p>
        </w:tc>
        <w:tc>
          <w:tcPr>
            <w:tcW w:w="1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审批结果、批复时间、批复文号、项目名称、项目统一代码等</w:t>
            </w:r>
          </w:p>
        </w:tc>
        <w:tc>
          <w:tcPr>
            <w:tcW w:w="326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《中华人民共和国政府信息公开条例》（国令第711号）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《关于全面推进政务公开工作意见》（中办发〔2016〕8号）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《关于推进重大建设项目批准和实施领域政府信息公开的意见》（国办发〔2017〕94号）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《甘肃省人民政府办公厅关于全面推进基层政务公开标准化规范化工作的实施意见》 （甘政办发〔2020〕82号）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《平凉市人民政府办公室关于全面推进基层政务公开标准化规范化工作的实施意见》（平政办发〔2020〕70号）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《崇信县人民政府办公室关于全面推进基层政务公开标准化规范化工作的实施意见》（崇政办发〔2020〕103号）</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（崇信县人民政府办公室关于印发《崇信县政务公开工作实施方案》的通知 崇政办发〔2020〕104号）</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信息形成20个工作日内公开；其中行政许可、行政处罚事项应自作出行政决定之日起7个工作日内公示</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县自然资源局</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■政府网站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■县政务服务中心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■投资项目在线审批监管平台</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2460"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10</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建设项目环境影响评价审批</w:t>
            </w:r>
          </w:p>
        </w:tc>
        <w:tc>
          <w:tcPr>
            <w:tcW w:w="1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审批结果、批复时间、批复文号、项目名称、项目统一代码等</w:t>
            </w:r>
          </w:p>
        </w:tc>
        <w:tc>
          <w:tcPr>
            <w:tcW w:w="32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信息形成20个工作日内公开；其中行政许可、行政处罚事项应自作出行政决定之日起7个工作日内公示</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市生态环境局崇信分局</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■政府网站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■县政务服务中心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■投资项目在线审批监管平台</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2366"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建设用地（含临时用地）规划许可证核发</w:t>
            </w:r>
          </w:p>
        </w:tc>
        <w:tc>
          <w:tcPr>
            <w:tcW w:w="1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审核结果、建设用地（含临时用地）规划许可证号、许可时间、发证机关、项目名称、项目统一代码等</w:t>
            </w:r>
          </w:p>
        </w:tc>
        <w:tc>
          <w:tcPr>
            <w:tcW w:w="32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信息形成20个工作日内公开；其中行政许可、行政处罚事项应自作出行政决定之日起7个工作日内公示</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县自然资源局</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■政府网站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■县政务服务中心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■投资项目在线审批监管平台</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2174"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批准结果信息</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建设工程规划许可证核发</w:t>
            </w:r>
          </w:p>
        </w:tc>
        <w:tc>
          <w:tcPr>
            <w:tcW w:w="1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审核结果、建设工程规划许可证号、许可时间、发证机关、项目名称、项目统一代码等</w:t>
            </w:r>
          </w:p>
        </w:tc>
        <w:tc>
          <w:tcPr>
            <w:tcW w:w="326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《中华人民共和国政府信息公开条例》（国令第711号）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《关于全面推进政务公开工作意见》（中办发〔2016〕8号）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《关于推进重大建设项目批准和实施领域政府信息公开的意见》（国办发〔2017〕94号）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《甘肃省人民政府办公厅关于全面推进基层政务公开标准化规范化工作的实施意见》 （甘政办发〔2020〕82号）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《平凉市人民政府办公室关于全面推进基层政务公开标准化规范化工作的实施意见》（平政办发〔2020〕70号）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《崇信县人民政府办公室关于全面推进基层政务公开标准化规范化工作的实施意见》（崇政办发〔2020〕103号）</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（崇信县人民政府办公室关于印发《崇信县政务公开工作实施方案》的通知 崇政办发〔2020〕104号）</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信息形成20个工作日内公开；其中行政许可、行政处罚事项应自作出行政决定之日起7个工作日内公示</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县自然资源局</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■政府网站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■县政务服务中心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■投资项目在线审批监管平台</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2390"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乡村建设规划许可证核发</w:t>
            </w:r>
          </w:p>
        </w:tc>
        <w:tc>
          <w:tcPr>
            <w:tcW w:w="1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审核结果、乡村建设规划许可证号、许可时间、发证机关、项目名称、项目统一代码等</w:t>
            </w:r>
          </w:p>
        </w:tc>
        <w:tc>
          <w:tcPr>
            <w:tcW w:w="32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信息形成20个工作日内公开；其中行政许可、行政处罚事项应自作出行政决定之日起7个工作日内公示</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县自然资源局</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■政府网站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■县政务服务中心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■投资项目在线审批监管平台</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2358"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建筑工程施工许可证核发</w:t>
            </w:r>
          </w:p>
        </w:tc>
        <w:tc>
          <w:tcPr>
            <w:tcW w:w="1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审核结果、建筑工程施工许可证号、施工许可日期、发证机关、项目名称、项目统一代码等</w:t>
            </w:r>
          </w:p>
        </w:tc>
        <w:tc>
          <w:tcPr>
            <w:tcW w:w="32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信息形成20个工作日内公开；其中行政许可、行政处罚事项应自作出行政决定之日起7个工作日内公示</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县住建局</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■政府网站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■县政务服务中心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■投资项目在线审批监管平台</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2514"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批准结果信息</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招标事项审批核准结果</w:t>
            </w:r>
          </w:p>
        </w:tc>
        <w:tc>
          <w:tcPr>
            <w:tcW w:w="1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审批部门、批复时间、招标方式、项目名称、项目统一代码等</w:t>
            </w:r>
          </w:p>
        </w:tc>
        <w:tc>
          <w:tcPr>
            <w:tcW w:w="326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《中华人民共和国政府信息公开条例》（国令第711号）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《关于全面推进政务公开工作意见》（中办发〔2016〕8号）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《关于推进重大建设项目批准和实施领域政府信息公开的意见》（国办发〔2017〕94号）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《甘肃省人民政府办公厅关于全面推进基层政务公开标准化规范化工作的实施意见》 （甘政办发〔2020〕82号）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《平凉市人民政府办公室关于全面推进基层政务公开标准化规范化工作的实施意见》（平政办发〔2020〕70号）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《崇信县人民政府办公室关于全面推进基层政务公开标准化规范化工作的实施意见》（崇政办发〔2020〕103号）</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（崇信县人民政府办公室关于印发《崇信县政务公开工作实施方案》的通知 崇政办发〔2020〕104号）</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信息形成20个工作日内公开；其中行政许可、行政处罚事项应自作出行政决定之日起7个工作日内公示</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县发改局等相关审批部门</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■政府网站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■县政务服务中心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■投资项目在线审批监管平台</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2398"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取水许可</w:t>
            </w:r>
          </w:p>
        </w:tc>
        <w:tc>
          <w:tcPr>
            <w:tcW w:w="1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审批结果、批复时间、批复文号、批复文件标题、项目名称、项目统一代码等</w:t>
            </w:r>
          </w:p>
        </w:tc>
        <w:tc>
          <w:tcPr>
            <w:tcW w:w="32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信息形成20个工作日内公开；其中行政许可、行政处罚事项应自作出行政决定之日起7个工作日内公示</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县水务局</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■政府网站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■县政务服务中心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■投资项目在线审批监管平台</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2362"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生产建设项目水土保持方案审批</w:t>
            </w:r>
          </w:p>
        </w:tc>
        <w:tc>
          <w:tcPr>
            <w:tcW w:w="1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审批结果、批复时间、批复文号、批复文件标题、项目名称、项目统一代码等</w:t>
            </w:r>
          </w:p>
        </w:tc>
        <w:tc>
          <w:tcPr>
            <w:tcW w:w="32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信息形成20个工作日内公开；其中行政许可、行政处罚事项应自作出行政决定之日起7个工作日内公示</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县水务局（水保站）</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■政府网站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■县政务服务中心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■投资项目在线审批监管平台</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2380"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批准结果信息</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洪水影响评价审批</w:t>
            </w:r>
          </w:p>
        </w:tc>
        <w:tc>
          <w:tcPr>
            <w:tcW w:w="1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审批结果、批复时间、批复文号、批复文件标题、项目名称、项目统一代码等</w:t>
            </w:r>
          </w:p>
        </w:tc>
        <w:tc>
          <w:tcPr>
            <w:tcW w:w="326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《中华人民共和国政府信息公开条例》（国令第711号）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《关于全面推进政务公开工作意见》（中办发〔2016〕8号）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《关于推进重大建设项目批准和实施领域政府信息公开的意见》（国办发〔2017〕94号）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《甘肃省人民政府办公厅关于全面推进基层政务公开标准化规范化工作的实施意见》 （甘政办发〔2020〕82号）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《平凉市人民政府办公室关于全面推进基层政务公开标准化规范化工作的实施意见》（平政办发〔2020〕70号）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《崇信县人民政府办公室关于全面推进基层政务公开标准化规范化工作的实施意见》（崇政办发〔2020〕103号）</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（崇信县人民政府办公室关于印发《崇信县政务公开工作实施方案》的通知 崇政办发〔2020〕104号）</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信息形成20个工作日内公开；其中行政许可、行政处罚事项应自作出行政决定之日起7个工作日内公示</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县水务局</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■政府网站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■县政务服务中心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■投资项目在线审批监管平台</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2460"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招标投标信息</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招标投标</w:t>
            </w:r>
          </w:p>
        </w:tc>
        <w:tc>
          <w:tcPr>
            <w:tcW w:w="1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招标公告、中标候选人公示、中标结果公示、合同订立及备案情况、招标投标违法处罚信息</w:t>
            </w:r>
          </w:p>
        </w:tc>
        <w:tc>
          <w:tcPr>
            <w:tcW w:w="32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信息形成20个工作日内公开；其中行政许可、行政处罚事项应自作出行政决定之日起7个工作日内公示</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auto"/>
                <w:kern w:val="0"/>
                <w:sz w:val="20"/>
                <w:szCs w:val="20"/>
                <w:u w:val="none"/>
                <w:lang w:val="en-US" w:eastAsia="zh-CN" w:bidi="ar"/>
              </w:rPr>
              <w:t>招标人及其招标代理机构或相关行政监督部门</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■政府网站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■县政务服务中心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■投资项目在线审批监管平台</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90"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20</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征收土地信息</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征收土地信息</w:t>
            </w:r>
          </w:p>
        </w:tc>
        <w:tc>
          <w:tcPr>
            <w:tcW w:w="1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征地告知书以及履行征地报批前程序的相关证明材料、建设项目用地呈报说明书、农用地转用方案、补充耕地方案、征收土地方案、供地方案、征地批后实施中征地公告、征地补偿安置方案公告等</w:t>
            </w:r>
          </w:p>
        </w:tc>
        <w:tc>
          <w:tcPr>
            <w:tcW w:w="32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信息形成20个工作日内公开；其中行政许可、行政处罚事项应自作出行政决定之日起7个工作日内公示</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县自然资源局</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■政府网站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■县政务服务中心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■投资项目在线审批监管平台</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2692"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重大设计变更信息</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重大设计变更审批</w:t>
            </w:r>
          </w:p>
        </w:tc>
        <w:tc>
          <w:tcPr>
            <w:tcW w:w="1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项目设计变更原因、主要变更内容、批准单位、变更结果等</w:t>
            </w:r>
          </w:p>
        </w:tc>
        <w:tc>
          <w:tcPr>
            <w:tcW w:w="32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《中华人民共和国政府信息公开条例》（国令第711号）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《关于全面推进政务公开工作意见》（中办发〔2016〕8号）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《关于推进重大建设项目批准和实施领域政府信息公开的意见》（国办发〔2017〕94号）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《甘肃省人民政府办公厅关于全面推进基层政务公开标准化规范化工作的实施意见》 （甘政办发〔2020〕82号）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《平凉市人民政府办公室关于全面推进基层政务公开标准化规范化工作的实施意见》（平政办发〔2020〕70号）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《崇信县人民政府办公室关于全面推进基层政务公开标准化规范化工作的实施意见》（崇政办发〔2020〕103号）</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（崇信县人民政府办公室关于印发《崇信县政务公开工作实施方案》的通知 崇政办发〔2020〕104号）</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信息形成20个工作日内公开；其中行政许可、行政处罚事项应自作出行政决定之日起7个工作日内公示</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县发改局等相关审批部门</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■政府网站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■县政务服务中心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■投资项目在线审批监管平台</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3840"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质量安全监督信息</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质量安全监督</w:t>
            </w:r>
          </w:p>
        </w:tc>
        <w:tc>
          <w:tcPr>
            <w:tcW w:w="1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质量安全监督机构及其联系方式、质量安全行政处罚情况</w:t>
            </w:r>
          </w:p>
        </w:tc>
        <w:tc>
          <w:tcPr>
            <w:tcW w:w="326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《中华人民共和国政府信息公开条例》（国令第711号）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《关于全面推进政务公开工作意见》（中办发〔2016〕8号）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《关于推进重大建设项目批准和实施领域政府信息公开的意见》（国办发〔2017〕94号）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《甘肃省人民政府办公厅关于全面推进基层政务公开标准化规范化工作的实施意见》 （甘政办发〔2020〕82号）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《平凉市人民政府办公室关于全面推进基层政务公开标准化规范化工作的实施意见》（平政办发〔2020〕70号）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《崇信县人民政府办公室关于全面推进基层政务公开标准化规范化工作的实施意见》（崇政办发〔2020〕103号）</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（崇信县人民政府办公室关于印发《崇信县政务公开工作实施方案》的通知 崇政办发〔2020〕104号）</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信息形成20个工作日内公开；其中行政许可、行政处罚事项应自作出行政决定之日起7个工作日内公示</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县住建局（建筑工程服务中心）</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■政府网站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■县政务服务中心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■投资项目在线审批监管平台</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3528" w:hRule="atLeast"/>
        </w:trPr>
        <w:tc>
          <w:tcPr>
            <w:tcW w:w="3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竣工有关信息</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竣工验收审批（备案）</w:t>
            </w:r>
          </w:p>
        </w:tc>
        <w:tc>
          <w:tcPr>
            <w:tcW w:w="1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竣工验收时间、竣工验收结果，竣工验收备案时间、备案编号、备案部门等</w:t>
            </w:r>
          </w:p>
        </w:tc>
        <w:tc>
          <w:tcPr>
            <w:tcW w:w="32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信息形成20个工作日内公开；其中行政许可、行政处罚事项应自作出行政决定之日起7个工作日内公示</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相关审批部门</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■政府网站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■县政务服务中心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■投资项目在线审批监管平台</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bl>
    <w:p/>
    <w:sectPr>
      <w:pgSz w:w="16838" w:h="11906" w:orient="landscape"/>
      <w:pgMar w:top="1134" w:right="850" w:bottom="102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B50D39"/>
    <w:rsid w:val="009D6EA0"/>
    <w:rsid w:val="04902416"/>
    <w:rsid w:val="097777E9"/>
    <w:rsid w:val="11A17CAB"/>
    <w:rsid w:val="17954A5E"/>
    <w:rsid w:val="18266170"/>
    <w:rsid w:val="22C75C87"/>
    <w:rsid w:val="25DD6352"/>
    <w:rsid w:val="301961D7"/>
    <w:rsid w:val="330B5A0B"/>
    <w:rsid w:val="3397598A"/>
    <w:rsid w:val="39F23E16"/>
    <w:rsid w:val="3AE25DFB"/>
    <w:rsid w:val="3BDB5014"/>
    <w:rsid w:val="4A1F1CC2"/>
    <w:rsid w:val="5B4C6AEA"/>
    <w:rsid w:val="618F6FE7"/>
    <w:rsid w:val="630B570A"/>
    <w:rsid w:val="647D73D0"/>
    <w:rsid w:val="68B50D39"/>
    <w:rsid w:val="6ECD2CDB"/>
    <w:rsid w:val="789E0C8D"/>
    <w:rsid w:val="78FF6B42"/>
    <w:rsid w:val="7A095BB6"/>
    <w:rsid w:val="7AC170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XXB</Company>
  <Pages>1</Pages>
  <Words>0</Words>
  <Characters>0</Characters>
  <Lines>0</Lines>
  <Paragraphs>0</Paragraphs>
  <TotalTime>63</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2020-10-12T01:03:00Z</dcterms:created>
  <dc:creator>换个方向前进</dc:creator>
  <cp:lastModifiedBy>Administrator</cp:lastModifiedBy>
  <dcterms:modified xsi:type="dcterms:W3CDTF">2020-10-22T07:30:40Z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